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E0962" w14:textId="7DEAB663" w:rsidR="007F4D1F" w:rsidRDefault="007F4D1F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063E03D" w14:textId="77777777" w:rsidR="007F4D1F" w:rsidRDefault="007F4D1F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198B74C" w14:textId="77777777" w:rsidR="007F4D1F" w:rsidRDefault="007F4D1F" w:rsidP="007F4D1F">
      <w:pPr>
        <w:jc w:val="center"/>
        <w:rPr>
          <w:rFonts w:ascii="TH SarabunIT๙" w:hAnsi="TH SarabunIT๙" w:cs="TH SarabunIT๙"/>
        </w:rPr>
      </w:pPr>
      <w:r>
        <w:rPr>
          <w:noProof/>
          <w:cs/>
          <w:lang w:eastAsia="en-US"/>
        </w:rPr>
        <w:drawing>
          <wp:inline distT="0" distB="0" distL="0" distR="0" wp14:anchorId="008347DF" wp14:editId="4768F7F3">
            <wp:extent cx="1647825" cy="1612900"/>
            <wp:effectExtent l="0" t="0" r="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CA723" w14:textId="77777777" w:rsidR="007F4D1F" w:rsidRPr="004D702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/>
          <w:b/>
          <w:bCs/>
          <w:sz w:val="52"/>
          <w:szCs w:val="52"/>
          <w:cs/>
        </w:rPr>
        <w:t>รายงานผลการวิเคราะห์การประเมินคุณธรรมและความโปร่งใส</w:t>
      </w:r>
    </w:p>
    <w:p w14:paraId="3264E353" w14:textId="77777777" w:rsidR="007F4D1F" w:rsidRPr="004D702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/>
          <w:b/>
          <w:bCs/>
          <w:sz w:val="52"/>
          <w:szCs w:val="52"/>
          <w:cs/>
        </w:rPr>
        <w:t>ในการดำเนินงานของหน่วยงานของรัฐ (</w:t>
      </w:r>
      <w:r w:rsidRPr="004D702F">
        <w:rPr>
          <w:rFonts w:ascii="TH SarabunIT๙" w:hAnsi="TH SarabunIT๙" w:cs="TH SarabunIT๙"/>
          <w:b/>
          <w:bCs/>
          <w:sz w:val="52"/>
          <w:szCs w:val="52"/>
        </w:rPr>
        <w:t>ITA</w:t>
      </w:r>
      <w:r w:rsidRPr="004D702F">
        <w:rPr>
          <w:rFonts w:ascii="TH SarabunIT๙" w:hAnsi="TH SarabunIT๙" w:cs="TH SarabunIT๙"/>
          <w:b/>
          <w:bCs/>
          <w:sz w:val="52"/>
          <w:szCs w:val="52"/>
          <w:cs/>
        </w:rPr>
        <w:t>)</w:t>
      </w:r>
    </w:p>
    <w:p w14:paraId="6371B97F" w14:textId="564FFA87" w:rsidR="007F4D1F" w:rsidRPr="004D702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/>
          <w:b/>
          <w:bCs/>
          <w:sz w:val="52"/>
          <w:szCs w:val="52"/>
          <w:cs/>
        </w:rPr>
        <w:t>ประจำปีงบประมาณ พ.ศ. 256</w:t>
      </w:r>
      <w:r w:rsidR="00646ACF">
        <w:rPr>
          <w:rFonts w:ascii="TH SarabunIT๙" w:hAnsi="TH SarabunIT๙" w:cs="TH SarabunIT๙" w:hint="cs"/>
          <w:b/>
          <w:bCs/>
          <w:sz w:val="52"/>
          <w:szCs w:val="52"/>
          <w:cs/>
        </w:rPr>
        <w:t>๔</w:t>
      </w:r>
    </w:p>
    <w:p w14:paraId="1CE62EE1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A13D3D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B71C49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C4EF2A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180582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69831C1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B997AB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5FC842B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36721A3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6825704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50DE0A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662F835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D8C32D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C4587C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91DFA1A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974F3CB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6B97522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3CF70A5" w14:textId="77777777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82134DE" w14:textId="77777777" w:rsidR="007F4D1F" w:rsidRPr="004D702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เทศบาลตำบลไม้เรียง  </w:t>
      </w:r>
    </w:p>
    <w:p w14:paraId="5CF61B10" w14:textId="006CDF60" w:rsidR="007F4D1F" w:rsidRDefault="007F4D1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อำเภอฉวาง  จังหวัดนครศรีธรรมราช</w:t>
      </w:r>
    </w:p>
    <w:p w14:paraId="6BC225A3" w14:textId="122ACE29" w:rsidR="00C85990" w:rsidRDefault="00C85990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F33C826" w14:textId="509217B2" w:rsidR="00C85990" w:rsidRDefault="00C85990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7262B27" w14:textId="4E523E93" w:rsidR="00646ACF" w:rsidRDefault="00646AC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4376B36" w14:textId="77777777" w:rsidR="00646ACF" w:rsidRDefault="00646ACF" w:rsidP="007F4D1F">
      <w:pPr>
        <w:pStyle w:val="aa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C3891DC" w14:textId="77777777" w:rsidR="007F4D1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431985D1" w14:textId="77777777" w:rsidR="00C85990" w:rsidRPr="00C85990" w:rsidRDefault="00C85990" w:rsidP="00C85990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6"/>
          <w:szCs w:val="36"/>
          <w:lang w:eastAsia="en-US"/>
        </w:rPr>
      </w:pPr>
      <w:r w:rsidRPr="00C85990">
        <w:rPr>
          <w:rFonts w:ascii="TH SarabunIT๙" w:eastAsiaTheme="minorHAnsi" w:hAnsi="TH SarabunIT๙" w:cs="TH SarabunIT๙"/>
          <w:b/>
          <w:bCs/>
          <w:color w:val="000000"/>
          <w:sz w:val="36"/>
          <w:szCs w:val="36"/>
          <w:cs/>
          <w:lang w:eastAsia="en-US"/>
        </w:rPr>
        <w:t>ค</w:t>
      </w:r>
      <w:r w:rsidRPr="00C85990">
        <w:rPr>
          <w:rFonts w:ascii="TH SarabunIT๙" w:eastAsiaTheme="minorHAnsi" w:hAnsi="TH SarabunIT๙" w:cs="TH SarabunIT๙" w:hint="cs"/>
          <w:b/>
          <w:bCs/>
          <w:color w:val="000000"/>
          <w:sz w:val="36"/>
          <w:szCs w:val="36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b/>
          <w:bCs/>
          <w:color w:val="000000"/>
          <w:sz w:val="36"/>
          <w:szCs w:val="36"/>
          <w:cs/>
          <w:lang w:eastAsia="en-US"/>
        </w:rPr>
        <w:t>น</w:t>
      </w:r>
      <w:r w:rsidRPr="00C85990">
        <w:rPr>
          <w:rFonts w:ascii="TH SarabunIT๙" w:eastAsiaTheme="minorHAnsi" w:hAnsi="TH SarabunIT๙" w:cs="TH SarabunIT๙" w:hint="cs"/>
          <w:b/>
          <w:bCs/>
          <w:color w:val="000000"/>
          <w:sz w:val="36"/>
          <w:szCs w:val="36"/>
          <w:cs/>
          <w:lang w:eastAsia="en-US"/>
        </w:rPr>
        <w:t>ำ</w:t>
      </w:r>
    </w:p>
    <w:p w14:paraId="452F6E87" w14:textId="77777777" w:rsidR="00C85990" w:rsidRPr="00C85990" w:rsidRDefault="00C85990" w:rsidP="00C85990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47B01572" w14:textId="77777777" w:rsidR="00C85990" w:rsidRPr="00C85990" w:rsidRDefault="00C85990" w:rsidP="00C85990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ตามที่ส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นักงานคณะกรรมการป้องกันและปราบปรามการทุจริตแห่งชาติ (ส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นักงาน ป.ป.ช.)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และเป็นกลไกในการสร้างความตระหนักให้หน่วยงานภาครัฐมีการด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เนินงานอย่างโปร่งใสและมีคุณธรรม โดยใช้ชื่อว่า “การประเมินคุณธรรมและความโปร่งใสในการด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เนินงานของหน่วยงานภาครัฐ (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Integrity and Transparency Assessment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: 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ITA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) </w:t>
      </w:r>
    </w:p>
    <w:p w14:paraId="49339F8A" w14:textId="6592A49A" w:rsidR="00C85990" w:rsidRPr="00C85990" w:rsidRDefault="00C85990" w:rsidP="00C85990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การประเมิน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 ITA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เริ่มด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เนินการในปีงบประมาณ พ.ศ.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2556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เป็นต้นมาจนถึงปัจจุบัน และมีการขยายขอบเขตและพัฒนาให้มีประสิทธิภาพมากยิ่งขึ้นตามลาดับ ทั้งนี้ คณะรัฐมนตรีได้มีมติเมื่อวันที่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 23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มกราคม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 2561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เห็นชอบให้หน่วยงานภาครัฐทุกหน่วยงานให้ความร่วมมือและเข้าร่วมการประ</w:t>
      </w:r>
      <w:r>
        <w:rPr>
          <w:rFonts w:ascii="TH SarabunIT๙" w:eastAsiaTheme="minorHAnsi" w:hAnsi="TH SarabunIT๙" w:cs="TH SarabunIT๙"/>
          <w:color w:val="000000"/>
          <w:cs/>
          <w:lang w:eastAsia="en-US"/>
        </w:rPr>
        <w:t>เมินคุณธรรมและความโปร่งใสในการดำ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เนินงานของหน่วยงานภาครัฐ ในปีงบประมาณ พ.ศ.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2561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– 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2564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โดยใช้แนวทางและเครื่องมือการประเมินตามที่สานักงาน ป.ป.ช. ก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หนด ทั้งนี้ แผนแม่บทภายใต้ยุทธศาสตร์ชาติ ประเด็นที่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 21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การต่อต้านการทุจริตและประพฤติมิชอบ (พ.ศ.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2561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-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2580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) ได้น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ผลการประเมิน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 ITA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ไปก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หนดตัวชี้วัดและค่าเป้าหมายของแผนแม่บทฯ โดยในระดับแรก (พ.ศ.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2561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-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2565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) ก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หนดค่าเป้าหมายให้หน่วยงานภาครัฐที่มีผลการประเมินผ่านเกณฑ์ (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85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คะแนนขึ้นไป ไม่น้อยกว่าร้อยละ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 xml:space="preserve"> 80</w:t>
      </w:r>
      <w:r>
        <w:rPr>
          <w:rFonts w:ascii="TH SarabunIT๙" w:eastAsiaTheme="minorHAnsi" w:hAnsi="TH SarabunIT๙" w:cs="TH SarabunIT๙" w:hint="cs"/>
          <w:color w:val="000000"/>
          <w:cs/>
          <w:lang w:eastAsia="en-US"/>
        </w:rPr>
        <w:t>)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 </w:t>
      </w:r>
    </w:p>
    <w:p w14:paraId="5C7C44E7" w14:textId="77777777" w:rsidR="00C85990" w:rsidRPr="00C85990" w:rsidRDefault="00C85990" w:rsidP="00C85990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ดังนั้น เพื่อเป็นการยกระดับผลการประเมินคุณธรรมและความโปร่งใสในการด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เนินงานของหน่วยงานภาครัฐ เทศบาลต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บล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ไม้เรียง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 จึงได้ด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เนินการวิเคราะห์ผลการประเมินคุณธรรมและความโปร่งใสของหน่วยงานเพื่อเป็นการยกระดับการด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เนินงานในด้านคุณธรรมและความโปร่งใสของหน่วยงานให้มีผล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 xml:space="preserve">   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การประเมินที่ดียิ่งขึ้นในปีต่อไป </w:t>
      </w:r>
    </w:p>
    <w:p w14:paraId="266C2E9B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1F44BE3D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2B42DA0A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3EB38E18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095F0E1B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1EACDE0E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68CF740F" w14:textId="77777777" w:rsidR="00C85990" w:rsidRPr="00C85990" w:rsidRDefault="00C85990" w:rsidP="00C85990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  <w:lang w:eastAsia="en-US"/>
        </w:rPr>
      </w:pPr>
    </w:p>
    <w:p w14:paraId="79A44D65" w14:textId="77777777" w:rsidR="00C85990" w:rsidRPr="00C85990" w:rsidRDefault="00C85990" w:rsidP="00C85990">
      <w:pPr>
        <w:autoSpaceDE w:val="0"/>
        <w:autoSpaceDN w:val="0"/>
        <w:adjustRightInd w:val="0"/>
        <w:jc w:val="right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สำนักปลัดเทศบาล เ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ทศบาลต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ำบลไม้เรียง</w:t>
      </w:r>
    </w:p>
    <w:p w14:paraId="2F3A15C0" w14:textId="674DCDB3" w:rsidR="00C85990" w:rsidRPr="00C85990" w:rsidRDefault="00C85990" w:rsidP="00C8599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พฤศจิกายน </w:t>
      </w:r>
      <w:r>
        <w:rPr>
          <w:rFonts w:ascii="TH SarabunIT๙" w:hAnsi="TH SarabunIT๙" w:cs="TH SarabunIT๙"/>
        </w:rPr>
        <w:t xml:space="preserve"> 2564</w:t>
      </w:r>
    </w:p>
    <w:p w14:paraId="62613C8B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475C7983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41AE6856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5AE58B99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33295D0D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54E387D9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37DF7EA7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140A98F3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759A524E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3C5464BC" w14:textId="5C729A68" w:rsidR="00C85990" w:rsidRDefault="00C85990" w:rsidP="00C85990">
      <w:pPr>
        <w:rPr>
          <w:rFonts w:ascii="TH SarabunIT๙" w:hAnsi="TH SarabunIT๙" w:cs="TH SarabunIT๙"/>
        </w:rPr>
      </w:pPr>
    </w:p>
    <w:p w14:paraId="339A6A03" w14:textId="45E1D3F3" w:rsidR="00D10B44" w:rsidRDefault="00D10B44" w:rsidP="00C85990">
      <w:pPr>
        <w:rPr>
          <w:rFonts w:ascii="TH SarabunIT๙" w:hAnsi="TH SarabunIT๙" w:cs="TH SarabunIT๙"/>
        </w:rPr>
      </w:pPr>
    </w:p>
    <w:p w14:paraId="038CE979" w14:textId="4FE5726A" w:rsidR="00D10B44" w:rsidRDefault="00D10B44" w:rsidP="00C85990">
      <w:pPr>
        <w:rPr>
          <w:rFonts w:ascii="TH SarabunIT๙" w:hAnsi="TH SarabunIT๙" w:cs="TH SarabunIT๙"/>
        </w:rPr>
      </w:pPr>
    </w:p>
    <w:p w14:paraId="306333D6" w14:textId="68C85EB9" w:rsidR="00D10B44" w:rsidRDefault="00D10B44" w:rsidP="00C85990">
      <w:pPr>
        <w:rPr>
          <w:rFonts w:ascii="TH SarabunIT๙" w:hAnsi="TH SarabunIT๙" w:cs="TH SarabunIT๙"/>
        </w:rPr>
      </w:pPr>
    </w:p>
    <w:p w14:paraId="69E6D212" w14:textId="62CD1EC1" w:rsidR="00D10B44" w:rsidRDefault="00D10B44" w:rsidP="00C85990">
      <w:pPr>
        <w:rPr>
          <w:rFonts w:ascii="TH SarabunIT๙" w:hAnsi="TH SarabunIT๙" w:cs="TH SarabunIT๙"/>
        </w:rPr>
      </w:pPr>
    </w:p>
    <w:p w14:paraId="7221B504" w14:textId="122A51AB" w:rsidR="00B83747" w:rsidRDefault="00B83747" w:rsidP="00C85990">
      <w:pPr>
        <w:rPr>
          <w:rFonts w:ascii="TH SarabunIT๙" w:hAnsi="TH SarabunIT๙" w:cs="TH SarabunIT๙"/>
        </w:rPr>
      </w:pPr>
    </w:p>
    <w:p w14:paraId="7C8BC04B" w14:textId="185CFFC6" w:rsidR="00B83747" w:rsidRDefault="00B83747" w:rsidP="00C85990">
      <w:pPr>
        <w:rPr>
          <w:rFonts w:ascii="TH SarabunIT๙" w:hAnsi="TH SarabunIT๙" w:cs="TH SarabunIT๙"/>
        </w:rPr>
      </w:pPr>
    </w:p>
    <w:p w14:paraId="42CD1297" w14:textId="77777777" w:rsidR="00B83747" w:rsidRPr="00C85990" w:rsidRDefault="00B83747" w:rsidP="00C85990">
      <w:pPr>
        <w:rPr>
          <w:rFonts w:ascii="TH SarabunIT๙" w:hAnsi="TH SarabunIT๙" w:cs="TH SarabunIT๙"/>
        </w:rPr>
      </w:pPr>
    </w:p>
    <w:p w14:paraId="0CA95771" w14:textId="77777777" w:rsidR="00C85990" w:rsidRPr="00C85990" w:rsidRDefault="00C85990" w:rsidP="00C85990">
      <w:pPr>
        <w:rPr>
          <w:rFonts w:ascii="TH SarabunIT๙" w:hAnsi="TH SarabunIT๙" w:cs="TH SarabunIT๙"/>
        </w:rPr>
      </w:pPr>
    </w:p>
    <w:p w14:paraId="578C470B" w14:textId="02ED795C" w:rsidR="00C85990" w:rsidRDefault="00C85990" w:rsidP="00C85990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color w:val="000000"/>
          <w:sz w:val="40"/>
          <w:szCs w:val="40"/>
          <w:lang w:eastAsia="en-US"/>
        </w:rPr>
      </w:pPr>
      <w:r w:rsidRPr="00C85990">
        <w:rPr>
          <w:rFonts w:ascii="TH SarabunPSK" w:eastAsiaTheme="minorHAnsi" w:hAnsi="TH SarabunPSK" w:cs="TH SarabunPSK"/>
          <w:b/>
          <w:bCs/>
          <w:color w:val="000000"/>
          <w:sz w:val="40"/>
          <w:szCs w:val="40"/>
          <w:cs/>
          <w:lang w:eastAsia="en-US"/>
        </w:rPr>
        <w:t>สารบัญ</w:t>
      </w:r>
    </w:p>
    <w:p w14:paraId="6B55678E" w14:textId="77777777" w:rsidR="00A72EF9" w:rsidRDefault="00A72EF9" w:rsidP="00C85990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color w:val="000000"/>
          <w:sz w:val="40"/>
          <w:szCs w:val="40"/>
          <w:lang w:eastAsia="en-US"/>
        </w:rPr>
      </w:pPr>
    </w:p>
    <w:p w14:paraId="3B8E454B" w14:textId="56F15241" w:rsidR="00C85990" w:rsidRDefault="00C85990" w:rsidP="00C85990">
      <w:pPr>
        <w:autoSpaceDE w:val="0"/>
        <w:autoSpaceDN w:val="0"/>
        <w:adjustRightInd w:val="0"/>
        <w:ind w:left="7920"/>
        <w:rPr>
          <w:rFonts w:ascii="TH SarabunPSK" w:eastAsiaTheme="minorHAnsi" w:hAnsi="TH SarabunPSK" w:cs="TH SarabunPSK"/>
          <w:b/>
          <w:bCs/>
          <w:color w:val="000000"/>
          <w:lang w:eastAsia="en-US"/>
        </w:rPr>
      </w:pPr>
      <w:r w:rsidRPr="00C85990">
        <w:rPr>
          <w:rFonts w:ascii="TH SarabunPSK" w:eastAsiaTheme="minorHAnsi" w:hAnsi="TH SarabunPSK" w:cs="TH SarabunPSK" w:hint="cs"/>
          <w:b/>
          <w:bCs/>
          <w:color w:val="000000"/>
          <w:cs/>
          <w:lang w:eastAsia="en-US"/>
        </w:rPr>
        <w:t xml:space="preserve">         </w:t>
      </w:r>
      <w:r w:rsidRPr="00C85990">
        <w:rPr>
          <w:rFonts w:ascii="TH SarabunPSK" w:eastAsiaTheme="minorHAnsi" w:hAnsi="TH SarabunPSK" w:cs="TH SarabunPSK"/>
          <w:b/>
          <w:bCs/>
          <w:color w:val="000000"/>
          <w:cs/>
          <w:lang w:eastAsia="en-US"/>
        </w:rPr>
        <w:t xml:space="preserve">หน้า </w:t>
      </w:r>
    </w:p>
    <w:p w14:paraId="5C050EFC" w14:textId="77777777" w:rsidR="00C85990" w:rsidRPr="00C85990" w:rsidRDefault="00C85990" w:rsidP="00C8599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รายงานการวิเคราะห์ผลการประเมินคุณธรรมและความโปร่งใส </w:t>
      </w:r>
    </w:p>
    <w:p w14:paraId="491CB0FD" w14:textId="2D8998A7" w:rsidR="00C85990" w:rsidRPr="00C85990" w:rsidRDefault="00C85990" w:rsidP="00C85990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ในการด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เนินการของหน่วยงานภาครัฐ ประจ</w:t>
      </w:r>
      <w:r w:rsidRPr="00C85990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ำ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>ปีงบประมาณ พ.ศ.</w:t>
      </w:r>
      <w:r w:rsidR="00A72EF9">
        <w:rPr>
          <w:rFonts w:ascii="TH SarabunIT๙" w:eastAsiaTheme="minorHAnsi" w:hAnsi="TH SarabunIT๙" w:cs="TH SarabunIT๙"/>
          <w:color w:val="000000"/>
          <w:lang w:eastAsia="en-US"/>
        </w:rPr>
        <w:t>2564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 </w:t>
      </w:r>
    </w:p>
    <w:p w14:paraId="6CBEB2C6" w14:textId="77777777" w:rsidR="00C85990" w:rsidRPr="00C85990" w:rsidRDefault="00C85990" w:rsidP="00C85990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1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. หลักการและเหตุผล 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  <w:t xml:space="preserve">1 </w:t>
      </w:r>
    </w:p>
    <w:p w14:paraId="6ADD401A" w14:textId="20F55F8B" w:rsidR="00C85990" w:rsidRPr="00C85990" w:rsidRDefault="00C85990" w:rsidP="00C85990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2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. </w:t>
      </w:r>
      <w:r w:rsidR="00A72EF9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ผลการประเมินคุณธรรมและความโปร่งใสในการดำเนินงานของเทศบาลตำบลไม้เรียง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  <w:t xml:space="preserve">1 </w:t>
      </w:r>
    </w:p>
    <w:p w14:paraId="44F10E1F" w14:textId="40DFBC5B" w:rsidR="00C85990" w:rsidRDefault="00C85990" w:rsidP="00C85990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olor w:val="000000"/>
          <w:lang w:eastAsia="en-US"/>
        </w:rPr>
      </w:pP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>3</w:t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. </w:t>
      </w:r>
      <w:r w:rsidR="00A72EF9"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การวิเคราะห์ข้อมูล ข้อบกพร่อง และประเด็นที่ควรพัฒนา</w:t>
      </w:r>
      <w:r w:rsidR="00A72EF9">
        <w:rPr>
          <w:rFonts w:ascii="TH SarabunIT๙" w:eastAsiaTheme="minorHAnsi" w:hAnsi="TH SarabunIT๙" w:cs="TH SarabunIT๙" w:hint="cs"/>
          <w:color w:val="000000"/>
          <w:cs/>
          <w:lang w:eastAsia="en-US"/>
        </w:rPr>
        <w:tab/>
      </w:r>
      <w:r w:rsidR="00A72EF9">
        <w:rPr>
          <w:rFonts w:ascii="TH SarabunIT๙" w:eastAsiaTheme="minorHAnsi" w:hAnsi="TH SarabunIT๙" w:cs="TH SarabunIT๙"/>
          <w:color w:val="000000"/>
          <w:cs/>
          <w:lang w:eastAsia="en-US"/>
        </w:rPr>
        <w:tab/>
      </w:r>
      <w:r w:rsidR="00A72EF9">
        <w:rPr>
          <w:rFonts w:ascii="TH SarabunIT๙" w:eastAsiaTheme="minorHAnsi" w:hAnsi="TH SarabunIT๙" w:cs="TH SarabunIT๙"/>
          <w:color w:val="000000"/>
          <w:cs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 </w:t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</w:r>
      <w:r w:rsidRPr="00C85990">
        <w:rPr>
          <w:rFonts w:ascii="TH SarabunIT๙" w:eastAsiaTheme="minorHAnsi" w:hAnsi="TH SarabunIT๙" w:cs="TH SarabunIT๙"/>
          <w:color w:val="000000"/>
          <w:lang w:eastAsia="en-US"/>
        </w:rPr>
        <w:tab/>
        <w:t>2</w:t>
      </w:r>
    </w:p>
    <w:p w14:paraId="6249BEDB" w14:textId="48D0593E" w:rsidR="00A72EF9" w:rsidRPr="00C85990" w:rsidRDefault="00A72EF9" w:rsidP="00C85990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olor w:val="000000"/>
          <w:cs/>
          <w:lang w:eastAsia="en-US"/>
        </w:rPr>
      </w:pPr>
      <w:r>
        <w:rPr>
          <w:rFonts w:ascii="TH SarabunIT๙" w:eastAsiaTheme="minorHAnsi" w:hAnsi="TH SarabunIT๙" w:cs="TH SarabunIT๙"/>
          <w:color w:val="000000"/>
          <w:lang w:eastAsia="en-US"/>
        </w:rPr>
        <w:t>4</w:t>
      </w:r>
      <w:r>
        <w:rPr>
          <w:rFonts w:ascii="TH SarabunIT๙" w:eastAsiaTheme="minorHAnsi" w:hAnsi="TH SarabunIT๙" w:cs="TH SarabunIT๙"/>
          <w:color w:val="000000"/>
          <w:cs/>
          <w:lang w:eastAsia="en-US"/>
        </w:rPr>
        <w:t xml:space="preserve">. </w:t>
      </w:r>
      <w:r>
        <w:rPr>
          <w:rFonts w:ascii="TH SarabunIT๙" w:eastAsiaTheme="minorHAnsi" w:hAnsi="TH SarabunIT๙" w:cs="TH SarabunIT๙" w:hint="cs"/>
          <w:color w:val="000000"/>
          <w:cs/>
          <w:lang w:eastAsia="en-US"/>
        </w:rPr>
        <w:t>ข้อเสนอแนะในการจัดทำมาตรการ เพื่อขับเคลื่อนการส่งเสริมคุณธรรมฯ</w:t>
      </w:r>
      <w:r>
        <w:rPr>
          <w:rFonts w:ascii="TH SarabunIT๙" w:eastAsiaTheme="minorHAnsi" w:hAnsi="TH SarabunIT๙" w:cs="TH SarabunIT๙"/>
          <w:color w:val="000000"/>
          <w:cs/>
          <w:lang w:eastAsia="en-US"/>
        </w:rPr>
        <w:tab/>
      </w:r>
      <w:r>
        <w:rPr>
          <w:rFonts w:ascii="TH SarabunIT๙" w:eastAsiaTheme="minorHAnsi" w:hAnsi="TH SarabunIT๙" w:cs="TH SarabunIT๙"/>
          <w:color w:val="000000"/>
          <w:cs/>
          <w:lang w:eastAsia="en-US"/>
        </w:rPr>
        <w:tab/>
      </w:r>
      <w:r>
        <w:rPr>
          <w:rFonts w:ascii="TH SarabunIT๙" w:eastAsiaTheme="minorHAnsi" w:hAnsi="TH SarabunIT๙" w:cs="TH SarabunIT๙"/>
          <w:color w:val="000000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color w:val="000000"/>
          <w:cs/>
          <w:lang w:eastAsia="en-US"/>
        </w:rPr>
        <w:t>6</w:t>
      </w:r>
    </w:p>
    <w:p w14:paraId="73A13F1E" w14:textId="7BFC7085" w:rsidR="00C85990" w:rsidRDefault="00C85990" w:rsidP="00C85990">
      <w:pPr>
        <w:ind w:firstLine="720"/>
        <w:rPr>
          <w:rFonts w:ascii="TH SarabunIT๙" w:hAnsi="TH SarabunIT๙" w:cs="TH SarabunIT๙"/>
        </w:rPr>
      </w:pPr>
    </w:p>
    <w:p w14:paraId="1E7585B8" w14:textId="77777777" w:rsidR="00A72EF9" w:rsidRPr="00C85990" w:rsidRDefault="00A72EF9" w:rsidP="00C85990">
      <w:pPr>
        <w:ind w:firstLine="720"/>
        <w:rPr>
          <w:rFonts w:ascii="TH SarabunIT๙" w:hAnsi="TH SarabunIT๙" w:cs="TH SarabunIT๙"/>
        </w:rPr>
      </w:pPr>
    </w:p>
    <w:p w14:paraId="0BFF585D" w14:textId="77777777" w:rsidR="00C85990" w:rsidRPr="00C85990" w:rsidRDefault="00C85990" w:rsidP="00C85990">
      <w:pPr>
        <w:rPr>
          <w:rFonts w:ascii="TH SarabunIT๙" w:hAnsi="TH SarabunIT๙" w:cs="TH SarabunIT๙"/>
        </w:rPr>
      </w:pPr>
      <w:r w:rsidRPr="00C85990">
        <w:rPr>
          <w:rFonts w:ascii="TH SarabunIT๙" w:hAnsi="TH SarabunIT๙" w:cs="TH SarabunIT๙" w:hint="cs"/>
          <w:cs/>
        </w:rPr>
        <w:t>ภาคผนวก</w:t>
      </w:r>
    </w:p>
    <w:p w14:paraId="5DEDA201" w14:textId="39C7F5E7" w:rsidR="00C85990" w:rsidRPr="00C85990" w:rsidRDefault="00C85990" w:rsidP="00C85990">
      <w:pPr>
        <w:rPr>
          <w:rFonts w:ascii="TH SarabunIT๙" w:hAnsi="TH SarabunIT๙" w:cs="TH SarabunIT๙"/>
          <w:cs/>
        </w:rPr>
      </w:pPr>
      <w:r w:rsidRPr="00C85990">
        <w:rPr>
          <w:rFonts w:ascii="TH SarabunIT๙" w:hAnsi="TH SarabunIT๙" w:cs="TH SarabunIT๙" w:hint="cs"/>
          <w:cs/>
        </w:rPr>
        <w:t>รายงานผ</w:t>
      </w:r>
      <w:r w:rsidR="00A72EF9">
        <w:rPr>
          <w:rFonts w:ascii="TH SarabunIT๙" w:hAnsi="TH SarabunIT๙" w:cs="TH SarabunIT๙" w:hint="cs"/>
          <w:cs/>
        </w:rPr>
        <w:t>ลการประเมิน ประจำปีงบประมาณ ๒๕๖4</w:t>
      </w:r>
    </w:p>
    <w:p w14:paraId="5D9766B3" w14:textId="1E9061CA" w:rsidR="007F4D1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4044C1D" w14:textId="53E8C42F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B1C23" w14:textId="5C33351E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389A7E6" w14:textId="42FB00E4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DF89B" w14:textId="5A171A9D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4364DDBD" w14:textId="0F9B7A4C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F78E5" w14:textId="18BDC761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43969414" w14:textId="02BB93D1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1227684" w14:textId="52298BA2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1EDEA2FD" w14:textId="5E1F9548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CAECF08" w14:textId="59496AFA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9E96F" w14:textId="5B9D47C0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BD6777A" w14:textId="2DB25E49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ED7DDA1" w14:textId="2A5E2B6D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9B4C870" w14:textId="277A7AB5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23BB6" w14:textId="5679734E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96E67" w14:textId="781D0A94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0D2BD391" w14:textId="656028A2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503A937" w14:textId="687F7F11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A9214" w14:textId="2803007A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163621DD" w14:textId="35BDD116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AFC81" w14:textId="1685AD98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16153B2" w14:textId="2DD4A556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7ADA2" w14:textId="5A2CEE13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08B64106" w14:textId="52E928CB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5CED4A1" w14:textId="1FE7DA9E" w:rsidR="007D1F72" w:rsidRDefault="007D1F72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1CBAAADB" w14:textId="2887900B" w:rsidR="00B20291" w:rsidRDefault="00B20291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3ADC711" w14:textId="6CBAC58B" w:rsidR="00AC3C1F" w:rsidRDefault="00AC3C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43954C4" w14:textId="3675B301" w:rsidR="00AC3C1F" w:rsidRDefault="00AC3C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C60F1FF" w14:textId="0E30AC2A" w:rsidR="00AC3C1F" w:rsidRDefault="00AC3C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C4989A4" w14:textId="77777777" w:rsidR="00AC3C1F" w:rsidRDefault="00AC3C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849C873" w14:textId="77777777" w:rsidR="007F4D1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7BBAB28C" w14:textId="144BBACB" w:rsidR="007F4D1F" w:rsidRPr="003C276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  <w:r w:rsidRPr="003C276F"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14:paraId="446092C7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(ป.ป.ช.)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     ให้หน่วยงานภาครัฐมีการดำเนินงานอย่างโปร่งใสและมีคุณธรรม โดยใช้ชื่อว่า “การประเมินคุณธรรมและความโปร่งใสในการดำเนินงานของหน่วยงานภาครัฐ (</w:t>
      </w:r>
      <w:proofErr w:type="spellStart"/>
      <w:r>
        <w:rPr>
          <w:rFonts w:ascii="TH SarabunIT๙" w:hAnsi="TH SarabunIT๙" w:cs="TH SarabunIT๙"/>
          <w:sz w:val="32"/>
          <w:szCs w:val="32"/>
        </w:rPr>
        <w:t>Integrith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Transparency Assessment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)”  ปัจจุบันการประเมินคุณธรรมและความโปร่งใสในการดำเนินงานของหน่วยงานภาครัฐ ได้ถูกกำหนดเป็น      กลยุทธิ์ ที่สำคัญของยุทธศาสตร์ชาติว่าด้วยการป้องกันและปราบปรามการทุจริต ระยะที่ 3                     (พ.ศ.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ซึ่งถือเป็นการยกระดับให้เป็นการประเมินคุณธรรมและความโปร่งใสในการดำเนินงานของหน่วยงานภาครัฐให้เป็น “มาตรการป้องกันการทุจริตเชิงรุก” ที่หน่วยงานภาครัฐทั่วประเทศจะต้องดำเนินการ โดยมุ่งหวังให้หน่วยงานภาครัฐที่เข้ารับการประเมินได้รับทราบผลการประเมินและแนวทางในการพัฒนาและยกระดับหน่วยงานในด้านคุณธรรมและความโปร่งใสในการดำเนินงานได้อย่างเหมาะสม</w:t>
      </w:r>
    </w:p>
    <w:p w14:paraId="47EBC81D" w14:textId="05C895B5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 256๔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 ป.ป.ช. ได้กำหนดเกณฑ์การประเมินคุณธรรมและความโปร่งใสในการดำเนินงานของหน่วยงานภาครัฐ แบ่งตัวชี้วัดออกเป้น 10 ตัวชี้วัด ดังนี้</w:t>
      </w:r>
    </w:p>
    <w:p w14:paraId="3B68E8FC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การปฏิบัติหน้าที่</w:t>
      </w:r>
    </w:p>
    <w:p w14:paraId="42BEED54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การใช้งบประมาณ</w:t>
      </w:r>
    </w:p>
    <w:p w14:paraId="31A38AEE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การใช้อำนาจ</w:t>
      </w:r>
    </w:p>
    <w:p w14:paraId="6A159703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การใช้ทรัพย์สินของราชการ</w:t>
      </w:r>
    </w:p>
    <w:p w14:paraId="594F4407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การแก้ไขปัญหาการทุจริต</w:t>
      </w:r>
    </w:p>
    <w:p w14:paraId="50F196A3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คุณภาพการดำเนินงาน</w:t>
      </w:r>
    </w:p>
    <w:p w14:paraId="5F2CB9BD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ประสิทธิภาพการสื่อสาร</w:t>
      </w:r>
    </w:p>
    <w:p w14:paraId="51DE6F49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การปรับปรุงระบบการทำงาน</w:t>
      </w:r>
    </w:p>
    <w:p w14:paraId="5D602560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 การเปิดเผยข้อมูล</w:t>
      </w:r>
    </w:p>
    <w:p w14:paraId="4C86B641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 การป้องกันการทุจริต</w:t>
      </w:r>
    </w:p>
    <w:p w14:paraId="670AC868" w14:textId="77777777" w:rsidR="007F4D1F" w:rsidRPr="00B97685" w:rsidRDefault="007F4D1F" w:rsidP="007F4D1F">
      <w:pPr>
        <w:pStyle w:val="aa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B73418" w14:textId="77777777" w:rsidR="007F4D1F" w:rsidRPr="001E6DE6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6D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E6D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E6DE6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เครื่องมือที่ใช้ในการประเมิน มี 3 เครื่องมือ ได้แก่</w:t>
      </w:r>
    </w:p>
    <w:p w14:paraId="46564F4A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 แบบวัดการรับรู้ของผู้มีส่วนได้ส่วนเสียภายใน (</w:t>
      </w:r>
      <w:r>
        <w:rPr>
          <w:rFonts w:ascii="TH SarabunIT๙" w:hAnsi="TH SarabunIT๙" w:cs="TH SarabunIT๙"/>
          <w:sz w:val="32"/>
          <w:szCs w:val="32"/>
        </w:rPr>
        <w:t xml:space="preserve">Internal Integrity and Transparency Assessment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IIT</w:t>
      </w:r>
      <w:r>
        <w:rPr>
          <w:rFonts w:ascii="TH SarabunIT๙" w:hAnsi="TH SarabunIT๙" w:cs="TH SarabunIT๙" w:hint="cs"/>
          <w:sz w:val="32"/>
          <w:szCs w:val="32"/>
          <w:cs/>
        </w:rPr>
        <w:t>) มีวัตถุประสงค์เพื่อประเมินระดับการรับรู้ของผู้มีส่วนได้ส่วนเสียภายในที่มีต่อหน่วยงานตนเอง ประกอบด้วยตัวชี้วัดการปฏิบัติหน้าที่ ตัวชี้วัดการใช้งบประมาณ ตัวชี้วัดการใช้อำนาจ ตัวชี้วัดการใช้ทรัพย์สินของทางราชการ และตัวชี้วัดการแก้ไขปัญหาการทุจริต</w:t>
      </w:r>
    </w:p>
    <w:p w14:paraId="782CAA2A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 แบบวัดการรับรู้ของผู้ส่วนได้ส่วนเสียภายนอก (</w:t>
      </w:r>
      <w:r>
        <w:rPr>
          <w:rFonts w:ascii="TH SarabunIT๙" w:hAnsi="TH SarabunIT๙" w:cs="TH SarabunIT๙"/>
          <w:sz w:val="32"/>
          <w:szCs w:val="32"/>
        </w:rPr>
        <w:t xml:space="preserve">External </w:t>
      </w:r>
      <w:proofErr w:type="spellStart"/>
      <w:r>
        <w:rPr>
          <w:rFonts w:ascii="TH SarabunIT๙" w:hAnsi="TH SarabunIT๙" w:cs="TH SarabunIT๙"/>
          <w:sz w:val="32"/>
          <w:szCs w:val="32"/>
        </w:rPr>
        <w:t>Integrith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Transparency Assessment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>) มีวัตถุประสงค์เพื่อประเมินระดับการรับรู้ของผู้มีส่วนได้ส่วนเสียภายนอกที่มีต่อหน่วยงานที่ประเมิน ประกอบด้วยตัวชี้วัดคุณภาพการดำเนินงาน ตัวชี้วัดประสิทธิภาพการสื่อสาร และตัวชี้วัดการปรับปรุงระบบการทำงาน</w:t>
      </w:r>
    </w:p>
    <w:p w14:paraId="6488F6C1" w14:textId="7B23E325" w:rsidR="007F4D1F" w:rsidRDefault="007F4D1F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 แบบตรวจการเปิดเผยข้อมูลสาธารณะ (</w:t>
      </w:r>
      <w:r>
        <w:rPr>
          <w:rFonts w:ascii="TH SarabunIT๙" w:hAnsi="TH SarabunIT๙" w:cs="TH SarabunIT๙"/>
          <w:sz w:val="32"/>
          <w:szCs w:val="32"/>
        </w:rPr>
        <w:t xml:space="preserve">Open Data </w:t>
      </w:r>
      <w:proofErr w:type="spellStart"/>
      <w:r>
        <w:rPr>
          <w:rFonts w:ascii="TH SarabunIT๙" w:hAnsi="TH SarabunIT๙" w:cs="TH SarabunIT๙"/>
          <w:sz w:val="32"/>
          <w:szCs w:val="32"/>
        </w:rPr>
        <w:t>Integrith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Transparency Assessment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>มีวัตถุประสงค์เพ่อประเมินระดับการเปิดเผยข้อมูลต่อสาธารณะของหน่วยงานเพื่อให้ประชาชนสามารถเข้าถึงได้ ประกอบด้วยตัวชี้วัดการเปิดเผยข้อมูล และตัวชี้วัดการป้องกันการทุจริต</w:t>
      </w:r>
    </w:p>
    <w:p w14:paraId="2ACDEA98" w14:textId="38AD8F47" w:rsidR="00251BC7" w:rsidRDefault="00251BC7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5E6A43" w14:textId="421F7384" w:rsidR="00251BC7" w:rsidRDefault="00251BC7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9F6D70" w14:textId="3E363D66" w:rsidR="00251BC7" w:rsidRDefault="00251BC7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DE587B" w14:textId="09F54C24" w:rsidR="00251BC7" w:rsidRDefault="00251BC7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76B24F" w14:textId="3EA34123" w:rsidR="00251BC7" w:rsidRDefault="00251BC7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20D7C1" w14:textId="10A2DB80" w:rsidR="00251BC7" w:rsidRDefault="00251BC7" w:rsidP="00251BC7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 w:rsidR="00F174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="00F1743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4B01B4E5" w14:textId="77777777" w:rsidR="00251BC7" w:rsidRDefault="00251BC7" w:rsidP="00251BC7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756F40B9" w14:textId="77777777" w:rsidR="007F4D1F" w:rsidRPr="006023D8" w:rsidRDefault="007F4D1F" w:rsidP="007F4D1F">
      <w:pPr>
        <w:pStyle w:val="aa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812E7A7" w14:textId="77777777" w:rsidR="007F4D1F" w:rsidRPr="006023D8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23D8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เกณฑ์ระดับการประเมิน มี 7 ระดับ ดังนี้</w:t>
      </w:r>
    </w:p>
    <w:p w14:paraId="184DC19F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95.00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100      คะแนน ระดับ </w:t>
      </w:r>
      <w:r>
        <w:rPr>
          <w:rFonts w:ascii="TH SarabunIT๙" w:hAnsi="TH SarabunIT๙" w:cs="TH SarabunIT๙"/>
          <w:sz w:val="32"/>
          <w:szCs w:val="32"/>
        </w:rPr>
        <w:t>AA</w:t>
      </w:r>
    </w:p>
    <w:p w14:paraId="7A099CF7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85.00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94.99   คะแนน ระดับ </w:t>
      </w:r>
      <w:r>
        <w:rPr>
          <w:rFonts w:ascii="TH SarabunIT๙" w:hAnsi="TH SarabunIT๙" w:cs="TH SarabunIT๙"/>
          <w:sz w:val="32"/>
          <w:szCs w:val="32"/>
        </w:rPr>
        <w:t>A</w:t>
      </w:r>
    </w:p>
    <w:p w14:paraId="5DD7B660" w14:textId="019BC14B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75.00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84.99   คะแนน ระดับ </w:t>
      </w:r>
      <w:r>
        <w:rPr>
          <w:rFonts w:ascii="TH SarabunIT๙" w:hAnsi="TH SarabunIT๙" w:cs="TH SarabunIT๙"/>
          <w:sz w:val="32"/>
          <w:szCs w:val="32"/>
        </w:rPr>
        <w:t>B</w:t>
      </w:r>
    </w:p>
    <w:p w14:paraId="1FE8C3C2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65.00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74.99   คะแนน ระดับ </w:t>
      </w:r>
      <w:r>
        <w:rPr>
          <w:rFonts w:ascii="TH SarabunIT๙" w:hAnsi="TH SarabunIT๙" w:cs="TH SarabunIT๙"/>
          <w:sz w:val="32"/>
          <w:szCs w:val="32"/>
        </w:rPr>
        <w:t>C</w:t>
      </w:r>
    </w:p>
    <w:p w14:paraId="3FAAAABD" w14:textId="77777777" w:rsidR="007F4D1F" w:rsidRDefault="007F4D1F" w:rsidP="007F4D1F">
      <w:pPr>
        <w:pStyle w:val="aa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55.00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64.99   คะแนน ระดับ </w:t>
      </w:r>
      <w:r>
        <w:rPr>
          <w:rFonts w:ascii="TH SarabunIT๙" w:hAnsi="TH SarabunIT๙" w:cs="TH SarabunIT๙"/>
          <w:sz w:val="32"/>
          <w:szCs w:val="32"/>
        </w:rPr>
        <w:t>D</w:t>
      </w:r>
    </w:p>
    <w:p w14:paraId="1164F685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50.00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54.99   คะแนน ระดับ </w:t>
      </w:r>
      <w:r>
        <w:rPr>
          <w:rFonts w:ascii="TH SarabunIT๙" w:hAnsi="TH SarabunIT๙" w:cs="TH SarabunIT๙"/>
          <w:sz w:val="32"/>
          <w:szCs w:val="32"/>
        </w:rPr>
        <w:t>E</w:t>
      </w:r>
    </w:p>
    <w:p w14:paraId="69520855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ผลคะแนน   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49.99        คะแนน ระดับ </w:t>
      </w:r>
      <w:r>
        <w:rPr>
          <w:rFonts w:ascii="TH SarabunIT๙" w:hAnsi="TH SarabunIT๙" w:cs="TH SarabunIT๙"/>
          <w:sz w:val="32"/>
          <w:szCs w:val="32"/>
        </w:rPr>
        <w:t>F</w:t>
      </w:r>
    </w:p>
    <w:p w14:paraId="0B1691AE" w14:textId="77777777" w:rsidR="007F4D1F" w:rsidRPr="003F148B" w:rsidRDefault="007F4D1F" w:rsidP="007F4D1F">
      <w:pPr>
        <w:pStyle w:val="aa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DF69CB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276F">
        <w:rPr>
          <w:rFonts w:ascii="TH SarabunIT๙" w:hAnsi="TH SarabunIT๙" w:cs="TH SarabunIT๙" w:hint="cs"/>
          <w:b/>
          <w:bCs/>
          <w:sz w:val="32"/>
          <w:szCs w:val="32"/>
          <w:cs/>
        </w:rPr>
        <w:t>2. ผลการประเมินคุณธรรมและความโปร่งใสในการดำเนินงานของเทศบาลตำบลไม้เรียง อำเภอฉวาง</w:t>
      </w:r>
    </w:p>
    <w:p w14:paraId="44EA89AE" w14:textId="77777777" w:rsidR="007F4D1F" w:rsidRPr="003C276F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C27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จังหวัดนครศรีธรรมราช</w:t>
      </w:r>
    </w:p>
    <w:p w14:paraId="74B0B8A4" w14:textId="65850DCC" w:rsidR="007F4D1F" w:rsidRPr="00461498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ผลการประเมินคุณธรรมและความโปร่งใสในการดำเนินงานของเทศบาลตำบลไม้เรียง อำเภอฉวาง จังหวัดนครศรีธรรมราช โดยภาพรวมได้คะแนนเท่ากับ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ร้อยละ 65.81</w:t>
      </w:r>
      <w:r w:rsidRPr="00916FDF">
        <w:rPr>
          <w:rFonts w:ascii="TH SarabunIT๙" w:hAnsi="TH SarabunIT๙" w:cs="TH SarabunIT๙" w:hint="cs"/>
          <w:sz w:val="32"/>
          <w:szCs w:val="32"/>
          <w:cs/>
        </w:rPr>
        <w:t xml:space="preserve"> คะแนน ซึ่งถือว่า มีคุณธรรมและความโปร่งใสในการดำเนินงาน ระดับ </w:t>
      </w:r>
      <w:r w:rsidR="00251BC7">
        <w:rPr>
          <w:rFonts w:ascii="TH SarabunIT๙" w:hAnsi="TH SarabunIT๙" w:cs="TH SarabunIT๙"/>
          <w:sz w:val="32"/>
          <w:szCs w:val="32"/>
        </w:rPr>
        <w:t>C</w:t>
      </w:r>
      <w:r w:rsidR="004614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61498">
        <w:rPr>
          <w:rFonts w:ascii="TH SarabunIT๙" w:hAnsi="TH SarabunIT๙" w:cs="TH SarabunIT๙" w:hint="cs"/>
          <w:sz w:val="32"/>
          <w:szCs w:val="32"/>
          <w:cs/>
        </w:rPr>
        <w:t>สามารถสรุปผลการประเมินฯ ตามลำดับ ดังนี้</w:t>
      </w:r>
    </w:p>
    <w:p w14:paraId="32438558" w14:textId="77777777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คุณภาพการดำเนินงาน ได้คะแนนร้อยละ 95.55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AE0F7BE" w14:textId="69C708EB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ประสิทธิภา</w:t>
      </w:r>
      <w:r w:rsidR="00C25385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การสื่อสาร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ได้คะ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 xml:space="preserve">แนนร้อยละ  94.56 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750B253" w14:textId="77777777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ตัวชี้วัดการ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ปฏิบัติหน้าที่  ได้คะแนนร้อยละ 86.15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514FC67" w14:textId="77777777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การใช้อำนาจ ได้คะแนนร้อยละ 82.26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43DD33B" w14:textId="77777777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ตัวชี้วัดการ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แก้ไขปัญหาการทุจริต ได้คะแนนร้อยละ 75.72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00B914" w14:textId="77777777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ตัวชี้วัดการ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ใช้งบประมาณ ได้คะแนนร้อยละ 75.54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95BD6B" w14:textId="77777777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ตัวชี้วัดการ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ปรับปรุงการทำงาน ได้คะแนนร้อยละ 73.43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B0AFD0" w14:textId="74881176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ตัวชี้วัดการใช้ทรั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พย์สินของราชการ ได้คะแนนร้อยละ 71.98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075FA4" w14:textId="77777777" w:rsidR="00461498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ตัวชี้วัดการ</w:t>
      </w:r>
      <w:r w:rsidR="00251BC7">
        <w:rPr>
          <w:rFonts w:ascii="TH SarabunIT๙" w:hAnsi="TH SarabunIT๙" w:cs="TH SarabunIT๙" w:hint="cs"/>
          <w:sz w:val="32"/>
          <w:szCs w:val="32"/>
          <w:cs/>
        </w:rPr>
        <w:t>เปิดเผยข้อมูล</w:t>
      </w:r>
      <w:r w:rsidR="00461498"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ได้คะแนนร้อยละ 61.06 </w:t>
      </w:r>
    </w:p>
    <w:p w14:paraId="3AA86304" w14:textId="5C7E6C23" w:rsidR="007F4D1F" w:rsidRPr="00436FBE" w:rsidRDefault="007F4D1F" w:rsidP="00461498">
      <w:pPr>
        <w:pStyle w:val="aa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36FBE">
        <w:rPr>
          <w:rFonts w:ascii="TH SarabunIT๙" w:hAnsi="TH SarabunIT๙" w:cs="TH SarabunIT๙" w:hint="cs"/>
          <w:sz w:val="32"/>
          <w:szCs w:val="32"/>
          <w:cs/>
        </w:rPr>
        <w:t>ตัวชี้วัดการป้</w:t>
      </w:r>
      <w:r w:rsidR="00461498">
        <w:rPr>
          <w:rFonts w:ascii="TH SarabunIT๙" w:hAnsi="TH SarabunIT๙" w:cs="TH SarabunIT๙" w:hint="cs"/>
          <w:sz w:val="32"/>
          <w:szCs w:val="32"/>
          <w:cs/>
        </w:rPr>
        <w:t>องกันการทุจริต ได้คะแนนร้อยละ 18.75</w:t>
      </w:r>
    </w:p>
    <w:p w14:paraId="68EB589B" w14:textId="3D41ED3F" w:rsidR="007F4D1F" w:rsidRPr="00436FBE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6FBE">
        <w:rPr>
          <w:rFonts w:ascii="TH SarabunIT๙" w:hAnsi="TH SarabunIT๙" w:cs="TH SarabunIT๙"/>
          <w:sz w:val="32"/>
          <w:szCs w:val="32"/>
          <w:cs/>
        </w:rPr>
        <w:tab/>
      </w:r>
      <w:r w:rsidRPr="00436FBE">
        <w:rPr>
          <w:rFonts w:ascii="TH SarabunIT๙" w:hAnsi="TH SarabunIT๙" w:cs="TH SarabunIT๙"/>
          <w:sz w:val="32"/>
          <w:szCs w:val="32"/>
          <w:cs/>
        </w:rPr>
        <w:tab/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>สรุปได้ว่า จุดแข็งที่หน่วยง</w:t>
      </w:r>
      <w:r w:rsidR="00461498">
        <w:rPr>
          <w:rFonts w:ascii="TH SarabunIT๙" w:hAnsi="TH SarabunIT๙" w:cs="TH SarabunIT๙" w:hint="cs"/>
          <w:sz w:val="32"/>
          <w:szCs w:val="32"/>
          <w:cs/>
        </w:rPr>
        <w:t>านได้คะแนนสูงสุดเท่ากับร้อยละ 95.55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คือ ตัวชี้วัด</w:t>
      </w:r>
      <w:r w:rsidR="00461498">
        <w:rPr>
          <w:rFonts w:ascii="TH SarabunIT๙" w:hAnsi="TH SarabunIT๙" w:cs="TH SarabunIT๙" w:hint="cs"/>
          <w:sz w:val="32"/>
          <w:szCs w:val="32"/>
          <w:cs/>
        </w:rPr>
        <w:t xml:space="preserve">คุณภาพการดำเนินงาน 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>ส่วนที</w:t>
      </w:r>
      <w:r>
        <w:rPr>
          <w:rFonts w:ascii="TH SarabunIT๙" w:hAnsi="TH SarabunIT๙" w:cs="TH SarabunIT๙" w:hint="cs"/>
          <w:sz w:val="32"/>
          <w:szCs w:val="32"/>
          <w:cs/>
        </w:rPr>
        <w:t>่จะต้องพัฒนาเนื่องจากได้คะแนน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Pr="00436FBE">
        <w:rPr>
          <w:rFonts w:ascii="TH SarabunIT๙" w:hAnsi="TH SarabunIT๙" w:cs="TH SarabunIT๙" w:hint="cs"/>
          <w:sz w:val="32"/>
          <w:szCs w:val="32"/>
          <w:cs/>
        </w:rPr>
        <w:t>สุด</w:t>
      </w:r>
      <w:proofErr w:type="spellEnd"/>
      <w:r w:rsidRPr="00436FBE">
        <w:rPr>
          <w:rFonts w:ascii="TH SarabunIT๙" w:hAnsi="TH SarabunIT๙" w:cs="TH SarabunIT๙" w:hint="cs"/>
          <w:sz w:val="32"/>
          <w:szCs w:val="32"/>
          <w:cs/>
        </w:rPr>
        <w:t xml:space="preserve"> คือ ตัวชี้วัดการป้องกันการทุจริต  </w:t>
      </w:r>
      <w:r w:rsidR="00461498">
        <w:rPr>
          <w:rFonts w:ascii="TH SarabunIT๙" w:hAnsi="TH SarabunIT๙" w:cs="TH SarabunIT๙" w:hint="cs"/>
          <w:sz w:val="32"/>
          <w:szCs w:val="32"/>
          <w:cs/>
        </w:rPr>
        <w:t>ได้คะแนนร้อยละ 18.75</w:t>
      </w:r>
    </w:p>
    <w:p w14:paraId="27B32F71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FC291" w14:textId="77777777" w:rsidR="007F4D1F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C27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การวิเคราะห์ข้อมูล ข้อบกพร่อง และประเด็นที่ควรพัฒนา</w:t>
      </w:r>
    </w:p>
    <w:p w14:paraId="6347F736" w14:textId="2618C9CB" w:rsidR="007F4D1F" w:rsidRDefault="007F4D1F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จากผลการประเมินคุณธรรมและความโปร่งใสจำแนกตามดัชนีของเทศบาลตำบลไม้เรียง อำเภอฉวาง จังหวัดนครศรีธ</w:t>
      </w:r>
      <w:r w:rsidR="00C0767E">
        <w:rPr>
          <w:rFonts w:ascii="TH SarabunIT๙" w:hAnsi="TH SarabunIT๙" w:cs="TH SarabunIT๙" w:hint="cs"/>
          <w:sz w:val="32"/>
          <w:szCs w:val="32"/>
          <w:cs/>
        </w:rPr>
        <w:t>รรมราช ประจำปีงบประมาณ พ.ศ.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มีผลการวิเคราะห์ข้อมูลในแต่ละตัวชี้วัดที่แสดงให้เห็นถึงจุดแข็ง และจุดที่จะต้องพัฒนาไว้ดังต่อไปนี้</w:t>
      </w:r>
    </w:p>
    <w:p w14:paraId="2002286C" w14:textId="796F094E" w:rsidR="007271D7" w:rsidRPr="007271D7" w:rsidRDefault="007271D7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271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จุดแข็ง จุดอ่อนข้อมูลในแต่ละตัวชี้วัด </w:t>
      </w:r>
    </w:p>
    <w:p w14:paraId="5AE3B7D8" w14:textId="040C1A2E" w:rsidR="007F4D1F" w:rsidRDefault="007F4D1F" w:rsidP="007F4D1F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6F7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F7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="007271D7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จุดแข็ง (ตัวช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ี้</w:t>
      </w:r>
      <w:r w:rsidR="00C2538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วัดที่ได้คะแนนมากกว่าร้อยละ 85</w:t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120CF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3</w:t>
      </w:r>
      <w:r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 คือ</w:t>
      </w:r>
    </w:p>
    <w:p w14:paraId="5E88E87E" w14:textId="27304D3C" w:rsidR="00C25385" w:rsidRPr="00916FDF" w:rsidRDefault="007271D7" w:rsidP="007271D7">
      <w:pPr>
        <w:pStyle w:val="aa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C2538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C25385" w:rsidRPr="00C034D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25385" w:rsidRPr="00C034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385" w:rsidRPr="00C96CC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6</w:t>
      </w:r>
      <w:r w:rsidR="00C25385" w:rsidRPr="00C96C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385"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คุณภาพการ</w:t>
      </w:r>
      <w:r w:rsidR="00C25385"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</w:t>
      </w:r>
      <w:r w:rsidR="00C25385" w:rsidRPr="00916FDF"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86.09 เป็น</w:t>
      </w:r>
      <w:r w:rsidR="00C25385" w:rsidRPr="00C96CCA">
        <w:rPr>
          <w:rFonts w:ascii="TH SarabunIT๙" w:hAnsi="TH SarabunIT๙" w:cs="TH SarabunIT๙" w:hint="cs"/>
          <w:sz w:val="32"/>
          <w:szCs w:val="32"/>
          <w:cs/>
        </w:rPr>
        <w:t>คะแนนจากการประเมินการรับรรู้ของผู้รับบริ</w:t>
      </w:r>
      <w:r w:rsidR="00C25385">
        <w:rPr>
          <w:rFonts w:ascii="TH SarabunIT๙" w:hAnsi="TH SarabunIT๙" w:cs="TH SarabunIT๙" w:hint="cs"/>
          <w:sz w:val="32"/>
          <w:szCs w:val="32"/>
          <w:cs/>
        </w:rPr>
        <w:t>การ ผู้มาติดต่อ หรือผู้มีส่วนใดส่วนเสียของหน่วยงานต่อคุณภาพการดำเนินงานในประเด็นที่เกี่ยวข้องกับการปฏิบัติหน้าที่ของเจ้าหน้าที่</w:t>
      </w:r>
    </w:p>
    <w:p w14:paraId="6D10C284" w14:textId="2EAB3C3A" w:rsidR="007F4D1F" w:rsidRDefault="007271D7" w:rsidP="007271D7">
      <w:pPr>
        <w:pStyle w:val="aa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C2538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F4D1F"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F4D1F" w:rsidRPr="00916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D1F"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7 ประสิทธิภาพการสื่อสาร</w:t>
      </w:r>
      <w:r w:rsidR="007F4D1F" w:rsidRPr="00916FDF"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92.17 เป็นคะแนนจากการประเมินการรับรู้ของผู้รับบริการ ผู้มาติดต่อ หรือผู้มีส่วนได้ส่วนเสียของหน่วยงาน ต่อประสิทธิภาพ</w:t>
      </w:r>
      <w:r w:rsidR="007F4D1F">
        <w:rPr>
          <w:rFonts w:ascii="TH SarabunIT๙" w:hAnsi="TH SarabunIT๙" w:cs="TH SarabunIT๙" w:hint="cs"/>
          <w:sz w:val="32"/>
          <w:szCs w:val="32"/>
          <w:cs/>
        </w:rPr>
        <w:t>การสื่อสาร</w:t>
      </w:r>
    </w:p>
    <w:p w14:paraId="42E5DC3D" w14:textId="504F0585" w:rsidR="00C25385" w:rsidRDefault="00C25385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60D54E" w14:textId="77777777" w:rsidR="00B83747" w:rsidRDefault="00B83747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9268F1" w14:textId="4FD09BCC" w:rsidR="00C25385" w:rsidRDefault="00C25385" w:rsidP="007F4D1F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82496F" w14:textId="466F1D2E" w:rsidR="00C25385" w:rsidRDefault="00C25385" w:rsidP="00C25385">
      <w:pPr>
        <w:pStyle w:val="aa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174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F174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64819A9" w14:textId="77777777" w:rsidR="00C25385" w:rsidRPr="00D0709F" w:rsidRDefault="00C25385" w:rsidP="00C25385">
      <w:pPr>
        <w:pStyle w:val="aa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3703351E" w14:textId="2C19727B" w:rsidR="007F4D1F" w:rsidRDefault="00C25385" w:rsidP="007F4D1F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796F7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F7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sz w:val="32"/>
          <w:szCs w:val="32"/>
          <w:cs/>
        </w:rPr>
        <w:tab/>
      </w:r>
      <w:r w:rsidR="00727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1D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F4D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7F4D1F" w:rsidRPr="00470591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1</w:t>
      </w:r>
      <w:r w:rsidR="007F4D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D1F"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7F4D1F"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</w:t>
      </w:r>
      <w:r w:rsidR="007F4D1F" w:rsidRPr="00916FDF"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91.29 เป็น</w:t>
      </w:r>
      <w:r w:rsidR="007F4D1F">
        <w:rPr>
          <w:rFonts w:ascii="TH SarabunIT๙" w:hAnsi="TH SarabunIT๙" w:cs="TH SarabunIT๙" w:hint="cs"/>
          <w:sz w:val="32"/>
          <w:szCs w:val="32"/>
          <w:cs/>
        </w:rPr>
        <w:t>คะแนนจากการประเมินการรับรู้ของบุคลากรภายในหน่วยงานต่อการปฏิบัติงานของบุคลากรในหน่วยงานของตนเองในประเด็นที่เกี่ยวข้องกับการปฏิบัติงานโดยยึดหลักตามมาตรฐาน มีความโปร่งใส ปฏิบัติงานหรือดำเนินการตามขั้นตอนและระยะเวลาที่กำหนดไว้</w:t>
      </w:r>
    </w:p>
    <w:p w14:paraId="60E1CD37" w14:textId="2A10C61A" w:rsidR="00C25385" w:rsidRDefault="00C25385" w:rsidP="00C25385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sz w:val="32"/>
          <w:szCs w:val="32"/>
          <w:cs/>
        </w:rPr>
        <w:tab/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7271D7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จุด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อ่อน</w:t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(ตัวชี้วัดที่ได้คะแนน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น้อยกว่าร้อยละ 85</w:t>
      </w:r>
      <w:r w:rsidRPr="00796F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120CF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7</w:t>
      </w:r>
      <w:r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 คือ</w:t>
      </w:r>
    </w:p>
    <w:p w14:paraId="29A737E2" w14:textId="36B633D0" w:rsidR="00C25385" w:rsidRDefault="00C25385" w:rsidP="007271D7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1) </w:t>
      </w:r>
      <w:r w:rsidRPr="00F20995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6FDF">
        <w:rPr>
          <w:rFonts w:ascii="TH SarabunIT๙" w:hAnsi="TH SarabunIT๙" w:cs="TH SarabunIT๙" w:hint="cs"/>
          <w:sz w:val="32"/>
          <w:szCs w:val="32"/>
          <w:cs/>
        </w:rPr>
        <w:t>โดยรวมได้คะแนนร้อยละ 86.00 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คะแนนจากการประเมินความรู้ของบุคลากรภายในหน่วยงานต่อการใช้อำนาจของผู้บังคับบัญชาของตนเอง ในประเด็นที่เกี่ยวข้องกับการมอบหมายการประเมินผลการปฏิบัติงาน การคัดเลือกบุคลากรเพื่อให้สิทธิประโยชน์ต่าง ๆ ซึ่งจะต้องเป็นไปอย่างเป็นธรรมและไม่เลือกปฏิบัติ</w:t>
      </w:r>
    </w:p>
    <w:p w14:paraId="4928279B" w14:textId="405C3F00" w:rsidR="00C25385" w:rsidRDefault="00C25385" w:rsidP="007271D7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A625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0C0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ตัวชี้วัดที่ 5</w:t>
      </w:r>
      <w:r w:rsidRPr="00E40C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45EC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การแก้ไขปัญหาการ</w:t>
      </w:r>
      <w:r w:rsidRPr="00916FDF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916FDF"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83.78 เป็น</w:t>
      </w:r>
      <w:r w:rsidRPr="00E40C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คะแนนจากการประเมินการรับรู้ของบุคลากรภายในหน่วยงานต่อการแก้ไขปัญหาการทุจริตของหน่วยงาน ในประเด็นที่เกี่ยวข้อง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กับการให้ความรู้ของผู้บริหารสูงสุดในการต่อต้านการทุจริตอย่างจริงจัง โดยหน่วยงานมีการจัดทำแผนงานด้านการป้องกันและปราบปรามการทุจริต เพื่อให้เกิดการแก้ไขปัญหาการทุจริตอย่างเป็นรูปธรรม</w:t>
      </w:r>
    </w:p>
    <w:p w14:paraId="0AC18F3A" w14:textId="17629054" w:rsidR="00C25385" w:rsidRDefault="00120CFD" w:rsidP="007271D7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3) </w:t>
      </w:r>
      <w:r w:rsidRPr="004705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</w:t>
      </w:r>
      <w:r w:rsidRPr="003B358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3B3584"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83.38 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คะแนนจากการประเมินการรับรู้ของบุคลากรภายในหน่วยงานต่อการดำเนินการต่าง ๆ ของหน่วยงานในประเด็นที่เกี่ยวข้องกับการใช้จ่ายเงินงบประมาณ นับตั้งแต่การจัดทำแผนการใช้จ่ายงบประมาณประจำปีและเผยแพร่อย่างโปร่งใสไปจนถึงลักษณะการใช้จ่ายงบประมาณของหน่วยงานอย่างคุ้มค่า เป็นไปตามวัตถุประสงค์ และไม่เอื้อประโยชน์แก่ตนเองหรือพวกพ้อง การเบิกจ่ายเงินของบุคลากรภายในเรื่องต่าง ๆ เช่น ค่าทำงานล่วงเวลา ค่าวัสดุอุปกรณ์ ฯลฯ ตลอดจนกระบวนการจัดซื้อจัดจ้างและการตรวจรับพัสดุด้วย</w:t>
      </w:r>
    </w:p>
    <w:p w14:paraId="1119A0C9" w14:textId="1326FC2C" w:rsidR="007F4D1F" w:rsidRDefault="00120CFD" w:rsidP="007271D7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F4D1F" w:rsidRPr="00C034D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F4D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D1F" w:rsidRPr="00D07BB6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8</w:t>
      </w:r>
      <w:r w:rsidR="007F4D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D1F"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การปรับปรุงการทำงาน</w:t>
      </w:r>
      <w:r w:rsidR="007F4D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D1F" w:rsidRPr="00916FDF">
        <w:rPr>
          <w:rFonts w:ascii="TH SarabunIT๙" w:hAnsi="TH SarabunIT๙" w:cs="TH SarabunIT๙" w:hint="cs"/>
          <w:sz w:val="32"/>
          <w:szCs w:val="32"/>
          <w:cs/>
        </w:rPr>
        <w:t>โดยรวมได้คะแนนร้อยละ 88.30 เป็น</w:t>
      </w:r>
      <w:r w:rsidR="007F4D1F">
        <w:rPr>
          <w:rFonts w:ascii="TH SarabunIT๙" w:hAnsi="TH SarabunIT๙" w:cs="TH SarabunIT๙" w:hint="cs"/>
          <w:sz w:val="32"/>
          <w:szCs w:val="32"/>
          <w:cs/>
        </w:rPr>
        <w:t>คะแนนจากการประเมินการรับรู้ของผู้รับบริการ ผู้มาติดต่อหรือผู้มีส่วนได้ส่วนเสียงของหน่วยงานต่อการปรับปรุงระบบการทำงาน</w:t>
      </w:r>
    </w:p>
    <w:p w14:paraId="644159C0" w14:textId="4C2E2379" w:rsidR="00120CFD" w:rsidRDefault="00120CFD" w:rsidP="007271D7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5) </w:t>
      </w:r>
      <w:r w:rsidRPr="00B12095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4</w:t>
      </w:r>
      <w:r w:rsidRPr="00B120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การใช้ทรัพย์สินของราชการ</w:t>
      </w:r>
      <w:r w:rsidRPr="00B120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3584">
        <w:rPr>
          <w:rFonts w:ascii="TH SarabunIT๙" w:hAnsi="TH SarabunIT๙" w:cs="TH SarabunIT๙" w:hint="cs"/>
          <w:sz w:val="32"/>
          <w:szCs w:val="32"/>
          <w:cs/>
        </w:rPr>
        <w:t>โดยรวมได้คะแนนร้อยละ 81.73 เป็น</w:t>
      </w:r>
      <w:r w:rsidRPr="00B12095">
        <w:rPr>
          <w:rFonts w:ascii="TH SarabunIT๙" w:hAnsi="TH SarabunIT๙" w:cs="TH SarabunIT๙" w:hint="cs"/>
          <w:sz w:val="32"/>
          <w:szCs w:val="32"/>
          <w:cs/>
        </w:rPr>
        <w:t>คะแนน จากการประเมินการรับรู้ของบุคลากรภายในหน่วยงานต่อการใช้ทรัพย์สินของทางราชการ ในประเด็นที่เกี่ยวข้องกับพฤติกรรมของบุคลากรภายใน ในการนำทรัพย์สินของราชการของหน่วยงานไปเป็นของตนเองหรือนำไปให้ผู้อื่น และพฤติกรรมในการขอยืมทรัพย์สินของทางราชการ ทั้งการยืมโดยบุคลากรภายในหน่วยงาน และการยืมโดยบุคคลภายนอกหน่วยงาน ซึ่งหน่วยงานจะต้องมีกระบวนการในการขออนุญาตที่ชัดเจนและสะดวก</w:t>
      </w:r>
    </w:p>
    <w:p w14:paraId="087DA367" w14:textId="5FBB163A" w:rsidR="00120CFD" w:rsidRPr="008456FE" w:rsidRDefault="007F4D1F" w:rsidP="00120CFD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796F7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0C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0CF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20CFD" w:rsidRPr="00C034D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120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0CFD" w:rsidRPr="00DB53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9 </w:t>
      </w:r>
      <w:r w:rsidR="00120CFD"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การเปิดเผยข้อมูล</w:t>
      </w:r>
      <w:r w:rsidR="00120CFD" w:rsidRPr="008456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0CFD" w:rsidRPr="003B3584">
        <w:rPr>
          <w:rFonts w:ascii="TH SarabunIT๙" w:hAnsi="TH SarabunIT๙" w:cs="TH SarabunIT๙" w:hint="cs"/>
          <w:sz w:val="32"/>
          <w:szCs w:val="32"/>
          <w:cs/>
        </w:rPr>
        <w:t>โดยรวมได้คะแนนร้อยละ 74.70 เป็น</w:t>
      </w:r>
      <w:r w:rsidR="00120CFD" w:rsidRPr="008456FE">
        <w:rPr>
          <w:rFonts w:ascii="TH SarabunIT๙" w:hAnsi="TH SarabunIT๙" w:cs="TH SarabunIT๙" w:hint="cs"/>
          <w:sz w:val="32"/>
          <w:szCs w:val="32"/>
          <w:cs/>
        </w:rPr>
        <w:t xml:space="preserve">คะแนนจากการเผยแพร่ข้อมูลที่เป็นปัจจุบันบนเว็บไซต์ของหน่วยงาน เพื่อเปิดเผยข้อมูลต่าง ๆ ของหน่วยงาน ให้สาธารณชนทราบ ใน 5 ประเด็น คือ </w:t>
      </w:r>
    </w:p>
    <w:p w14:paraId="56F2656E" w14:textId="058208E6" w:rsidR="00120CFD" w:rsidRPr="008456FE" w:rsidRDefault="00120CFD" w:rsidP="00120CFD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sz w:val="32"/>
          <w:szCs w:val="32"/>
          <w:cs/>
        </w:rPr>
        <w:tab/>
      </w:r>
      <w:r w:rsidR="003B71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456FE">
        <w:rPr>
          <w:rFonts w:ascii="TH SarabunIT๙" w:hAnsi="TH SarabunIT๙" w:cs="TH SarabunIT๙" w:hint="cs"/>
          <w:sz w:val="32"/>
          <w:szCs w:val="32"/>
          <w:cs/>
        </w:rPr>
        <w:t>1. ข้อมูลพื้นฐาน ได้แก่ ข้อมูลพื้นฐาน ข่าวประชาสัมพันธ์ และการปฏิสัมพันธ์ข้อมูล</w:t>
      </w:r>
    </w:p>
    <w:p w14:paraId="2C2A23F3" w14:textId="4DF1D9ED" w:rsidR="00120CFD" w:rsidRDefault="00120CFD" w:rsidP="00120CFD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sz w:val="32"/>
          <w:szCs w:val="32"/>
          <w:cs/>
        </w:rPr>
        <w:tab/>
      </w:r>
      <w:r w:rsidR="003B71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456FE">
        <w:rPr>
          <w:rFonts w:ascii="TH SarabunIT๙" w:hAnsi="TH SarabunIT๙" w:cs="TH SarabunIT๙" w:hint="cs"/>
          <w:sz w:val="32"/>
          <w:szCs w:val="32"/>
          <w:cs/>
        </w:rPr>
        <w:t>2. การบริหารงาน ได้แก่ แผ่นดำเนินงาน การปฏิบัติงาน และการให้บริการ</w:t>
      </w:r>
    </w:p>
    <w:p w14:paraId="0D9551C2" w14:textId="77777777" w:rsidR="00342821" w:rsidRPr="008456FE" w:rsidRDefault="00342821" w:rsidP="00342821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456FE">
        <w:rPr>
          <w:rFonts w:ascii="TH SarabunIT๙" w:hAnsi="TH SarabunIT๙" w:cs="TH SarabunIT๙" w:hint="cs"/>
          <w:sz w:val="32"/>
          <w:szCs w:val="32"/>
          <w:cs/>
        </w:rPr>
        <w:t>3. การบริหารเงินงบประมาณ ได้แก่ แผนการใช้จ่ายงบประมาณประจำปี และการจัดซื้อจัดจ้างหรือ การจัดหาพัสดุ</w:t>
      </w:r>
    </w:p>
    <w:p w14:paraId="346E32E1" w14:textId="77777777" w:rsidR="00342821" w:rsidRDefault="00342821" w:rsidP="00342821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456FE">
        <w:rPr>
          <w:rFonts w:ascii="TH SarabunIT๙" w:hAnsi="TH SarabunIT๙" w:cs="TH SarabunIT๙" w:hint="cs"/>
          <w:sz w:val="32"/>
          <w:szCs w:val="32"/>
          <w:cs/>
        </w:rPr>
        <w:t>4. การบริหารและพัฒนาทรัพยากรบุคคล ได้แก่ นโยบายการบริหารทรัพยากรบุคคล การดำเนินการตามนโยบายการบริหารทรัพยากรบุคคล และหลักเกณฑ์กา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รบริการและพัฒนาทรัพยากรบุคคล </w:t>
      </w:r>
    </w:p>
    <w:p w14:paraId="7F96A547" w14:textId="514F9E49" w:rsidR="007271D7" w:rsidRDefault="007271D7" w:rsidP="00120CFD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914C31" w14:textId="569C0FBE" w:rsidR="002B13F1" w:rsidRDefault="002B13F1" w:rsidP="002B13F1">
      <w:pPr>
        <w:pStyle w:val="aa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174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F174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A24EB4F" w14:textId="77777777" w:rsidR="002B13F1" w:rsidRPr="00D0709F" w:rsidRDefault="002B13F1" w:rsidP="002B13F1">
      <w:pPr>
        <w:pStyle w:val="aa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423C647B" w14:textId="002B39F8" w:rsidR="00120CFD" w:rsidRDefault="00120CFD" w:rsidP="00120CFD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 w:rsidRPr="008456FE">
        <w:rPr>
          <w:rFonts w:ascii="TH SarabunIT๙" w:hAnsi="TH SarabunIT๙" w:cs="TH SarabunIT๙"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sz w:val="32"/>
          <w:szCs w:val="32"/>
          <w:cs/>
        </w:rPr>
        <w:tab/>
      </w:r>
      <w:r w:rsidR="003B71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456FE"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การส่งเสริมความโปร่งใสในหน่วยงาน ได้แก่ การจัดการเรื่องร้องเรียนการทุจริต และการเปิดโอกาสให้เกิดการมีส่วนร่วม ซึ่งการเผยแพร่ข้อมูลในประเด็นข้างต้นแสดงถึงความโปร่งใสในการบริหารงานและการดำเนินงานของหน่วยงาน</w:t>
      </w:r>
    </w:p>
    <w:p w14:paraId="0426A130" w14:textId="59E00A73" w:rsidR="00120CFD" w:rsidRDefault="00120CFD" w:rsidP="002B13F1">
      <w:pPr>
        <w:pStyle w:val="aa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C034D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C034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51DD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10</w:t>
      </w:r>
      <w:r w:rsidRPr="00FA51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5E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การป้องกันการ</w:t>
      </w:r>
      <w:r w:rsidRPr="00456A67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ทุจริต</w:t>
      </w:r>
      <w:r w:rsidRPr="00456A67">
        <w:rPr>
          <w:rFonts w:ascii="TH SarabunIT๙" w:hAnsi="TH SarabunIT๙" w:cs="TH SarabunIT๙" w:hint="cs"/>
          <w:sz w:val="32"/>
          <w:szCs w:val="32"/>
          <w:cs/>
        </w:rPr>
        <w:t xml:space="preserve"> โดยรวมได้คะแนนร้อยละ 50 เป็น</w:t>
      </w:r>
      <w:r w:rsidRPr="00FA51DD">
        <w:rPr>
          <w:rFonts w:ascii="TH SarabunIT๙" w:hAnsi="TH SarabunIT๙" w:cs="TH SarabunIT๙" w:hint="cs"/>
          <w:sz w:val="32"/>
          <w:szCs w:val="32"/>
          <w:cs/>
        </w:rPr>
        <w:t>คะแนนจากการเผยแพร่ข้อมูลที่เป็นปัจจุบันบนเว็บไซต์ของหน่วยงาน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เพื่อเปิดเผยการดำเนินการต่าง ๆ ของหน่วยงาน ให้สาธารณชนได้รับทราบใน 2 ประเด็น คือ</w:t>
      </w:r>
    </w:p>
    <w:p w14:paraId="590256BF" w14:textId="1385D139" w:rsidR="00120CFD" w:rsidRDefault="00120CFD" w:rsidP="00120CFD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sz w:val="32"/>
          <w:szCs w:val="32"/>
          <w:cs/>
        </w:rPr>
        <w:tab/>
      </w:r>
      <w:r w:rsidR="002B13F1">
        <w:rPr>
          <w:rFonts w:ascii="TH SarabunIT๙" w:hAnsi="TH SarabunIT๙" w:cs="TH SarabunIT๙"/>
          <w:sz w:val="32"/>
          <w:szCs w:val="32"/>
          <w:cs/>
        </w:rPr>
        <w:tab/>
      </w:r>
      <w:r w:rsidR="003B71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1. การดำเนินการเพื่อป้องกันการทุจริต ได้แก่ เจตจำนงสุจริตของผู้บริการ การประเมินความเสี่ยงเพื่อการป้องกันการทุจริต การเสริมสร้างวัฒนธรรมองค์กร และแผนปฏิบัติการป้องกันการทุจริต และ</w:t>
      </w:r>
    </w:p>
    <w:p w14:paraId="49C6D2F3" w14:textId="35A630D9" w:rsidR="00120CFD" w:rsidRDefault="00120CFD" w:rsidP="00120CFD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71D7">
        <w:rPr>
          <w:rFonts w:ascii="TH SarabunIT๙" w:hAnsi="TH SarabunIT๙" w:cs="TH SarabunIT๙"/>
          <w:sz w:val="32"/>
          <w:szCs w:val="32"/>
          <w:cs/>
        </w:rPr>
        <w:tab/>
      </w:r>
      <w:r w:rsidR="002B13F1">
        <w:rPr>
          <w:rFonts w:ascii="TH SarabunIT๙" w:hAnsi="TH SarabunIT๙" w:cs="TH SarabunIT๙"/>
          <w:sz w:val="32"/>
          <w:szCs w:val="32"/>
          <w:cs/>
        </w:rPr>
        <w:tab/>
      </w:r>
      <w:r w:rsidR="003B71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2. มาตรการภายในเพื่อป้องกันการทุจริต ได้แก่ มาตรการภายในเพื่อส่งเสริม ความโปร่งใสและป้องกันการทุจริต ซึ่งการเผยแพร่ข้อมูลในประเด็นข้างต้นแสดงถึงความพยาบามของหน่วยงานที่จะป้องกันการทุจริตในหน่วยงานให้ลดน้อยลงหรือไม่สามารถเกิดขึ้นได้</w:t>
      </w:r>
    </w:p>
    <w:p w14:paraId="1A7D3027" w14:textId="0C7A1413" w:rsidR="00E22A33" w:rsidRDefault="00A40580" w:rsidP="00A40580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F2070">
        <w:rPr>
          <w:rFonts w:ascii="TH SarabunIT๙" w:hAnsi="TH SarabunIT๙" w:cs="TH SarabunIT๙" w:hint="cs"/>
          <w:b/>
          <w:bCs/>
          <w:sz w:val="32"/>
          <w:szCs w:val="32"/>
          <w:cs/>
        </w:rPr>
        <w:t>3.2</w:t>
      </w:r>
      <w:r w:rsidRPr="007271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22A3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การวิเคราะห์ผลการประเมินแต่ละตัวชี้วัด</w:t>
      </w:r>
      <w:r w:rsidR="00B310D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และประเด็นที่ควรพัฒนา</w:t>
      </w:r>
      <w:r w:rsidR="00E22A33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ได้ดังนี้</w:t>
      </w:r>
    </w:p>
    <w:p w14:paraId="75FD2AA1" w14:textId="7515CC0C" w:rsidR="00415747" w:rsidRDefault="008B510F" w:rsidP="00415747">
      <w:pPr>
        <w:pStyle w:val="aa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3.2.1</w:t>
      </w:r>
      <w:r w:rsidR="00B310D6" w:rsidRPr="003016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10D6" w:rsidRPr="00301616">
        <w:rPr>
          <w:rFonts w:ascii="TH SarabunIT๙" w:hAnsi="TH SarabunIT๙" w:cs="TH SarabunIT๙" w:hint="cs"/>
          <w:sz w:val="32"/>
          <w:szCs w:val="32"/>
          <w:cs/>
        </w:rPr>
        <w:t>ผลการประเมินตามแบบสำรวจความคิดเห็นผู้มีส่วนได้ส่วนเสียภายใน (</w:t>
      </w:r>
      <w:r w:rsidR="00B310D6" w:rsidRPr="00301616">
        <w:rPr>
          <w:rFonts w:ascii="TH SarabunIT๙" w:hAnsi="TH SarabunIT๙" w:cs="TH SarabunIT๙"/>
          <w:sz w:val="32"/>
          <w:szCs w:val="32"/>
        </w:rPr>
        <w:t>IIT</w:t>
      </w:r>
      <w:r w:rsidR="005D0E19">
        <w:rPr>
          <w:rFonts w:ascii="TH SarabunIT๙" w:hAnsi="TH SarabunIT๙" w:cs="TH SarabunIT๙" w:hint="cs"/>
          <w:sz w:val="32"/>
          <w:szCs w:val="32"/>
          <w:cs/>
        </w:rPr>
        <w:t xml:space="preserve">) ได้คะแนนเท่ากับร้อยละ 78.33  และผลคะแนน </w:t>
      </w:r>
      <w:r w:rsidR="005D0E19">
        <w:rPr>
          <w:rFonts w:ascii="TH SarabunIT๙" w:hAnsi="TH SarabunIT๙" w:cs="TH SarabunIT๙"/>
          <w:sz w:val="32"/>
          <w:szCs w:val="32"/>
        </w:rPr>
        <w:t xml:space="preserve">IIT </w:t>
      </w:r>
      <w:r w:rsidR="005D0E19">
        <w:rPr>
          <w:rFonts w:ascii="TH SarabunIT๙" w:hAnsi="TH SarabunIT๙" w:cs="TH SarabunIT๙" w:hint="cs"/>
          <w:sz w:val="32"/>
          <w:szCs w:val="32"/>
          <w:cs/>
        </w:rPr>
        <w:t xml:space="preserve">ตามตัวชี้วัด </w:t>
      </w:r>
      <w:r w:rsidR="005D0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0E19"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="00415747">
        <w:rPr>
          <w:rFonts w:ascii="TH SarabunIT๙" w:hAnsi="TH SarabunIT๙" w:cs="TH SarabunIT๙" w:hint="cs"/>
          <w:sz w:val="32"/>
          <w:szCs w:val="32"/>
          <w:cs/>
        </w:rPr>
        <w:t>ต้องปรับปรุง</w:t>
      </w:r>
      <w:r w:rsidR="005D0E19">
        <w:rPr>
          <w:rFonts w:ascii="TH SarabunIT๙" w:hAnsi="TH SarabunIT๙" w:cs="TH SarabunIT๙" w:hint="cs"/>
          <w:sz w:val="32"/>
          <w:szCs w:val="32"/>
          <w:cs/>
        </w:rPr>
        <w:t>ประเด็นการใช้ทรัพย์สินของราชการ ประเด็นการใช้งบประมาณ ประเด็นการแก้ไขปัญหาการทุจริต ประเด็นการใช้อำนาจ</w:t>
      </w:r>
      <w:r w:rsidR="00B84DF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32BD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D0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5747">
        <w:rPr>
          <w:rFonts w:ascii="TH SarabunIT๙" w:hAnsi="TH SarabunIT๙" w:cs="TH SarabunIT๙" w:hint="cs"/>
          <w:sz w:val="32"/>
          <w:szCs w:val="32"/>
          <w:cs/>
        </w:rPr>
        <w:t xml:space="preserve">การปรับปรุง/พัฒนาตัวชี้วัด </w:t>
      </w:r>
      <w:r w:rsidR="00B310D6">
        <w:rPr>
          <w:rFonts w:ascii="TH SarabunIT๙" w:hAnsi="TH SarabunIT๙" w:cs="TH SarabunIT๙" w:hint="cs"/>
          <w:sz w:val="32"/>
          <w:szCs w:val="32"/>
          <w:cs/>
        </w:rPr>
        <w:t>มีรายละเอียด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215"/>
      </w:tblGrid>
      <w:tr w:rsidR="00415747" w:rsidRPr="00F0512B" w14:paraId="3CF73200" w14:textId="77777777" w:rsidTr="002F48FD">
        <w:tc>
          <w:tcPr>
            <w:tcW w:w="3681" w:type="dxa"/>
          </w:tcPr>
          <w:p w14:paraId="0C594E8A" w14:textId="77777777" w:rsidR="00415747" w:rsidRPr="00F0512B" w:rsidRDefault="00415747" w:rsidP="002F48F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15" w:type="dxa"/>
          </w:tcPr>
          <w:p w14:paraId="5926B4E9" w14:textId="320D4066" w:rsidR="00415747" w:rsidRPr="00F0512B" w:rsidRDefault="00415747" w:rsidP="002F48F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ปรับปรุง/</w:t>
            </w: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</w:tc>
      </w:tr>
      <w:tr w:rsidR="00415747" w:rsidRPr="00F0512B" w14:paraId="2CB84741" w14:textId="77777777" w:rsidTr="002F48FD">
        <w:tc>
          <w:tcPr>
            <w:tcW w:w="3681" w:type="dxa"/>
          </w:tcPr>
          <w:p w14:paraId="3AEAC7FF" w14:textId="47B583ED" w:rsidR="00415747" w:rsidRPr="00F0512B" w:rsidRDefault="00B95F71" w:rsidP="005B2E02">
            <w:pPr>
              <w:pStyle w:val="aa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2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  <w:r w:rsidR="00415747" w:rsidRPr="005B2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การใช้งบประมาณ</w:t>
            </w:r>
            <w:r w:rsidR="008A3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(</w:t>
            </w:r>
            <w:r w:rsidR="00415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75.54</w:t>
            </w:r>
            <w:r w:rsidR="008A3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215" w:type="dxa"/>
          </w:tcPr>
          <w:p w14:paraId="5C076823" w14:textId="77777777" w:rsidR="00415747" w:rsidRPr="007D6725" w:rsidRDefault="00415747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จัดทำแผนการใช้จ่ายงบประมาณประจำปีของหน่วยงานต้องเผยแพร่ให้เจ้าหน้าที่ในหน่วยงานรับรู้อย่างทั่วถึง</w:t>
            </w:r>
          </w:p>
          <w:p w14:paraId="2332F323" w14:textId="77777777" w:rsidR="00415747" w:rsidRPr="007D6725" w:rsidRDefault="00415747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การใช้จ่ายงบประมาณของหน่วยงานต้องเป็นไปอย่างคุ้มค่า และเป็นไปตามวัตถุประสงค์</w:t>
            </w:r>
          </w:p>
          <w:p w14:paraId="74A6592F" w14:textId="77777777" w:rsidR="00415747" w:rsidRPr="007D6725" w:rsidRDefault="00415747" w:rsidP="002F48FD">
            <w:pPr>
              <w:pStyle w:val="aa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หน่วยงานต้องเปิดโอกาสให้เจ้าหน้าที่ในหน่วยงาน     มีส่วนร่วมในการตรวจสอบการใช้จ่ายงบประมาณ โดยการสอบถาม ทักท้วง หรือร้องเรียนได้อย่างสะดวก</w:t>
            </w:r>
          </w:p>
        </w:tc>
      </w:tr>
      <w:tr w:rsidR="00E32BD0" w:rsidRPr="00F0512B" w14:paraId="45930E5E" w14:textId="77777777" w:rsidTr="002F48FD">
        <w:tc>
          <w:tcPr>
            <w:tcW w:w="3681" w:type="dxa"/>
          </w:tcPr>
          <w:p w14:paraId="06991AFB" w14:textId="3357B781" w:rsidR="008A3B93" w:rsidRPr="005B2E02" w:rsidRDefault="00B95F71" w:rsidP="002F48F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 w:rsidRPr="005B2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  <w:r w:rsidR="00E32BD0" w:rsidRPr="005B2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การใช้อำนาจ</w:t>
            </w:r>
            <w:r w:rsidR="008A3B93" w:rsidRPr="005B2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</w:p>
          <w:p w14:paraId="471A910E" w14:textId="7670E3E4" w:rsidR="00E32BD0" w:rsidRPr="00470591" w:rsidRDefault="008A3B93" w:rsidP="002F48FD">
            <w:pPr>
              <w:pStyle w:val="aa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E32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82.26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215" w:type="dxa"/>
          </w:tcPr>
          <w:p w14:paraId="4B45683D" w14:textId="77777777" w:rsidR="00E32BD0" w:rsidRPr="007D6725" w:rsidRDefault="00E32BD0" w:rsidP="00E32BD0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ผู้บังคับบัญชาควรมอบหมายงานให้ผู้ใต้บังคับบัญชาอย่างเป็นธรรม</w:t>
            </w:r>
          </w:p>
          <w:p w14:paraId="613B9369" w14:textId="40BCC001" w:rsidR="00E32BD0" w:rsidRPr="007D6725" w:rsidRDefault="00E32BD0" w:rsidP="00E32BD0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การประเมินผลการปฏิบัติงาน ต้องเป็นไปตามระดับคุณภาพของงาน</w:t>
            </w:r>
          </w:p>
        </w:tc>
      </w:tr>
      <w:tr w:rsidR="00E32BD0" w:rsidRPr="00F0512B" w14:paraId="036ACCA0" w14:textId="77777777" w:rsidTr="002F48FD">
        <w:tc>
          <w:tcPr>
            <w:tcW w:w="3681" w:type="dxa"/>
          </w:tcPr>
          <w:p w14:paraId="349240BC" w14:textId="6DCE48A1" w:rsidR="00E32BD0" w:rsidRPr="005B2E02" w:rsidRDefault="00B95F71" w:rsidP="00E32BD0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 w:rsidRPr="005B2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  <w:r w:rsidR="00E32BD0" w:rsidRPr="005B2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การใช้ทรัพย์สินของราชการ</w:t>
            </w:r>
            <w:r w:rsidR="005B2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A3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E32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71.98</w:t>
            </w:r>
            <w:r w:rsidR="008A3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215" w:type="dxa"/>
          </w:tcPr>
          <w:p w14:paraId="3938E434" w14:textId="77777777" w:rsidR="00E32BD0" w:rsidRPr="007D6725" w:rsidRDefault="00E32BD0" w:rsidP="00E32BD0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ขั้นตอนการขออนุญาตเพื่อยืมทรัพย์สินของทางราชการไปใช้ปฏิบัติงาน ต้องมีกระบวนการที่ชัดเจนและสะดวก</w:t>
            </w:r>
          </w:p>
          <w:p w14:paraId="569773C9" w14:textId="77777777" w:rsidR="00E32BD0" w:rsidRPr="007D6725" w:rsidRDefault="00E32BD0" w:rsidP="00E32BD0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กรณีที่เจ้าหน้าที่ในหน่วยงานและบุคลากรภายนอก      มีการนำทรัพย์สินของทางราชการไปใช้ ต้องมีการขออนุญาตเพื่อยืมทรัพย์สินอย่างถูกต้อง</w:t>
            </w:r>
          </w:p>
          <w:p w14:paraId="10395B28" w14:textId="734219E9" w:rsidR="00E32BD0" w:rsidRPr="007D6725" w:rsidRDefault="00E32BD0" w:rsidP="00E32BD0">
            <w:pPr>
              <w:pStyle w:val="aa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สร้างแนวทางปฏิบัติเกี่ยวกับการใช้ การกำกับดูแล และตรวจสอบการใช้ทรัพย์สินของราชการ และเผยแพร่ให้เจ้าหน้าที่ได้รับทราบและนำไปปฏิบัติ </w:t>
            </w:r>
            <w:r w:rsidRPr="007D67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3338C75B" w14:textId="29F32ED0" w:rsidR="00415747" w:rsidRDefault="00415747" w:rsidP="0041574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57B208" w14:textId="7DBA9090" w:rsidR="00E32BD0" w:rsidRDefault="00E32BD0" w:rsidP="0041574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8DB38" w14:textId="7B0EFDBC" w:rsidR="00E32BD0" w:rsidRDefault="00E32BD0" w:rsidP="0041574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290206" w14:textId="053F42E0" w:rsidR="00E32BD0" w:rsidRDefault="00E32BD0" w:rsidP="0041574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6F076" w14:textId="77777777" w:rsidR="00E32BD0" w:rsidRDefault="00E32BD0" w:rsidP="0041574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89077D" w14:textId="27804222" w:rsidR="00E32BD0" w:rsidRDefault="001749E6" w:rsidP="00E4509A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5</w:t>
      </w:r>
      <w:r w:rsidR="00E4509A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6F77FF8D" w14:textId="77777777" w:rsidR="00E32BD0" w:rsidRPr="00450CE9" w:rsidRDefault="00E32BD0" w:rsidP="00415747">
      <w:pPr>
        <w:pStyle w:val="aa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215"/>
      </w:tblGrid>
      <w:tr w:rsidR="0029115A" w:rsidRPr="00F0512B" w14:paraId="3244D833" w14:textId="77777777" w:rsidTr="002F48FD">
        <w:tc>
          <w:tcPr>
            <w:tcW w:w="3681" w:type="dxa"/>
          </w:tcPr>
          <w:p w14:paraId="5108FD7E" w14:textId="77777777" w:rsidR="0029115A" w:rsidRPr="00F0512B" w:rsidRDefault="0029115A" w:rsidP="0029115A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15" w:type="dxa"/>
          </w:tcPr>
          <w:p w14:paraId="60F1AB48" w14:textId="6621D096" w:rsidR="0029115A" w:rsidRPr="00F0512B" w:rsidRDefault="0029115A" w:rsidP="0029115A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ปรับปรุง/</w:t>
            </w: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</w:tc>
      </w:tr>
      <w:tr w:rsidR="00415747" w:rsidRPr="00F0512B" w14:paraId="4C667722" w14:textId="77777777" w:rsidTr="002F48FD">
        <w:tc>
          <w:tcPr>
            <w:tcW w:w="3681" w:type="dxa"/>
          </w:tcPr>
          <w:p w14:paraId="05C6C75B" w14:textId="77777777" w:rsidR="005B2E02" w:rsidRPr="005B2E02" w:rsidRDefault="00B95F71" w:rsidP="002F48F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 w:rsidRPr="005B2E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ตัวชี้วัด</w:t>
            </w:r>
            <w:r w:rsidR="00415747" w:rsidRPr="005B2E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การแก้ไขปัญหาการทุจริต</w:t>
            </w:r>
          </w:p>
          <w:p w14:paraId="05E71683" w14:textId="335CAF88" w:rsidR="00415747" w:rsidRPr="00CC568B" w:rsidRDefault="00CC568B" w:rsidP="002F48FD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415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75.72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215" w:type="dxa"/>
          </w:tcPr>
          <w:p w14:paraId="0D5742E2" w14:textId="77777777" w:rsidR="00415747" w:rsidRPr="007D6725" w:rsidRDefault="00415747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การนำผลการตรวจสอบของฝ่ายตรวจสอบ ทั้งภายในและภายนอกหน่วยงานไปปรับปรุงการทำงาน</w:t>
            </w:r>
          </w:p>
          <w:p w14:paraId="0AFDF9D8" w14:textId="4C38EB9F" w:rsidR="00415747" w:rsidRPr="007D6725" w:rsidRDefault="00415747" w:rsidP="00E32BD0">
            <w:pPr>
              <w:pStyle w:val="aa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การพบเห็นแนวโน้มการทุจริตที่อาจจะเกิดขึ้นในหน่วยงาน ต้องสามารถร้องเรียนและส่งหลักฐานได้อย่างสะดวก สามารถติดตามผลการร้องเรียน มั่นใจว่ามีการดำเนินการอย่างตรงไปตรงมา ปลอดภัยและไม่มีผลกระทบต่อตนเอง</w:t>
            </w:r>
          </w:p>
        </w:tc>
      </w:tr>
    </w:tbl>
    <w:p w14:paraId="4260D2ED" w14:textId="77777777" w:rsidR="00B310D6" w:rsidRPr="00415747" w:rsidRDefault="00B310D6" w:rsidP="00A40580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95C9BF" w14:textId="1B3FDDA4" w:rsidR="00B30E81" w:rsidRDefault="008B510F" w:rsidP="00B30E81">
      <w:pPr>
        <w:pStyle w:val="aa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9115A"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="0029115A" w:rsidRPr="003016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115A" w:rsidRPr="00301616">
        <w:rPr>
          <w:rFonts w:ascii="TH SarabunIT๙" w:hAnsi="TH SarabunIT๙" w:cs="TH SarabunIT๙" w:hint="cs"/>
          <w:sz w:val="32"/>
          <w:szCs w:val="32"/>
          <w:cs/>
        </w:rPr>
        <w:t>ผลการประเมินตามแบบสำรวจความคิดเห็นผู้มีส</w:t>
      </w:r>
      <w:r w:rsidR="0029115A">
        <w:rPr>
          <w:rFonts w:ascii="TH SarabunIT๙" w:hAnsi="TH SarabunIT๙" w:cs="TH SarabunIT๙" w:hint="cs"/>
          <w:sz w:val="32"/>
          <w:szCs w:val="32"/>
          <w:cs/>
        </w:rPr>
        <w:t>่วนได้ส่วนเสียภายนอก</w:t>
      </w:r>
      <w:r w:rsidR="0029115A" w:rsidRPr="0030161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29115A">
        <w:rPr>
          <w:rFonts w:ascii="TH SarabunIT๙" w:hAnsi="TH SarabunIT๙" w:cs="TH SarabunIT๙"/>
          <w:sz w:val="32"/>
          <w:szCs w:val="32"/>
        </w:rPr>
        <w:t>E</w:t>
      </w:r>
      <w:r w:rsidR="0029115A" w:rsidRPr="00301616">
        <w:rPr>
          <w:rFonts w:ascii="TH SarabunIT๙" w:hAnsi="TH SarabunIT๙" w:cs="TH SarabunIT๙"/>
          <w:sz w:val="32"/>
          <w:szCs w:val="32"/>
        </w:rPr>
        <w:t>IT</w:t>
      </w:r>
      <w:r w:rsidR="0029115A">
        <w:rPr>
          <w:rFonts w:ascii="TH SarabunIT๙" w:hAnsi="TH SarabunIT๙" w:cs="TH SarabunIT๙" w:hint="cs"/>
          <w:sz w:val="32"/>
          <w:szCs w:val="32"/>
          <w:cs/>
        </w:rPr>
        <w:t xml:space="preserve">) ได้คะแนนเท่ากับร้อยละ 87.84  และผลคะแนน </w:t>
      </w:r>
      <w:r w:rsidR="0029115A">
        <w:rPr>
          <w:rFonts w:ascii="TH SarabunIT๙" w:hAnsi="TH SarabunIT๙" w:cs="TH SarabunIT๙"/>
          <w:sz w:val="32"/>
          <w:szCs w:val="32"/>
        </w:rPr>
        <w:t xml:space="preserve">IIT </w:t>
      </w:r>
      <w:r w:rsidR="0029115A">
        <w:rPr>
          <w:rFonts w:ascii="TH SarabunIT๙" w:hAnsi="TH SarabunIT๙" w:cs="TH SarabunIT๙" w:hint="cs"/>
          <w:sz w:val="32"/>
          <w:szCs w:val="32"/>
          <w:cs/>
        </w:rPr>
        <w:t xml:space="preserve">ตามตัวชี้วัด </w:t>
      </w:r>
      <w:r w:rsidR="002911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115A">
        <w:rPr>
          <w:rFonts w:ascii="TH SarabunIT๙" w:hAnsi="TH SarabunIT๙" w:cs="TH SarabunIT๙" w:hint="cs"/>
          <w:sz w:val="32"/>
          <w:szCs w:val="32"/>
          <w:cs/>
        </w:rPr>
        <w:t>พบว่า ต้องปรับปรุงประเด็นการปรับปรุงการทำงาน การปรับปรุง/พัฒนาตัวชี้วัด มีรายละเอียด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215"/>
      </w:tblGrid>
      <w:tr w:rsidR="000D246E" w:rsidRPr="00F0512B" w14:paraId="6095AB09" w14:textId="77777777" w:rsidTr="002F48FD">
        <w:tc>
          <w:tcPr>
            <w:tcW w:w="3681" w:type="dxa"/>
          </w:tcPr>
          <w:p w14:paraId="6B69923B" w14:textId="77777777" w:rsidR="000D246E" w:rsidRPr="00F0512B" w:rsidRDefault="000D246E" w:rsidP="000D246E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15" w:type="dxa"/>
          </w:tcPr>
          <w:p w14:paraId="4C1BC65D" w14:textId="5A0B1D54" w:rsidR="000D246E" w:rsidRPr="00F0512B" w:rsidRDefault="000D246E" w:rsidP="000D246E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ปรับปรุง/</w:t>
            </w: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</w:tc>
      </w:tr>
      <w:tr w:rsidR="00B30E81" w:rsidRPr="00F0512B" w14:paraId="4FA88C46" w14:textId="77777777" w:rsidTr="002F48FD">
        <w:tc>
          <w:tcPr>
            <w:tcW w:w="3681" w:type="dxa"/>
          </w:tcPr>
          <w:p w14:paraId="38CB7204" w14:textId="1E958266" w:rsidR="00B30E81" w:rsidRPr="00305EF0" w:rsidRDefault="00B95F71" w:rsidP="002F48FD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  <w:r w:rsidR="00B30E81" w:rsidRPr="00305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การปรับปรุงการทำงาน</w:t>
            </w:r>
            <w:r w:rsidRPr="00305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B30E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73.43</w:t>
            </w:r>
            <w:r w:rsidRPr="00B95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215" w:type="dxa"/>
          </w:tcPr>
          <w:p w14:paraId="6FE1CDEE" w14:textId="77777777" w:rsidR="00B30E81" w:rsidRPr="00546CFB" w:rsidRDefault="00B30E81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6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เจ้าหน้าที่ในหน่วยงานต้องมีการปรับปรุงคุณภาพการปฏิบัติงานและการให้บริการ</w:t>
            </w:r>
          </w:p>
          <w:p w14:paraId="44A6126E" w14:textId="77777777" w:rsidR="00B30E81" w:rsidRPr="00546CFB" w:rsidRDefault="00B30E81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6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หน่วยงานต้องมีการปรับปรุงวิธีการและขั้นตอนการดำเนินงาน การให้บริการแก่ผู้มาติดต่อให้ดีขึ้น </w:t>
            </w:r>
          </w:p>
          <w:p w14:paraId="321DE040" w14:textId="77777777" w:rsidR="00B30E81" w:rsidRPr="00546CFB" w:rsidRDefault="00B30E81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6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การนำเทคโนโลยีมาใช้ในการดำเนินงาน การให้บริการแก่ผู้มาติดต่อเพื่อให้เกิดความสะดวก รวดเร็ว</w:t>
            </w:r>
          </w:p>
          <w:p w14:paraId="3F30CC5E" w14:textId="77777777" w:rsidR="00B30E81" w:rsidRPr="00546CFB" w:rsidRDefault="00B30E81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6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เปิดโอกาสให้ผู้มาติดต่อเข้ามีส่วนร่วมในการปรับปรุงพัฒนาการดำเนินงาน การให้บริการให้ดีขึ้น</w:t>
            </w:r>
          </w:p>
          <w:p w14:paraId="4E1D192D" w14:textId="77777777" w:rsidR="00B30E81" w:rsidRPr="00546CFB" w:rsidRDefault="00B30E81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6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หน่วยงานต้องปรับปรุงการดำเนินงาน การให้บริการ  ให้มีความโปร่งใสมากขึ้น</w:t>
            </w:r>
          </w:p>
          <w:p w14:paraId="4D5BA3D2" w14:textId="77777777" w:rsidR="00B30E81" w:rsidRPr="00546CFB" w:rsidRDefault="00B30E81" w:rsidP="002F48FD">
            <w:pPr>
              <w:pStyle w:val="aa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C30991C" w14:textId="77777777" w:rsidR="000D246E" w:rsidRDefault="000D246E" w:rsidP="000D246E">
      <w:pPr>
        <w:pStyle w:val="aa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217B4C" w14:textId="071B77D6" w:rsidR="00F175F4" w:rsidRDefault="008B510F" w:rsidP="00F175F4">
      <w:pPr>
        <w:pStyle w:val="aa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3.2.3</w:t>
      </w:r>
      <w:r w:rsidR="000D246E" w:rsidRPr="003016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46E" w:rsidRPr="00301616">
        <w:rPr>
          <w:rFonts w:ascii="TH SarabunIT๙" w:hAnsi="TH SarabunIT๙" w:cs="TH SarabunIT๙" w:hint="cs"/>
          <w:sz w:val="32"/>
          <w:szCs w:val="32"/>
          <w:cs/>
        </w:rPr>
        <w:t>ผลการประเมินตาม</w:t>
      </w:r>
      <w:r w:rsidR="000D246E" w:rsidRPr="000B11BE">
        <w:rPr>
          <w:rFonts w:ascii="TH SarabunIT๙" w:hAnsi="TH SarabunIT๙" w:cs="TH SarabunIT๙" w:hint="cs"/>
          <w:sz w:val="32"/>
          <w:szCs w:val="32"/>
          <w:cs/>
        </w:rPr>
        <w:t>แบบตรวจการเปิดเผยข้อมูลสาธารณะ (</w:t>
      </w:r>
      <w:r w:rsidR="000D246E" w:rsidRPr="000B11BE">
        <w:rPr>
          <w:rFonts w:ascii="TH SarabunIT๙" w:hAnsi="TH SarabunIT๙" w:cs="TH SarabunIT๙"/>
          <w:sz w:val="32"/>
          <w:szCs w:val="32"/>
        </w:rPr>
        <w:t>OIT</w:t>
      </w:r>
      <w:r w:rsidR="000D246E" w:rsidRPr="000B11B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D246E"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ได้คะแนนเท่ากับร้อยละ 39.09  และผลคะแนน </w:t>
      </w:r>
      <w:r w:rsidR="000D246E">
        <w:rPr>
          <w:rFonts w:ascii="TH SarabunIT๙" w:hAnsi="TH SarabunIT๙" w:cs="TH SarabunIT๙"/>
          <w:sz w:val="32"/>
          <w:szCs w:val="32"/>
        </w:rPr>
        <w:t xml:space="preserve">IIT </w:t>
      </w:r>
      <w:r w:rsidR="000D246E">
        <w:rPr>
          <w:rFonts w:ascii="TH SarabunIT๙" w:hAnsi="TH SarabunIT๙" w:cs="TH SarabunIT๙" w:hint="cs"/>
          <w:sz w:val="32"/>
          <w:szCs w:val="32"/>
          <w:cs/>
        </w:rPr>
        <w:t xml:space="preserve">ตามตัวชี้วัด </w:t>
      </w:r>
      <w:r w:rsidR="000D24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46E">
        <w:rPr>
          <w:rFonts w:ascii="TH SarabunIT๙" w:hAnsi="TH SarabunIT๙" w:cs="TH SarabunIT๙" w:hint="cs"/>
          <w:sz w:val="32"/>
          <w:szCs w:val="32"/>
          <w:cs/>
        </w:rPr>
        <w:t>พบว่า ต้องปรับปรุงประเด็นการเปิดเผยข้อมูล ประเด็นการป้องกันการทุจริต มีรายละเอียด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215"/>
      </w:tblGrid>
      <w:tr w:rsidR="00F7068A" w:rsidRPr="00F0512B" w14:paraId="416B6701" w14:textId="77777777" w:rsidTr="002F48FD">
        <w:tc>
          <w:tcPr>
            <w:tcW w:w="3681" w:type="dxa"/>
          </w:tcPr>
          <w:p w14:paraId="6C83E0E8" w14:textId="77777777" w:rsidR="00F7068A" w:rsidRPr="00F0512B" w:rsidRDefault="00F7068A" w:rsidP="00F7068A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15" w:type="dxa"/>
          </w:tcPr>
          <w:p w14:paraId="1A581D5E" w14:textId="49BA06AF" w:rsidR="00F7068A" w:rsidRPr="00F0512B" w:rsidRDefault="00F7068A" w:rsidP="00F7068A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ปรับปรุง/</w:t>
            </w: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</w:tc>
      </w:tr>
      <w:tr w:rsidR="00F175F4" w:rsidRPr="00F0512B" w14:paraId="054737E1" w14:textId="77777777" w:rsidTr="002F48FD">
        <w:tc>
          <w:tcPr>
            <w:tcW w:w="3681" w:type="dxa"/>
          </w:tcPr>
          <w:p w14:paraId="68990DE2" w14:textId="77777777" w:rsidR="00A633D2" w:rsidRPr="00A633D2" w:rsidRDefault="00A633D2" w:rsidP="002F48F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 w:rsidRPr="00A63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  <w:r w:rsidR="00F175F4" w:rsidRPr="00A63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การเปิดเผยข้อมูล</w:t>
            </w:r>
          </w:p>
          <w:p w14:paraId="505B729F" w14:textId="4078ACC9" w:rsidR="00F175F4" w:rsidRPr="00F0512B" w:rsidRDefault="00A633D2" w:rsidP="002F48FD">
            <w:pPr>
              <w:pStyle w:val="aa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175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61.06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215" w:type="dxa"/>
          </w:tcPr>
          <w:p w14:paraId="5F490EC2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เพื่อช่องทางติดต่อโดยตรงของผู้บริหาร </w:t>
            </w:r>
          </w:p>
          <w:p w14:paraId="10C80FE1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จัดทำรายงานการกำกับติดตามการดำเนินงานประจำปี รอบ 6 เดือน</w:t>
            </w:r>
          </w:p>
          <w:p w14:paraId="6615F7B0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6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</w:t>
            </w: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จัดทำประกาศหลักเกณฑ์การบริหารและพัฒนาทรัพยากรมนุษย์ให้ครบถ้วน</w:t>
            </w:r>
          </w:p>
          <w:p w14:paraId="73CC09AE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จัดทำแนวทางการจัดการเรื่องร้อยเรียนการทุจริตและประพฤติมิชอบของเจ้าหน้าที่ในหน่วยงาน</w:t>
            </w:r>
          </w:p>
          <w:p w14:paraId="759C43E1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เพิ่มช่องทางให้ประชาชนสามารถร้องเรียนการทุจริตและประพฤติมิชอบของเจ้าหน้าที่ในหน่วยงานโดยตรง</w:t>
            </w:r>
          </w:p>
          <w:p w14:paraId="06E50FB2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4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จัดทำสรุปข้อมูลเชิงสถิติการทุจริตและประพฤติมิชอบของเจ้าหน้าที่ประจำปี 2563 โดยตรง</w:t>
            </w:r>
          </w:p>
          <w:p w14:paraId="1C97C402" w14:textId="77777777" w:rsidR="00F175F4" w:rsidRPr="00984640" w:rsidRDefault="00F175F4" w:rsidP="002F48FD">
            <w:pPr>
              <w:pStyle w:val="aa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A80A0D9" w14:textId="73A77AFF" w:rsidR="0073704B" w:rsidRDefault="0073704B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7B26847D" w14:textId="77777777" w:rsidR="0073704B" w:rsidRDefault="0073704B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3A63748E" w14:textId="0BCA412F" w:rsidR="001749E6" w:rsidRDefault="001749E6" w:rsidP="001749E6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147B4C3F" w14:textId="77777777" w:rsidR="001749E6" w:rsidRPr="00450CE9" w:rsidRDefault="001749E6" w:rsidP="001749E6">
      <w:pPr>
        <w:pStyle w:val="aa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215"/>
      </w:tblGrid>
      <w:tr w:rsidR="00D012C6" w:rsidRPr="00F0512B" w14:paraId="384790E1" w14:textId="77777777" w:rsidTr="002F48FD">
        <w:tc>
          <w:tcPr>
            <w:tcW w:w="3681" w:type="dxa"/>
          </w:tcPr>
          <w:p w14:paraId="14C427A4" w14:textId="77777777" w:rsidR="00D012C6" w:rsidRPr="00F0512B" w:rsidRDefault="00D012C6" w:rsidP="002F48F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15" w:type="dxa"/>
          </w:tcPr>
          <w:p w14:paraId="4431744D" w14:textId="77777777" w:rsidR="00D012C6" w:rsidRPr="00F0512B" w:rsidRDefault="00D012C6" w:rsidP="002F48F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ปรับปรุง/</w:t>
            </w:r>
            <w:r w:rsidRPr="00F051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</w:tc>
      </w:tr>
      <w:tr w:rsidR="00D012C6" w:rsidRPr="00984640" w14:paraId="32A980E5" w14:textId="77777777" w:rsidTr="002F48FD">
        <w:tc>
          <w:tcPr>
            <w:tcW w:w="3681" w:type="dxa"/>
          </w:tcPr>
          <w:p w14:paraId="1FC7B3E7" w14:textId="77777777" w:rsidR="00D012C6" w:rsidRDefault="00D012C6" w:rsidP="00D012C6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  <w:r w:rsidRPr="00D01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การป้องกันการทุจริต</w:t>
            </w:r>
          </w:p>
          <w:p w14:paraId="58BACBF5" w14:textId="4B4D5BD7" w:rsidR="00D012C6" w:rsidRPr="00F0512B" w:rsidRDefault="00D012C6" w:rsidP="00D012C6">
            <w:pPr>
              <w:pStyle w:val="aa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(คะแนน 18.75)</w:t>
            </w:r>
          </w:p>
        </w:tc>
        <w:tc>
          <w:tcPr>
            <w:tcW w:w="5215" w:type="dxa"/>
          </w:tcPr>
          <w:p w14:paraId="0B2D6619" w14:textId="77777777" w:rsidR="00D012C6" w:rsidRDefault="00D012C6" w:rsidP="00D012C6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3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เพิ่มช่องทางการเข้าถึงข้อมูลของการประกาศเจตจำนงสุจริตของผู้บริหารบนหน้าเว็บไซต์ของหน่วยงาน</w:t>
            </w:r>
          </w:p>
          <w:p w14:paraId="67B2916A" w14:textId="77777777" w:rsidR="00D012C6" w:rsidRDefault="00D012C6" w:rsidP="00D012C6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เทศบาลควรจัดให้มีกิจกรรมที่แสดงถึงการมีส่วนร่วม  ในการส่งเสริมด้านคุณธรรมและความโปร่งใสของหน่วยงานอย่างชัดเจน</w:t>
            </w:r>
          </w:p>
          <w:p w14:paraId="1682CAC4" w14:textId="48818286" w:rsidR="00D012C6" w:rsidRPr="00984640" w:rsidRDefault="00D012C6" w:rsidP="00D012C6">
            <w:pPr>
              <w:pStyle w:val="aa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ทศบาลควรจัดให้มีกิจกรรมที่แสดงถึงการสร้างวัฒนธรรมองค์กรให้เจ้าหน้าที่ของหน่วยงานในการปฏิบัติงานอย่างซื่อสัตย์สุจริต อย่างชัดเจน</w:t>
            </w:r>
          </w:p>
        </w:tc>
      </w:tr>
    </w:tbl>
    <w:p w14:paraId="1E8D3259" w14:textId="77777777" w:rsidR="00F175F4" w:rsidRDefault="00F175F4" w:rsidP="00F175F4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14:paraId="53DE6F01" w14:textId="7968AD3E" w:rsidR="007F4D1F" w:rsidRDefault="008B510F" w:rsidP="004E6204">
      <w:pPr>
        <w:pStyle w:val="aa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F4D1F">
        <w:rPr>
          <w:rFonts w:ascii="TH SarabunIT๙" w:hAnsi="TH SarabunIT๙" w:cs="TH SarabunIT๙" w:hint="cs"/>
          <w:b/>
          <w:bCs/>
          <w:sz w:val="32"/>
          <w:szCs w:val="32"/>
          <w:cs/>
        </w:rPr>
        <w:t>. ข้อเสนอแนะในการจัดทำมาตรการ</w:t>
      </w:r>
      <w:r w:rsidR="004E62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4D1F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เพื่อขับเคลื่อนการส่งเสริมคุณธรรมและความโปร่งใสภายใน</w:t>
      </w:r>
      <w:r w:rsidR="004E6204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เทศบาลใ</w:t>
      </w:r>
      <w:r w:rsidR="007F4D1F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ห้ดีขึ้น</w:t>
      </w:r>
    </w:p>
    <w:p w14:paraId="175555AE" w14:textId="1DA1328C" w:rsidR="007F4D1F" w:rsidRPr="004E6204" w:rsidRDefault="004E6204" w:rsidP="004E6204">
      <w:pPr>
        <w:pStyle w:val="aa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E6204">
        <w:rPr>
          <w:rFonts w:ascii="TH SarabunIT๙" w:hAnsi="TH SarabunIT๙" w:cs="TH SarabunIT๙"/>
          <w:sz w:val="32"/>
          <w:szCs w:val="32"/>
        </w:rPr>
        <w:t>4</w:t>
      </w:r>
      <w:r w:rsidRPr="004E6204">
        <w:rPr>
          <w:rFonts w:ascii="TH SarabunIT๙" w:hAnsi="TH SarabunIT๙" w:cs="TH SarabunIT๙"/>
          <w:sz w:val="32"/>
          <w:szCs w:val="32"/>
          <w:cs/>
        </w:rPr>
        <w:t>.</w:t>
      </w:r>
      <w:r w:rsidR="007F4D1F" w:rsidRPr="004E6204">
        <w:rPr>
          <w:rFonts w:ascii="TH SarabunIT๙" w:hAnsi="TH SarabunIT๙" w:cs="TH SarabunIT๙"/>
          <w:sz w:val="32"/>
          <w:szCs w:val="32"/>
        </w:rPr>
        <w:t>1</w:t>
      </w:r>
      <w:r w:rsidRPr="004E6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D1F" w:rsidRPr="004E6204">
        <w:rPr>
          <w:rFonts w:ascii="TH SarabunIT๙" w:hAnsi="TH SarabunIT๙" w:cs="TH SarabunIT๙" w:hint="cs"/>
          <w:sz w:val="32"/>
          <w:szCs w:val="32"/>
          <w:cs/>
        </w:rPr>
        <w:t>ข้อเสนอแนะจากปปช. มีรายละเอียดดังนี้</w:t>
      </w:r>
    </w:p>
    <w:p w14:paraId="2E03A08F" w14:textId="375F0727" w:rsidR="009B310F" w:rsidRDefault="009B310F" w:rsidP="009B310F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เทศบาลตำบลไม้เรียง</w:t>
      </w:r>
      <w:r w:rsidRPr="00650664">
        <w:rPr>
          <w:rFonts w:ascii="TH SarabunIT๙" w:hAnsi="TH SarabunIT๙" w:cs="TH SarabunIT๙"/>
          <w:cs/>
        </w:rPr>
        <w:t>ได้ผลคะแนนการประเมินคุณธรรมและความโปร่งใสในการดำเนินงานของหน่วยงานภาครัฐ ประจำปี 2564 จำนวน 65.81 คะแนน จากคะแนนเต็ม 100 คะแนน โดยมีผล</w:t>
      </w:r>
      <w:r>
        <w:rPr>
          <w:rFonts w:ascii="TH SarabunIT๙" w:hAnsi="TH SarabunIT๙" w:cs="TH SarabunIT๙" w:hint="cs"/>
          <w:cs/>
        </w:rPr>
        <w:t xml:space="preserve">       </w:t>
      </w:r>
      <w:r w:rsidRPr="00650664">
        <w:rPr>
          <w:rFonts w:ascii="TH SarabunIT๙" w:hAnsi="TH SarabunIT๙" w:cs="TH SarabunIT๙"/>
          <w:cs/>
        </w:rPr>
        <w:t xml:space="preserve">การประเมินระดับ </w:t>
      </w:r>
      <w:r w:rsidRPr="00650664">
        <w:rPr>
          <w:rFonts w:ascii="TH SarabunIT๙" w:hAnsi="TH SarabunIT๙" w:cs="TH SarabunIT๙"/>
        </w:rPr>
        <w:t xml:space="preserve">C </w:t>
      </w:r>
      <w:r w:rsidRPr="00650664">
        <w:rPr>
          <w:rFonts w:ascii="TH SarabunIT๙" w:hAnsi="TH SarabunIT๙" w:cs="TH SarabunIT๙"/>
          <w:cs/>
        </w:rPr>
        <w:t xml:space="preserve">หมายถึง หน่วยงานสามารถดำเนินการได้สอดคล้องตามตัวชี้วัดและหลักเกณฑ์การประเมิน </w:t>
      </w:r>
      <w:r w:rsidRPr="00650664">
        <w:rPr>
          <w:rFonts w:ascii="TH SarabunIT๙" w:hAnsi="TH SarabunIT๙" w:cs="TH SarabunIT๙"/>
        </w:rPr>
        <w:t xml:space="preserve">ITA </w:t>
      </w:r>
      <w:r w:rsidRPr="00650664">
        <w:rPr>
          <w:rFonts w:ascii="TH SarabunIT๙" w:hAnsi="TH SarabunIT๙" w:cs="TH SarabunIT๙"/>
          <w:cs/>
        </w:rPr>
        <w:t>ค่อนข้างมาก อย่างไรก็ดี มีประเด็นสำคัญที่ควรพิจารณาเพื่อนำไปสู่การปรับปรุงและพัฒนาอีกราวร้อยละ 25-35  ของตัวชี้วัดหรือข้อคำถามทั้งหมด หน่วยงานพึงพิจารณารายละเอียดผลการประเมินเพื่อพัฒนาและปรับปรุงแก้ไขในจุดที่เป็นปัญหา ซึ่งจะทำให้สามารถยกระดับคะแนนในรายตัวชี้วัด และคะแนนโดยภาพรวมเพื่อนำไปสู่การดำเนินงานตามหลักคุณธรรมและความโปร่งใสเพิ่มขึ้น ทั้งนี้ คาดหมายว่าหากหน่วยงานมีการวางแผนการดำเนินงานและจัดการความเสี่ยงที่ดีล่วงหน้า ภายใต้ความร่วมมือกันอย่างเข้มแข็งของประชาคมภายในหน่วยงาน จะนำมาสู่ความเชื่อมั่นศรัทธาแก่สาธารณชนได้มากยิ่งขึ้นในปีต่อ</w:t>
      </w:r>
      <w:r>
        <w:rPr>
          <w:rFonts w:ascii="TH SarabunIT๙" w:hAnsi="TH SarabunIT๙" w:cs="TH SarabunIT๙" w:hint="cs"/>
          <w:cs/>
        </w:rPr>
        <w:t xml:space="preserve"> </w:t>
      </w:r>
      <w:r w:rsidRPr="00650664">
        <w:rPr>
          <w:rFonts w:ascii="TH SarabunIT๙" w:hAnsi="TH SarabunIT๙" w:cs="TH SarabunIT๙"/>
          <w:cs/>
        </w:rPr>
        <w:t>ๆ ไป โดยประเด็นที่ควรมีการเปิดเผย หรือบริหารจัดการให้ดียิ่งขึ้น ได้แก่</w:t>
      </w:r>
    </w:p>
    <w:p w14:paraId="5C33665D" w14:textId="77777777" w:rsidR="009B310F" w:rsidRPr="00650664" w:rsidRDefault="009B310F" w:rsidP="00B30133">
      <w:pPr>
        <w:ind w:firstLine="1440"/>
        <w:jc w:val="thaiDistribute"/>
        <w:rPr>
          <w:rFonts w:ascii="TH SarabunIT๙" w:hAnsi="TH SarabunIT๙" w:cs="TH SarabunIT๙"/>
        </w:rPr>
      </w:pPr>
      <w:r w:rsidRPr="00650664">
        <w:rPr>
          <w:rFonts w:ascii="TH SarabunIT๙" w:hAnsi="TH SarabunIT๙" w:cs="TH SarabunIT๙"/>
          <w:cs/>
        </w:rPr>
        <w:t>- แสดงผลการดำเนินการตามมาตรการเพื่อส่งเสริมคุณธรรมและความโปร่งใสภายในหน่วยงาน โดยมีข้อมูลรายละเอียดการนำมาตรการเพื่อส่งเสริมคุณธรรมและความโปร่งใสภายในหน่วยงานไปสู่การปฏิบัติอย่างเป็นรูปธรรม และเป็นการดำเนินการในปีที่รับการประเมิน</w:t>
      </w:r>
    </w:p>
    <w:p w14:paraId="3AEAE483" w14:textId="77777777" w:rsidR="009B310F" w:rsidRPr="00650664" w:rsidRDefault="009B310F" w:rsidP="0073704B">
      <w:pPr>
        <w:ind w:firstLine="1440"/>
        <w:jc w:val="thaiDistribute"/>
        <w:rPr>
          <w:rFonts w:ascii="TH SarabunIT๙" w:hAnsi="TH SarabunIT๙" w:cs="TH SarabunIT๙"/>
        </w:rPr>
      </w:pPr>
      <w:r w:rsidRPr="00650664">
        <w:rPr>
          <w:rFonts w:ascii="TH SarabunIT๙" w:hAnsi="TH SarabunIT๙" w:cs="TH SarabunIT๙"/>
          <w:cs/>
        </w:rPr>
        <w:t xml:space="preserve">- แสดงการวิเคราะห์ผลการประเมินคุณธรรมและความโปร่งใสในการ ดำเนินงานของหน่วยงานภาครัฐของปีที่ผ่านมา โดยมีข้อมูลรายละเอียดการวิเคราะห์ ยกตัวอย่างเช่น ประเด็นที่เป็นข้อบกพร่องหรือจุดอ่อนที่จะต้องแก้ไขโดยเร่งด่วนที่มีความสอดคล้องกับผลการประเมินฯ ประเด็นที่จะต้องพัฒนาให้ดีขึ้น แนวทางการนำผลการวิเคราะห์ไปสู่การปฏิบัติของหน่วยงาน เป็นต้น และมีมาตรการเพื่อขับเคลื่อนการส่งเสริมคุณธรรมและความโปร่งใส ภายในหน่วยงานให้ดีขึ้น ซึ่งสอดคล้องตามผลการวิเคราะห์ผลการประเมินฯ </w:t>
      </w:r>
    </w:p>
    <w:p w14:paraId="604D508D" w14:textId="77777777" w:rsidR="009B310F" w:rsidRPr="00650664" w:rsidRDefault="009B310F" w:rsidP="0073704B">
      <w:pPr>
        <w:ind w:firstLine="1440"/>
        <w:jc w:val="thaiDistribute"/>
        <w:rPr>
          <w:rFonts w:ascii="TH SarabunIT๙" w:hAnsi="TH SarabunIT๙" w:cs="TH SarabunIT๙"/>
        </w:rPr>
      </w:pPr>
      <w:r w:rsidRPr="00650664">
        <w:rPr>
          <w:rFonts w:ascii="TH SarabunIT๙" w:hAnsi="TH SarabunIT๙" w:cs="TH SarabunIT๙"/>
          <w:cs/>
        </w:rPr>
        <w:t>- แสดงการดำเนินการหรือกิจกรรมของหน่วยงานที่แสดงถึงการเสริมสร้างวัฒนธรรมองค์กรให้เจ้าหน้าที่ของหน่วยงานมีทัศนคติ ค่านิยมในการปฏิบัติงานอย่างซื่อสัตย์สุจริตอย่างชัดเจน / เป็นการดำเนินการในปีที่รับการประเมิน</w:t>
      </w:r>
    </w:p>
    <w:p w14:paraId="24216DA7" w14:textId="6D478804" w:rsidR="00B30133" w:rsidRDefault="009B310F" w:rsidP="0073704B">
      <w:pPr>
        <w:ind w:firstLine="1440"/>
        <w:jc w:val="thaiDistribute"/>
        <w:rPr>
          <w:rFonts w:ascii="TH SarabunIT๙" w:hAnsi="TH SarabunIT๙" w:cs="TH SarabunIT๙"/>
        </w:rPr>
      </w:pPr>
      <w:r w:rsidRPr="00650664">
        <w:rPr>
          <w:rFonts w:ascii="TH SarabunIT๙" w:hAnsi="TH SarabunIT๙" w:cs="TH SarabunIT๙"/>
          <w:cs/>
        </w:rPr>
        <w:t xml:space="preserve">- แสดงการดำเนินการหรือกิจกรรมที่แสดงถึงการจัดการความเสี่ยงในกรณีที่อาจก่อให้เกิดการทุจริตหรือก่อให้เกิดการขัดกันระหว่าง ผลประโยชน์ส่วนตนกับผลประโยชน์ส่วนรวมของหน่วยงาน / เป็นกิจกรรมหรือการดำเนินการที่สอดคล้องกับมาตรการหรือการดำเนินการเพื่อบริหารจัดการความเสี่ยงตามข้อ </w:t>
      </w:r>
      <w:r w:rsidRPr="00650664">
        <w:rPr>
          <w:rFonts w:ascii="TH SarabunIT๙" w:hAnsi="TH SarabunIT๙" w:cs="TH SarabunIT๙"/>
        </w:rPr>
        <w:t>O</w:t>
      </w:r>
      <w:r w:rsidRPr="00650664">
        <w:rPr>
          <w:rFonts w:ascii="TH SarabunIT๙" w:hAnsi="TH SarabunIT๙" w:cs="TH SarabunIT๙"/>
          <w:cs/>
        </w:rPr>
        <w:t>36 / เป็นการดำเนินการในปีที่รับการประเมิน</w:t>
      </w:r>
    </w:p>
    <w:p w14:paraId="6C39EC4C" w14:textId="052B20B7" w:rsidR="0073704B" w:rsidRDefault="0073704B" w:rsidP="0073704B">
      <w:pPr>
        <w:ind w:firstLine="1440"/>
        <w:jc w:val="thaiDistribute"/>
        <w:rPr>
          <w:rFonts w:ascii="TH SarabunIT๙" w:hAnsi="TH SarabunIT๙" w:cs="TH SarabunIT๙"/>
        </w:rPr>
      </w:pPr>
    </w:p>
    <w:p w14:paraId="6292BEC1" w14:textId="77777777" w:rsidR="0073704B" w:rsidRDefault="0073704B" w:rsidP="0073704B">
      <w:pPr>
        <w:ind w:firstLine="1440"/>
        <w:jc w:val="thaiDistribute"/>
        <w:rPr>
          <w:rFonts w:ascii="TH SarabunIT๙" w:hAnsi="TH SarabunIT๙" w:cs="TH SarabunIT๙"/>
        </w:rPr>
      </w:pPr>
    </w:p>
    <w:p w14:paraId="49949AF8" w14:textId="6509FDCC" w:rsidR="0073704B" w:rsidRDefault="0073704B" w:rsidP="0073704B">
      <w:pPr>
        <w:ind w:firstLine="1440"/>
        <w:jc w:val="thaiDistribute"/>
        <w:rPr>
          <w:rFonts w:ascii="TH SarabunIT๙" w:hAnsi="TH SarabunIT๙" w:cs="TH SarabunIT๙"/>
        </w:rPr>
      </w:pPr>
    </w:p>
    <w:p w14:paraId="672C6024" w14:textId="7849BFB2" w:rsidR="0073704B" w:rsidRDefault="0073704B" w:rsidP="0073704B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- 7 -</w:t>
      </w:r>
    </w:p>
    <w:p w14:paraId="655E5499" w14:textId="77777777" w:rsidR="009B310F" w:rsidRPr="00650664" w:rsidRDefault="009B310F" w:rsidP="0073704B">
      <w:pPr>
        <w:ind w:firstLine="1440"/>
        <w:jc w:val="thaiDistribute"/>
        <w:rPr>
          <w:rFonts w:ascii="TH SarabunIT๙" w:hAnsi="TH SarabunIT๙" w:cs="TH SarabunIT๙"/>
        </w:rPr>
      </w:pPr>
      <w:r w:rsidRPr="00650664">
        <w:rPr>
          <w:rFonts w:ascii="TH SarabunIT๙" w:hAnsi="TH SarabunIT๙" w:cs="TH SarabunIT๙"/>
          <w:cs/>
        </w:rPr>
        <w:t>- แสดงผลการประเมินความเสี่ยงของการดำเนินงานหรือการปฏิบัติ หน้าที่ที่อาจก่อให้เกิดการทุจริตหรือก่อให้เกิดการขัดกันระหว่างผลประโยชน์ส่วนตนกับผลประโยชน์ส่วนรวมของหน่วยงาน โดยมีข้อมูลรายละเอียดของผลการประเมิน ยกตัวอย่างเช่น เหตุการณ์ ความเสี่ยงและระดับของความเสี่ยง มาตรการและการดำเนินการในการบริหารจัดการความเสี่ยง เป็นต้น ทั้งนี้ต้องเป็นการดำเนินการในปีที่รับการประเมิน</w:t>
      </w:r>
    </w:p>
    <w:p w14:paraId="6EE06BCA" w14:textId="77777777" w:rsidR="009B310F" w:rsidRDefault="009B310F" w:rsidP="0073704B">
      <w:pPr>
        <w:ind w:firstLine="1440"/>
        <w:jc w:val="thaiDistribute"/>
        <w:rPr>
          <w:rFonts w:ascii="TH SarabunIT๙" w:hAnsi="TH SarabunIT๙" w:cs="TH SarabunIT๙"/>
        </w:rPr>
      </w:pPr>
      <w:r w:rsidRPr="00650664">
        <w:rPr>
          <w:rFonts w:ascii="TH SarabunIT๙" w:hAnsi="TH SarabunIT๙" w:cs="TH SarabunIT๙"/>
          <w:cs/>
        </w:rPr>
        <w:t>- แสดงการดำเนินการหรือกิจกรรมที่แสดงถึงการมีส่วนร่วมของผู้บริหารสูงสุดคนปัจจุบัน โดยเป็นการดำเนินการหรือกิจกรรมที่แสดงให้เห็นถึงการให้ความสำคัญ กับการปรับปรุง พัฒนา และส่งเสริมหน่วยงานด้านคุณธรรมและ โปร่งใส และต้องเป็นการดำเนินการในปีที่รับการประเมิน</w:t>
      </w:r>
    </w:p>
    <w:p w14:paraId="3294080A" w14:textId="77777777" w:rsidR="009B310F" w:rsidRPr="00650664" w:rsidRDefault="009B310F" w:rsidP="009B310F">
      <w:pPr>
        <w:ind w:firstLine="720"/>
        <w:jc w:val="thaiDistribute"/>
        <w:rPr>
          <w:rFonts w:ascii="TH SarabunIT๙" w:hAnsi="TH SarabunIT๙" w:cs="TH SarabunIT๙"/>
        </w:rPr>
      </w:pPr>
    </w:p>
    <w:p w14:paraId="74053196" w14:textId="77777777" w:rsidR="009B310F" w:rsidRPr="00650664" w:rsidRDefault="009B310F" w:rsidP="0073704B">
      <w:pPr>
        <w:ind w:firstLine="1440"/>
        <w:jc w:val="thaiDistribute"/>
        <w:rPr>
          <w:rFonts w:ascii="TH SarabunIT๙" w:hAnsi="TH SarabunIT๙" w:cs="TH SarabunIT๙"/>
        </w:rPr>
      </w:pPr>
      <w:r w:rsidRPr="00650664">
        <w:rPr>
          <w:rFonts w:ascii="TH SarabunIT๙" w:hAnsi="TH SarabunIT๙" w:cs="TH SarabunIT๙"/>
          <w:cs/>
        </w:rPr>
        <w:t>- แสดงเนื้อหาเจตนารมณ์หรือคำมั่นว่าจะปฏิบัติหน้าที่และบริหารหน่วยงานอย่างซื่อสัตย์สุจริต โปร่งใสและเป็นไปตามหลักธรรมา</w:t>
      </w:r>
      <w:proofErr w:type="spellStart"/>
      <w:r w:rsidRPr="00650664">
        <w:rPr>
          <w:rFonts w:ascii="TH SarabunIT๙" w:hAnsi="TH SarabunIT๙" w:cs="TH SarabunIT๙"/>
          <w:cs/>
        </w:rPr>
        <w:t>ภิ</w:t>
      </w:r>
      <w:proofErr w:type="spellEnd"/>
      <w:r w:rsidRPr="00650664">
        <w:rPr>
          <w:rFonts w:ascii="TH SarabunIT๙" w:hAnsi="TH SarabunIT๙" w:cs="TH SarabunIT๙"/>
          <w:cs/>
        </w:rPr>
        <w:t xml:space="preserve">บาล โดยต้องเป็นการดำเนินการโดยผู้บริหารสูงสุดคนปัจจุบันของหน่วยงาน </w:t>
      </w:r>
    </w:p>
    <w:p w14:paraId="064C2C0D" w14:textId="77777777" w:rsidR="009B310F" w:rsidRPr="00650664" w:rsidRDefault="009B310F" w:rsidP="0073704B">
      <w:pPr>
        <w:ind w:firstLine="1440"/>
        <w:jc w:val="thaiDistribute"/>
        <w:rPr>
          <w:rFonts w:ascii="TH SarabunIT๙" w:hAnsi="TH SarabunIT๙" w:cs="TH SarabunIT๙"/>
        </w:rPr>
      </w:pPr>
      <w:r w:rsidRPr="00650664">
        <w:rPr>
          <w:rFonts w:ascii="TH SarabunIT๙" w:hAnsi="TH SarabunIT๙" w:cs="TH SarabunIT๙"/>
          <w:cs/>
        </w:rPr>
        <w:t>- แสดงข้อมูลสถิติเรื่องร้องเรียนการทุจริตและประพฤติมิชอบของเจ้าหน้าที่ของหน่วยงาน  โดยมีข้อมูลความก้าวหน้าการจัดการเรื่องร้องเรียน ยกตัวอย่างเช่น จำนวนเรื่อง เรื่องที่ดำเนินการแล้วเสร็จ เรื่องที่อยู่ระหว่างดำเนินการ เป็นต้น (กรณีไม่มีเรื่องร้องเรียนให้เผยแพร่ว่าไม่มีเรื่องร้องเรียน)  และเป็นข้อมูลในระยะเวลาอย่างน้อย 6 เดือนแรกของปีที่รับการประเมิน</w:t>
      </w:r>
    </w:p>
    <w:p w14:paraId="33429935" w14:textId="77777777" w:rsidR="009B310F" w:rsidRPr="00650664" w:rsidRDefault="009B310F" w:rsidP="0073704B">
      <w:pPr>
        <w:ind w:firstLine="1440"/>
        <w:jc w:val="thaiDistribute"/>
        <w:rPr>
          <w:rFonts w:ascii="TH SarabunIT๙" w:hAnsi="TH SarabunIT๙" w:cs="TH SarabunIT๙"/>
        </w:rPr>
      </w:pPr>
      <w:r w:rsidRPr="00650664">
        <w:rPr>
          <w:rFonts w:ascii="TH SarabunIT๙" w:hAnsi="TH SarabunIT๙" w:cs="TH SarabunIT๙"/>
          <w:cs/>
        </w:rPr>
        <w:t xml:space="preserve">-  แสดงช่องทางที่บุคคลภายนอกสามารถแจ้งเรื่องร้องเรียนเกี่ยวกับ การทุจริตและประพฤติมิชอบของเจ้าหน้าที่ของหน่วยงานผ่านทางช่องทางออนไลน์ โดยแยกต่างหากจากช่องทางทั่วไป เพื่อเป็นการคุ้มครองข้อมูลของผู้แจ้งเบาะแสและเพื่อให้สอดคล้องกับแนวปฏิบัติตามข้อ </w:t>
      </w:r>
      <w:r w:rsidRPr="00650664">
        <w:rPr>
          <w:rFonts w:ascii="TH SarabunIT๙" w:hAnsi="TH SarabunIT๙" w:cs="TH SarabunIT๙"/>
        </w:rPr>
        <w:t>O</w:t>
      </w:r>
      <w:r w:rsidRPr="00650664">
        <w:rPr>
          <w:rFonts w:ascii="TH SarabunIT๙" w:hAnsi="TH SarabunIT๙" w:cs="TH SarabunIT๙"/>
          <w:cs/>
        </w:rPr>
        <w:t xml:space="preserve">29 ทั้งนี้ สามารถเข้าถึงหรือเชื่อมโยงไปยังช่องทางข้างต้นได้จากเว็บไซต์หลักของหน่วยงาน  </w:t>
      </w:r>
    </w:p>
    <w:p w14:paraId="30434207" w14:textId="5A60FD38" w:rsidR="007F4D1F" w:rsidRDefault="009B310F" w:rsidP="0073704B">
      <w:pPr>
        <w:ind w:firstLine="1440"/>
        <w:jc w:val="thaiDistribute"/>
        <w:rPr>
          <w:rFonts w:ascii="TH SarabunIT๙" w:hAnsi="TH SarabunIT๙" w:cs="TH SarabunIT๙"/>
        </w:rPr>
      </w:pPr>
      <w:r w:rsidRPr="00650664">
        <w:rPr>
          <w:rFonts w:ascii="TH SarabunIT๙" w:hAnsi="TH SarabunIT๙" w:cs="TH SarabunIT๙"/>
          <w:cs/>
        </w:rPr>
        <w:t>- แสดงหลักเกณฑ์การบริหารและพัฒนาทรัพยากรบุคคลที่ยังใช้บังคับในหน่วยงานในปีที่รับการประเมิน อย่างน้อยประกอบด้วยการสรรหาและคัดเลือกบุคลากร  การบรรจุและแต่งตั้งบุคลากร   การพัฒนาบุคลากร  การให้คุณให้โทษและการสร้างขวัญกาลังใจ</w:t>
      </w:r>
    </w:p>
    <w:p w14:paraId="116CD161" w14:textId="52B52FF6" w:rsidR="004E6204" w:rsidRPr="004E6204" w:rsidRDefault="004E6204" w:rsidP="004E6204">
      <w:pPr>
        <w:pStyle w:val="aa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E6204">
        <w:rPr>
          <w:rFonts w:ascii="TH SarabunIT๙" w:hAnsi="TH SarabunIT๙" w:cs="TH SarabunIT๙"/>
          <w:sz w:val="32"/>
          <w:szCs w:val="32"/>
        </w:rPr>
        <w:t>4</w:t>
      </w:r>
      <w:r w:rsidRPr="004E620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4E6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เทศบาลตำบลไม้เรียงกำหนดมาตรการมีรายละเอียดดังนี้</w:t>
      </w:r>
    </w:p>
    <w:tbl>
      <w:tblPr>
        <w:tblStyle w:val="a7"/>
        <w:tblW w:w="9627" w:type="dxa"/>
        <w:tblLook w:val="04A0" w:firstRow="1" w:lastRow="0" w:firstColumn="1" w:lastColumn="0" w:noHBand="0" w:noVBand="1"/>
      </w:tblPr>
      <w:tblGrid>
        <w:gridCol w:w="1969"/>
        <w:gridCol w:w="2988"/>
        <w:gridCol w:w="1289"/>
        <w:gridCol w:w="1404"/>
        <w:gridCol w:w="1977"/>
      </w:tblGrid>
      <w:tr w:rsidR="00A5245D" w14:paraId="41A87074" w14:textId="77777777" w:rsidTr="00A5245D">
        <w:tc>
          <w:tcPr>
            <w:tcW w:w="1969" w:type="dxa"/>
          </w:tcPr>
          <w:p w14:paraId="7B69BB6F" w14:textId="77777777" w:rsidR="00A5245D" w:rsidRDefault="00A5245D" w:rsidP="002B1517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988" w:type="dxa"/>
          </w:tcPr>
          <w:p w14:paraId="224881B8" w14:textId="77777777" w:rsidR="00A5245D" w:rsidRDefault="00A5245D" w:rsidP="002B1517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289" w:type="dxa"/>
          </w:tcPr>
          <w:p w14:paraId="52A53500" w14:textId="77777777" w:rsidR="00A5245D" w:rsidRDefault="00A5245D" w:rsidP="002B1517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04" w:type="dxa"/>
          </w:tcPr>
          <w:p w14:paraId="2A3AE011" w14:textId="18015E76" w:rsidR="00A5245D" w:rsidRDefault="00A5245D" w:rsidP="002B1517">
            <w:pPr>
              <w:pStyle w:val="aa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77" w:type="dxa"/>
          </w:tcPr>
          <w:p w14:paraId="26EF33F1" w14:textId="1E75DA0D" w:rsidR="00A5245D" w:rsidRDefault="00A5245D" w:rsidP="002B1517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A5245D" w:rsidRPr="002548FE" w14:paraId="6F009B48" w14:textId="77777777" w:rsidTr="00A5245D">
        <w:tc>
          <w:tcPr>
            <w:tcW w:w="1969" w:type="dxa"/>
          </w:tcPr>
          <w:p w14:paraId="75EEEC0D" w14:textId="77777777" w:rsidR="00A5245D" w:rsidRPr="002548FE" w:rsidRDefault="00A5245D" w:rsidP="002B1517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2988" w:type="dxa"/>
          </w:tcPr>
          <w:p w14:paraId="382F8DEA" w14:textId="0D5DA088" w:rsidR="00A5245D" w:rsidRPr="00EA4B25" w:rsidRDefault="00A5245D" w:rsidP="00EA4B25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จัดทำประชาสัมพันธ์ผ่านช่องทางต่าง ๆ เช่น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เสียงตามสาย  เว็บไซต์เทศบาล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ไลท์</w:t>
            </w:r>
            <w:proofErr w:type="spellEnd"/>
          </w:p>
        </w:tc>
        <w:tc>
          <w:tcPr>
            <w:tcW w:w="1289" w:type="dxa"/>
          </w:tcPr>
          <w:p w14:paraId="13641F94" w14:textId="77777777" w:rsidR="00A5245D" w:rsidRPr="002548FE" w:rsidRDefault="00A5245D" w:rsidP="002B1517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404" w:type="dxa"/>
          </w:tcPr>
          <w:p w14:paraId="7794626F" w14:textId="73930F4D" w:rsidR="00A5245D" w:rsidRDefault="00A5245D" w:rsidP="002B1517">
            <w:pPr>
              <w:pStyle w:val="aa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65</w:t>
            </w:r>
          </w:p>
        </w:tc>
        <w:tc>
          <w:tcPr>
            <w:tcW w:w="1977" w:type="dxa"/>
            <w:vMerge w:val="restart"/>
          </w:tcPr>
          <w:p w14:paraId="031C34E1" w14:textId="2FB2C09F" w:rsidR="00A5245D" w:rsidRDefault="00A5245D" w:rsidP="002B1517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รายงานความก้าวหน้าและสรุปผล</w:t>
            </w:r>
          </w:p>
          <w:p w14:paraId="6C25537C" w14:textId="77777777" w:rsidR="00A5245D" w:rsidRPr="002548FE" w:rsidRDefault="00A5245D" w:rsidP="002B1517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สิ้นปีงบประมาณ</w:t>
            </w:r>
          </w:p>
        </w:tc>
      </w:tr>
      <w:tr w:rsidR="00A5245D" w:rsidRPr="002548FE" w14:paraId="6534D3E7" w14:textId="77777777" w:rsidTr="00A5245D">
        <w:tc>
          <w:tcPr>
            <w:tcW w:w="1969" w:type="dxa"/>
          </w:tcPr>
          <w:p w14:paraId="055204D5" w14:textId="77777777" w:rsidR="00A5245D" w:rsidRPr="002548FE" w:rsidRDefault="00A5245D" w:rsidP="002B1517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มาตรการให้ผู้มีส่วนได้ส่วนเสียมีส่วนร่วม</w:t>
            </w:r>
          </w:p>
        </w:tc>
        <w:tc>
          <w:tcPr>
            <w:tcW w:w="2988" w:type="dxa"/>
          </w:tcPr>
          <w:p w14:paraId="3690139B" w14:textId="77777777" w:rsidR="00A5245D" w:rsidRPr="002548FE" w:rsidRDefault="00A5245D" w:rsidP="002B1517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ให้ผู้มีส่วนได้ส่วนเสีย  มีส่วนร่วมในการดำเนินการเข้าร่วมการแสดงความคิดเห็นเกี่ยวกับการดำเนินงานของเทศบาลในการจัดทำแผน กิจกรรม  ต่าง ๆ ของเทศบาล เช่น การประชาคม</w:t>
            </w:r>
          </w:p>
        </w:tc>
        <w:tc>
          <w:tcPr>
            <w:tcW w:w="1289" w:type="dxa"/>
          </w:tcPr>
          <w:p w14:paraId="504CEBF0" w14:textId="77777777" w:rsidR="00A5245D" w:rsidRPr="002548FE" w:rsidRDefault="00A5245D" w:rsidP="002B1517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404" w:type="dxa"/>
          </w:tcPr>
          <w:p w14:paraId="6733AB27" w14:textId="2521A083" w:rsidR="00A5245D" w:rsidRPr="002548FE" w:rsidRDefault="00A5245D" w:rsidP="002B1517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 65</w:t>
            </w:r>
          </w:p>
        </w:tc>
        <w:tc>
          <w:tcPr>
            <w:tcW w:w="1977" w:type="dxa"/>
            <w:vMerge/>
          </w:tcPr>
          <w:p w14:paraId="32042CBB" w14:textId="129131E4" w:rsidR="00A5245D" w:rsidRPr="002548FE" w:rsidRDefault="00A5245D" w:rsidP="002B1517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8103C01" w14:textId="77777777" w:rsidR="007F4D1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AD69F" w14:textId="77777777" w:rsidR="007F4D1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43684696" w14:textId="77777777" w:rsidR="007F4D1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1268C482" w14:textId="320396CC" w:rsidR="007F4D1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0308193" w14:textId="3A74CE81" w:rsidR="007F4D1F" w:rsidRDefault="007F4D1F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E22EC94" w14:textId="0443C6A5" w:rsidR="000A054D" w:rsidRDefault="000A054D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7285D71" w14:textId="2295860E" w:rsidR="000A054D" w:rsidRDefault="000A054D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D447DEF" w14:textId="77777777" w:rsidR="000A054D" w:rsidRDefault="000A054D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3B86F169" w14:textId="42E811D3" w:rsidR="000A054D" w:rsidRDefault="000A054D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0ACD5" w14:textId="77777777" w:rsidR="000A054D" w:rsidRDefault="000A054D" w:rsidP="007F4D1F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284C2444" w14:textId="4C67D38B" w:rsidR="007F4D1F" w:rsidRDefault="006B6A57" w:rsidP="006B6A57">
      <w:pPr>
        <w:pStyle w:val="aa"/>
        <w:numPr>
          <w:ilvl w:val="0"/>
          <w:numId w:val="8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="007F4D1F" w:rsidRPr="003920F9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C181375" w14:textId="77777777" w:rsidR="007F4D1F" w:rsidRDefault="007F4D1F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4" w:type="dxa"/>
        <w:tblInd w:w="-289" w:type="dxa"/>
        <w:tblLook w:val="04A0" w:firstRow="1" w:lastRow="0" w:firstColumn="1" w:lastColumn="0" w:noHBand="0" w:noVBand="1"/>
      </w:tblPr>
      <w:tblGrid>
        <w:gridCol w:w="1916"/>
        <w:gridCol w:w="3143"/>
        <w:gridCol w:w="1917"/>
        <w:gridCol w:w="1388"/>
        <w:gridCol w:w="1670"/>
      </w:tblGrid>
      <w:tr w:rsidR="00A5245D" w14:paraId="7879A188" w14:textId="77777777" w:rsidTr="00A5245D">
        <w:tc>
          <w:tcPr>
            <w:tcW w:w="1916" w:type="dxa"/>
          </w:tcPr>
          <w:p w14:paraId="12AF1F50" w14:textId="77777777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143" w:type="dxa"/>
          </w:tcPr>
          <w:p w14:paraId="6350EF31" w14:textId="77777777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917" w:type="dxa"/>
          </w:tcPr>
          <w:p w14:paraId="32F50E4F" w14:textId="77777777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88" w:type="dxa"/>
          </w:tcPr>
          <w:p w14:paraId="264211F3" w14:textId="706B8AC7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70" w:type="dxa"/>
          </w:tcPr>
          <w:p w14:paraId="7E32A890" w14:textId="7B19C25B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A5245D" w:rsidRPr="002548FE" w14:paraId="27201F4E" w14:textId="77777777" w:rsidTr="00A5245D">
        <w:tc>
          <w:tcPr>
            <w:tcW w:w="1916" w:type="dxa"/>
          </w:tcPr>
          <w:p w14:paraId="25067797" w14:textId="6D6EBBD5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มาตรการส่งเสริมความโปร่งใสใน   การจัดซื้อ จัดจ้าง</w:t>
            </w:r>
          </w:p>
        </w:tc>
        <w:tc>
          <w:tcPr>
            <w:tcW w:w="3143" w:type="dxa"/>
          </w:tcPr>
          <w:p w14:paraId="2EA5177A" w14:textId="77777777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ให้เจ้าหน้าที่ซึ่งปฏิบัติหน้าที่เกี่ยวกับการจัดซื้อจัดจ้าง ดำเนินการบันทึกรายละเอียด วิธีการ และขั้นตอนการจัดซื้อจัดจ้างและการบริหารพัสดุภาครัฐให้เป็นไปตามขั้นตอนของระเบียบ กระทรวงการคลัง ว่าด้วยการจัดซื้อจัดจ้างและการบริหารพัสดุภาครัฐ พ.ศ. 2560 โดยดำเนินการในระบบเครือข่ายสารสนเทศของกรมบัญชีกลางผ่านระบบจัดซื้อจัดจ้างภาครัฐด้วยอิเล็กทรอนิกส์ (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ELectronic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Government Procure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sz w:val="32"/>
                <w:szCs w:val="32"/>
              </w:rPr>
              <w:t>ment e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ตามวิธีการที่กรมบัญชีกลางกำหนดแต่ละขั้นตอน</w:t>
            </w:r>
          </w:p>
          <w:p w14:paraId="0426A0B8" w14:textId="0E826D21" w:rsidR="00A5245D" w:rsidRDefault="00A5245D" w:rsidP="00A5245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แต่งตั้งบุคคลภายนอกเป็นคณะกรรมการตรวจงานจ้าง</w:t>
            </w:r>
          </w:p>
        </w:tc>
        <w:tc>
          <w:tcPr>
            <w:tcW w:w="1917" w:type="dxa"/>
          </w:tcPr>
          <w:p w14:paraId="157601FC" w14:textId="77777777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สำนักปลัดเทศบาล  กองคลัง/กองช่าง/   </w:t>
            </w:r>
          </w:p>
          <w:p w14:paraId="6B36F032" w14:textId="77777777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กองสาธารณสุขฯ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14:paraId="58F0638C" w14:textId="35A99998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388" w:type="dxa"/>
          </w:tcPr>
          <w:p w14:paraId="47CC87FD" w14:textId="276F10FC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ม.ค.-มี.ค. 65</w:t>
            </w:r>
          </w:p>
        </w:tc>
        <w:tc>
          <w:tcPr>
            <w:tcW w:w="1670" w:type="dxa"/>
            <w:vMerge w:val="restart"/>
          </w:tcPr>
          <w:p w14:paraId="313A5DBA" w14:textId="4FB7588A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รายงานความก้าวหน้าและสรุปผล</w:t>
            </w:r>
          </w:p>
          <w:p w14:paraId="1AAD9F8C" w14:textId="77777777" w:rsidR="00A5245D" w:rsidRDefault="00A5245D" w:rsidP="00A5245D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สิ้นปีงบประมาณ</w:t>
            </w:r>
          </w:p>
          <w:p w14:paraId="1927CE40" w14:textId="7305FA07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245D" w:rsidRPr="002548FE" w14:paraId="427DDE78" w14:textId="77777777" w:rsidTr="00A5245D">
        <w:tc>
          <w:tcPr>
            <w:tcW w:w="1916" w:type="dxa"/>
          </w:tcPr>
          <w:p w14:paraId="48A9BB3B" w14:textId="75700200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มาตรการป้องกันการรับสินบน</w:t>
            </w:r>
          </w:p>
        </w:tc>
        <w:tc>
          <w:tcPr>
            <w:tcW w:w="3143" w:type="dxa"/>
          </w:tcPr>
          <w:p w14:paraId="0C446027" w14:textId="77777777" w:rsidR="00A5245D" w:rsidRDefault="00A5245D" w:rsidP="00A5245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มีการประกาศมาตรการเพื่อแจ้งให้บุคลากรในหน่วยงานรับทราบ</w:t>
            </w:r>
          </w:p>
          <w:p w14:paraId="36298233" w14:textId="77777777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มีช่องทางในการร้องเรียน</w:t>
            </w:r>
          </w:p>
          <w:p w14:paraId="3280A226" w14:textId="7174A3AF" w:rsidR="00A5245D" w:rsidRDefault="00A5245D" w:rsidP="00A5245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มีการเผยแพร่ข้อมูลข่าวสารให้ประชาชนได้รับทราบ เช่น การจัดซื้อจัดจ้าง การรับสมัคร สรรหา มีการประกาศประมวลคุณธรรม จริยธรรมในหน่วยงาน และการประกาศเจตนารมณ์การป้องกันและต่อต้านการทุจริตคอรัปชั่น</w:t>
            </w:r>
          </w:p>
        </w:tc>
        <w:tc>
          <w:tcPr>
            <w:tcW w:w="1917" w:type="dxa"/>
          </w:tcPr>
          <w:p w14:paraId="0BD962E0" w14:textId="440C2A42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388" w:type="dxa"/>
          </w:tcPr>
          <w:p w14:paraId="1F151EAE" w14:textId="17756363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 65</w:t>
            </w:r>
          </w:p>
        </w:tc>
        <w:tc>
          <w:tcPr>
            <w:tcW w:w="1670" w:type="dxa"/>
            <w:vMerge/>
          </w:tcPr>
          <w:p w14:paraId="2DB2E166" w14:textId="0C89D74B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245D" w:rsidRPr="002548FE" w14:paraId="7504EC2B" w14:textId="77777777" w:rsidTr="00A5245D">
        <w:tc>
          <w:tcPr>
            <w:tcW w:w="1916" w:type="dxa"/>
          </w:tcPr>
          <w:p w14:paraId="6D36DD1C" w14:textId="7D9073DA" w:rsidR="00A5245D" w:rsidRPr="002548FE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มาตรการป้องกันการขัดแย้งระหว่างผลประโยชน์ส่วนตน</w:t>
            </w:r>
          </w:p>
        </w:tc>
        <w:tc>
          <w:tcPr>
            <w:tcW w:w="3143" w:type="dxa"/>
          </w:tcPr>
          <w:p w14:paraId="29B96B82" w14:textId="77777777" w:rsidR="00A5245D" w:rsidRDefault="00A5245D" w:rsidP="00A5245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มีการประกาศมาตรการเพื่อแจ้งให้บุคลากรในหน่วยงานทราบ</w:t>
            </w:r>
          </w:p>
          <w:p w14:paraId="495E10B3" w14:textId="77777777" w:rsidR="00A5245D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มีช่องทางในการร้องเรียน</w:t>
            </w:r>
          </w:p>
          <w:p w14:paraId="4D107A6D" w14:textId="38B37EE4" w:rsidR="00A5245D" w:rsidRPr="002548FE" w:rsidRDefault="00A5245D" w:rsidP="00A5245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มีการเผยแพร่ข้อมูลข่าวสารให้ประชาชนได้รับทราบ เช่น การจัดซื้อจัดจ้าง การรับสมัคร สรรหา มีการประกาศประมวลจริยธรรม จริยธรรมในหน่วยงาน และการประกาศเจตนารมณ์การป้องกันและต่อต้านการทุจริตคอรัปชั่น</w:t>
            </w:r>
          </w:p>
        </w:tc>
        <w:tc>
          <w:tcPr>
            <w:tcW w:w="1917" w:type="dxa"/>
          </w:tcPr>
          <w:p w14:paraId="0C3596A5" w14:textId="5917BED4" w:rsidR="00A5245D" w:rsidRPr="002548FE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388" w:type="dxa"/>
          </w:tcPr>
          <w:p w14:paraId="1E9FFC78" w14:textId="08A9D4A3" w:rsidR="00A5245D" w:rsidRPr="002548FE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 65</w:t>
            </w:r>
          </w:p>
        </w:tc>
        <w:tc>
          <w:tcPr>
            <w:tcW w:w="1670" w:type="dxa"/>
            <w:vMerge/>
          </w:tcPr>
          <w:p w14:paraId="16CDECDF" w14:textId="0846C92A" w:rsidR="00A5245D" w:rsidRPr="002548FE" w:rsidRDefault="00A5245D" w:rsidP="00A5245D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F4919E" w14:textId="63E41A14" w:rsidR="007F4D1F" w:rsidRDefault="007F4D1F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40C95E23" w14:textId="082D3BA3" w:rsidR="00B83747" w:rsidRDefault="00B83747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4A55844D" w14:textId="77777777" w:rsidR="00B83747" w:rsidRDefault="00B83747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658555D1" w14:textId="473A329A" w:rsidR="000A054D" w:rsidRDefault="000A054D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1EB42B91" w14:textId="77777777" w:rsidR="000A054D" w:rsidRDefault="000A054D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35FB590D" w14:textId="06940ACA" w:rsidR="000A054D" w:rsidRDefault="000A054D" w:rsidP="007F4D1F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20EB3698" w14:textId="3E7D2664" w:rsidR="00B20291" w:rsidRDefault="00647699" w:rsidP="00647699">
      <w:pPr>
        <w:pStyle w:val="aa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- 9</w:t>
      </w:r>
      <w:r w:rsidR="00B202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0291" w:rsidRPr="003920F9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A9A37B6" w14:textId="77777777" w:rsidR="00B20291" w:rsidRDefault="00B20291" w:rsidP="00B20291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36A8C997" w14:textId="77777777" w:rsidR="000A054D" w:rsidRPr="003A2298" w:rsidRDefault="000A054D" w:rsidP="007F4D1F">
      <w:pPr>
        <w:pStyle w:val="aa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7"/>
        <w:tblW w:w="10028" w:type="dxa"/>
        <w:tblInd w:w="-289" w:type="dxa"/>
        <w:tblLook w:val="04A0" w:firstRow="1" w:lastRow="0" w:firstColumn="1" w:lastColumn="0" w:noHBand="0" w:noVBand="1"/>
      </w:tblPr>
      <w:tblGrid>
        <w:gridCol w:w="1771"/>
        <w:gridCol w:w="3333"/>
        <w:gridCol w:w="1716"/>
        <w:gridCol w:w="1471"/>
        <w:gridCol w:w="1737"/>
      </w:tblGrid>
      <w:tr w:rsidR="00437473" w14:paraId="5A54C74D" w14:textId="77777777" w:rsidTr="00A5245D">
        <w:tc>
          <w:tcPr>
            <w:tcW w:w="1771" w:type="dxa"/>
            <w:tcBorders>
              <w:bottom w:val="single" w:sz="4" w:space="0" w:color="auto"/>
            </w:tcBorders>
          </w:tcPr>
          <w:p w14:paraId="758B9C42" w14:textId="77777777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07F67B21" w14:textId="77777777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5DE4AE0" w14:textId="77777777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35B3C55" w14:textId="5B19B031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0BEB3B76" w14:textId="659F826B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437473" w14:paraId="3813AF40" w14:textId="77777777" w:rsidTr="00A5245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EBFF9" w14:textId="0598D6C5" w:rsidR="00437473" w:rsidRDefault="00437473" w:rsidP="00437473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16FE01FE" w14:textId="77777777" w:rsidR="00437473" w:rsidRDefault="00437473" w:rsidP="00437473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มีการประกาศมาตรการเพื่อแจ้งให้บุคลากรในหน่วยงานรับทราบ</w:t>
            </w:r>
          </w:p>
          <w:p w14:paraId="299F2120" w14:textId="77777777" w:rsidR="00437473" w:rsidRDefault="00437473" w:rsidP="00437473">
            <w:pPr>
              <w:pStyle w:val="aa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มีการจัดทำคู่มือในการปฏิบัติงานและเผยแพร่</w:t>
            </w:r>
          </w:p>
          <w:p w14:paraId="4EF81726" w14:textId="58C696C6" w:rsidR="00437473" w:rsidRDefault="00437473" w:rsidP="00437473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มีการเผยแพร่ข้อกฎหมายที่เกี่ยวข้องกับการปฏิบัติงาน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7D48534A" w14:textId="5F480074" w:rsidR="00437473" w:rsidRDefault="00437473" w:rsidP="00437473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6D03A2" w14:textId="0CDBD5A2" w:rsidR="00437473" w:rsidRDefault="00A94F10" w:rsidP="00437473">
            <w:pPr>
              <w:pStyle w:val="aa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 65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329" w14:textId="4E264D37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รายงานความก้าวหน้าและสรุปผล</w:t>
            </w:r>
          </w:p>
          <w:p w14:paraId="4964D373" w14:textId="77777777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สิ้นปีงบประมาณ</w:t>
            </w:r>
          </w:p>
          <w:p w14:paraId="5AB049FF" w14:textId="77777777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7473" w14:paraId="60BF49AA" w14:textId="77777777" w:rsidTr="00A5245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D855E" w14:textId="5071207E" w:rsidR="00437473" w:rsidRDefault="00437473" w:rsidP="00437473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มาตรการบริการออนไลน์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14:paraId="2C7223D8" w14:textId="4486314E" w:rsidR="00437473" w:rsidRDefault="00437473" w:rsidP="00437473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มีการจัดทำช่อง 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0B11B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 xml:space="preserve">service </w:t>
            </w: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ให้แก่ผู้รับบริการสามารถขอรับบริการตามอำนาจหน้าที่ผ่านช่องทางเว็บไซต์ของหน่วยงาน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31D5CDE4" w14:textId="7767D7CC" w:rsidR="00437473" w:rsidRDefault="00437473" w:rsidP="00437473">
            <w:pPr>
              <w:pStyle w:val="aa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26FF00" w14:textId="37B2077D" w:rsidR="00437473" w:rsidRDefault="00DB1408" w:rsidP="00437473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 65</w:t>
            </w:r>
          </w:p>
        </w:tc>
        <w:tc>
          <w:tcPr>
            <w:tcW w:w="17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50C" w14:textId="273130B9" w:rsidR="00437473" w:rsidRDefault="00437473" w:rsidP="00437473">
            <w:pPr>
              <w:pStyle w:val="aa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9A73716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EF93B48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A640F66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BAF9883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6D6C8EB" w14:textId="6B2E2C1D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55F46E0" w14:textId="132EE069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863D83E" w14:textId="796B698F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8BD8524" w14:textId="09A98907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7FA87F1" w14:textId="713DFD71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230D088" w14:textId="55BCF49B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D00BA3F" w14:textId="2FF5D7DB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566C5A7" w14:textId="52B94A05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9597E0E" w14:textId="6945A990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086E848" w14:textId="4289EC5F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03DC6AA" w14:textId="1CFB2C8B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AE8A098" w14:textId="7965C7B9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0AC029C" w14:textId="71ED04FE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CE57AD0" w14:textId="7AA53ED2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0680683" w14:textId="21CE8BC2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BD465D9" w14:textId="6E53FD89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7326A74" w14:textId="542ABD61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6B018E5" w14:textId="2CB7B6D3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EED87E2" w14:textId="1982AAAB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4DA1320" w14:textId="7D1C8485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A14D09C" w14:textId="1B93D8E6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1F4BC6F" w14:textId="74EDAFBC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D7BAF17" w14:textId="6CF8DF7E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2A2D252" w14:textId="5B6B5CD8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0D5A821" w14:textId="5F9FD5C6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1D8FA54" w14:textId="4C08237C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F462403" w14:textId="70E06A5E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C5D8BE9" w14:textId="5BCD5BE9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04BD3A1" w14:textId="2802CD76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E90F905" w14:textId="2504E0A8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72B46A7" w14:textId="4BA5819B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769F9C4" w14:textId="77777777" w:rsidR="005C0EE3" w:rsidRDefault="005C0EE3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B1489AC" w14:textId="4DF2549D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4A4EFA9" w14:textId="42730385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15AD75D" w14:textId="77777777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3013101" w14:textId="1FC1D12D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9826EB5" w14:textId="4BDDFAE8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DEF785D" w14:textId="06E958B6" w:rsidR="007658DD" w:rsidRDefault="007658DD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0FCF830" w14:textId="3B61B1B9" w:rsidR="007658DD" w:rsidRPr="007658DD" w:rsidRDefault="007658DD" w:rsidP="007658DD">
      <w:pPr>
        <w:widowControl w:val="0"/>
        <w:jc w:val="center"/>
        <w:rPr>
          <w:rFonts w:ascii="TH SarabunPSK" w:hAnsi="TH SarabunPSK" w:cs="TH SarabunPSK"/>
          <w:b/>
          <w:bCs/>
          <w:snapToGrid w:val="0"/>
          <w:sz w:val="144"/>
          <w:szCs w:val="144"/>
          <w:cs/>
          <w:lang w:eastAsia="th-TH"/>
        </w:rPr>
      </w:pPr>
      <w:r w:rsidRPr="007658DD">
        <w:rPr>
          <w:rFonts w:ascii="TH SarabunPSK" w:hAnsi="TH SarabunPSK" w:cs="TH SarabunPSK" w:hint="cs"/>
          <w:b/>
          <w:bCs/>
          <w:snapToGrid w:val="0"/>
          <w:sz w:val="144"/>
          <w:szCs w:val="144"/>
          <w:cs/>
          <w:lang w:eastAsia="th-TH"/>
        </w:rPr>
        <w:t>ภาคผนวก</w:t>
      </w:r>
    </w:p>
    <w:p w14:paraId="28E6E80B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D60AD76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0EB5BF0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032D863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9A40B68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5566C87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F8E1F0E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A4A35C6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BFDD707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42F092D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sectPr w:rsidR="009838E9" w:rsidSect="00A438D1">
      <w:pgSz w:w="11906" w:h="16838"/>
      <w:pgMar w:top="360" w:right="1133" w:bottom="35" w:left="180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0C7"/>
    <w:multiLevelType w:val="hybridMultilevel"/>
    <w:tmpl w:val="9D7C259C"/>
    <w:lvl w:ilvl="0" w:tplc="6EEA61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31A1B19"/>
    <w:multiLevelType w:val="singleLevel"/>
    <w:tmpl w:val="8BBAECF2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8FB44D7"/>
    <w:multiLevelType w:val="hybridMultilevel"/>
    <w:tmpl w:val="5F9A0294"/>
    <w:lvl w:ilvl="0" w:tplc="16E46788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9081DF8"/>
    <w:multiLevelType w:val="hybridMultilevel"/>
    <w:tmpl w:val="AEA0B7F2"/>
    <w:lvl w:ilvl="0" w:tplc="ADDA31E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62A0A69"/>
    <w:multiLevelType w:val="hybridMultilevel"/>
    <w:tmpl w:val="16C611DC"/>
    <w:lvl w:ilvl="0" w:tplc="1C0EBB4E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276F9"/>
    <w:multiLevelType w:val="singleLevel"/>
    <w:tmpl w:val="E4D6A4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69802372"/>
    <w:multiLevelType w:val="hybridMultilevel"/>
    <w:tmpl w:val="70E6A27E"/>
    <w:lvl w:ilvl="0" w:tplc="467426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221A83"/>
    <w:multiLevelType w:val="hybridMultilevel"/>
    <w:tmpl w:val="17DE17C6"/>
    <w:lvl w:ilvl="0" w:tplc="9AD2056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7A"/>
    <w:rsid w:val="00000716"/>
    <w:rsid w:val="00004D22"/>
    <w:rsid w:val="000053D5"/>
    <w:rsid w:val="00006A70"/>
    <w:rsid w:val="0000706D"/>
    <w:rsid w:val="0002063E"/>
    <w:rsid w:val="00027AAA"/>
    <w:rsid w:val="000355EB"/>
    <w:rsid w:val="00042075"/>
    <w:rsid w:val="00042AB8"/>
    <w:rsid w:val="000446DB"/>
    <w:rsid w:val="00045CB5"/>
    <w:rsid w:val="00047A52"/>
    <w:rsid w:val="00056A73"/>
    <w:rsid w:val="00066C34"/>
    <w:rsid w:val="00073FFA"/>
    <w:rsid w:val="000763D2"/>
    <w:rsid w:val="00076F5C"/>
    <w:rsid w:val="00083E56"/>
    <w:rsid w:val="00093A94"/>
    <w:rsid w:val="000964C4"/>
    <w:rsid w:val="000A054D"/>
    <w:rsid w:val="000A2246"/>
    <w:rsid w:val="000B063C"/>
    <w:rsid w:val="000B2AC3"/>
    <w:rsid w:val="000B4E0A"/>
    <w:rsid w:val="000B5AEC"/>
    <w:rsid w:val="000B6D4B"/>
    <w:rsid w:val="000B6FF7"/>
    <w:rsid w:val="000C02B7"/>
    <w:rsid w:val="000C462A"/>
    <w:rsid w:val="000C592F"/>
    <w:rsid w:val="000D246E"/>
    <w:rsid w:val="000D2628"/>
    <w:rsid w:val="000E19A6"/>
    <w:rsid w:val="000E22FD"/>
    <w:rsid w:val="000E327E"/>
    <w:rsid w:val="000F2CD4"/>
    <w:rsid w:val="000F73C6"/>
    <w:rsid w:val="00104D42"/>
    <w:rsid w:val="00112B4B"/>
    <w:rsid w:val="001176E6"/>
    <w:rsid w:val="00120CFD"/>
    <w:rsid w:val="00124B17"/>
    <w:rsid w:val="00125993"/>
    <w:rsid w:val="00126564"/>
    <w:rsid w:val="00127DDA"/>
    <w:rsid w:val="001308BB"/>
    <w:rsid w:val="00130A2D"/>
    <w:rsid w:val="001312EC"/>
    <w:rsid w:val="00134FB1"/>
    <w:rsid w:val="001360DD"/>
    <w:rsid w:val="00152A2B"/>
    <w:rsid w:val="00153AF8"/>
    <w:rsid w:val="00157906"/>
    <w:rsid w:val="0016047F"/>
    <w:rsid w:val="00162991"/>
    <w:rsid w:val="001656E6"/>
    <w:rsid w:val="00170527"/>
    <w:rsid w:val="001749E6"/>
    <w:rsid w:val="00181269"/>
    <w:rsid w:val="00182126"/>
    <w:rsid w:val="0019300D"/>
    <w:rsid w:val="001946E8"/>
    <w:rsid w:val="001A2245"/>
    <w:rsid w:val="001A3497"/>
    <w:rsid w:val="001A4C91"/>
    <w:rsid w:val="001B33CB"/>
    <w:rsid w:val="001B57EC"/>
    <w:rsid w:val="001C152A"/>
    <w:rsid w:val="001D08FF"/>
    <w:rsid w:val="001D7C01"/>
    <w:rsid w:val="001E08FC"/>
    <w:rsid w:val="001E75BC"/>
    <w:rsid w:val="002246FB"/>
    <w:rsid w:val="00226653"/>
    <w:rsid w:val="002266DA"/>
    <w:rsid w:val="0023120A"/>
    <w:rsid w:val="00232BE0"/>
    <w:rsid w:val="00232DB2"/>
    <w:rsid w:val="00233B18"/>
    <w:rsid w:val="002344FE"/>
    <w:rsid w:val="0024352D"/>
    <w:rsid w:val="00250C3F"/>
    <w:rsid w:val="00251BC7"/>
    <w:rsid w:val="00252E89"/>
    <w:rsid w:val="0026475E"/>
    <w:rsid w:val="0026546C"/>
    <w:rsid w:val="00266572"/>
    <w:rsid w:val="0028397A"/>
    <w:rsid w:val="0029115A"/>
    <w:rsid w:val="0029244D"/>
    <w:rsid w:val="00292816"/>
    <w:rsid w:val="002932FC"/>
    <w:rsid w:val="0029402D"/>
    <w:rsid w:val="00295713"/>
    <w:rsid w:val="00297B5E"/>
    <w:rsid w:val="002B13F1"/>
    <w:rsid w:val="002B1467"/>
    <w:rsid w:val="002B1517"/>
    <w:rsid w:val="002B2096"/>
    <w:rsid w:val="002C04DD"/>
    <w:rsid w:val="002C15E4"/>
    <w:rsid w:val="002C2290"/>
    <w:rsid w:val="002C2DE0"/>
    <w:rsid w:val="002C665D"/>
    <w:rsid w:val="002D04E2"/>
    <w:rsid w:val="002D75EE"/>
    <w:rsid w:val="002E0231"/>
    <w:rsid w:val="002E06E3"/>
    <w:rsid w:val="002E0B3A"/>
    <w:rsid w:val="002E1E62"/>
    <w:rsid w:val="002E5A8F"/>
    <w:rsid w:val="002F6478"/>
    <w:rsid w:val="002F7596"/>
    <w:rsid w:val="00305EF0"/>
    <w:rsid w:val="0030712F"/>
    <w:rsid w:val="00320269"/>
    <w:rsid w:val="003206D9"/>
    <w:rsid w:val="00320817"/>
    <w:rsid w:val="00325AF7"/>
    <w:rsid w:val="00331FA7"/>
    <w:rsid w:val="00335F19"/>
    <w:rsid w:val="0033609D"/>
    <w:rsid w:val="00342821"/>
    <w:rsid w:val="003571FD"/>
    <w:rsid w:val="00362B02"/>
    <w:rsid w:val="003634FB"/>
    <w:rsid w:val="00373E69"/>
    <w:rsid w:val="003762E7"/>
    <w:rsid w:val="00380F98"/>
    <w:rsid w:val="0039128C"/>
    <w:rsid w:val="0039690F"/>
    <w:rsid w:val="003A2705"/>
    <w:rsid w:val="003A316C"/>
    <w:rsid w:val="003A3F5C"/>
    <w:rsid w:val="003A49F4"/>
    <w:rsid w:val="003A71F0"/>
    <w:rsid w:val="003B7173"/>
    <w:rsid w:val="003C2557"/>
    <w:rsid w:val="003C6F18"/>
    <w:rsid w:val="003D1E58"/>
    <w:rsid w:val="003E265B"/>
    <w:rsid w:val="003F10F9"/>
    <w:rsid w:val="003F1A50"/>
    <w:rsid w:val="003F5B79"/>
    <w:rsid w:val="00400121"/>
    <w:rsid w:val="00404EC5"/>
    <w:rsid w:val="004057A2"/>
    <w:rsid w:val="004077B9"/>
    <w:rsid w:val="00410C66"/>
    <w:rsid w:val="00412336"/>
    <w:rsid w:val="00415747"/>
    <w:rsid w:val="0042229C"/>
    <w:rsid w:val="00424A9E"/>
    <w:rsid w:val="00425C98"/>
    <w:rsid w:val="00425E2D"/>
    <w:rsid w:val="00426DE5"/>
    <w:rsid w:val="00435FD6"/>
    <w:rsid w:val="00436019"/>
    <w:rsid w:val="00437473"/>
    <w:rsid w:val="00440859"/>
    <w:rsid w:val="00445AC3"/>
    <w:rsid w:val="00460EFC"/>
    <w:rsid w:val="00461498"/>
    <w:rsid w:val="00464318"/>
    <w:rsid w:val="00464A2D"/>
    <w:rsid w:val="0047111D"/>
    <w:rsid w:val="00472013"/>
    <w:rsid w:val="004728F0"/>
    <w:rsid w:val="00485BEE"/>
    <w:rsid w:val="0049005B"/>
    <w:rsid w:val="00492E04"/>
    <w:rsid w:val="004957FB"/>
    <w:rsid w:val="00497B84"/>
    <w:rsid w:val="004B003E"/>
    <w:rsid w:val="004B08E3"/>
    <w:rsid w:val="004B3A25"/>
    <w:rsid w:val="004C3719"/>
    <w:rsid w:val="004D3556"/>
    <w:rsid w:val="004D446B"/>
    <w:rsid w:val="004D6B66"/>
    <w:rsid w:val="004E0D49"/>
    <w:rsid w:val="004E38B3"/>
    <w:rsid w:val="004E5C0A"/>
    <w:rsid w:val="004E6204"/>
    <w:rsid w:val="004F36F9"/>
    <w:rsid w:val="004F49D3"/>
    <w:rsid w:val="005007A6"/>
    <w:rsid w:val="00502788"/>
    <w:rsid w:val="00502EAA"/>
    <w:rsid w:val="005055CF"/>
    <w:rsid w:val="005112CE"/>
    <w:rsid w:val="0051734C"/>
    <w:rsid w:val="00520B5C"/>
    <w:rsid w:val="005228AC"/>
    <w:rsid w:val="00527934"/>
    <w:rsid w:val="00542F63"/>
    <w:rsid w:val="00543082"/>
    <w:rsid w:val="00557776"/>
    <w:rsid w:val="005622BB"/>
    <w:rsid w:val="00562BA5"/>
    <w:rsid w:val="005668D0"/>
    <w:rsid w:val="00573053"/>
    <w:rsid w:val="005736CD"/>
    <w:rsid w:val="005819BC"/>
    <w:rsid w:val="00585A11"/>
    <w:rsid w:val="00590A9F"/>
    <w:rsid w:val="00591916"/>
    <w:rsid w:val="00596A24"/>
    <w:rsid w:val="005A0B21"/>
    <w:rsid w:val="005A41FA"/>
    <w:rsid w:val="005A4963"/>
    <w:rsid w:val="005B2E02"/>
    <w:rsid w:val="005B5773"/>
    <w:rsid w:val="005C0EE3"/>
    <w:rsid w:val="005C2ACA"/>
    <w:rsid w:val="005D098F"/>
    <w:rsid w:val="005D0E19"/>
    <w:rsid w:val="005D2B6F"/>
    <w:rsid w:val="005D4221"/>
    <w:rsid w:val="005E43DF"/>
    <w:rsid w:val="005E594E"/>
    <w:rsid w:val="005E674D"/>
    <w:rsid w:val="005E6BCA"/>
    <w:rsid w:val="005F0C4A"/>
    <w:rsid w:val="005F4ABD"/>
    <w:rsid w:val="005F59ED"/>
    <w:rsid w:val="005F7566"/>
    <w:rsid w:val="006009B1"/>
    <w:rsid w:val="00610A64"/>
    <w:rsid w:val="006161BF"/>
    <w:rsid w:val="00623AE3"/>
    <w:rsid w:val="0062567B"/>
    <w:rsid w:val="0064080C"/>
    <w:rsid w:val="006449A6"/>
    <w:rsid w:val="00646ACF"/>
    <w:rsid w:val="00647699"/>
    <w:rsid w:val="00662A53"/>
    <w:rsid w:val="00663AAE"/>
    <w:rsid w:val="00680D69"/>
    <w:rsid w:val="00690B88"/>
    <w:rsid w:val="0069481E"/>
    <w:rsid w:val="0069514C"/>
    <w:rsid w:val="00696298"/>
    <w:rsid w:val="006A2ECF"/>
    <w:rsid w:val="006B34C4"/>
    <w:rsid w:val="006B46B4"/>
    <w:rsid w:val="006B6204"/>
    <w:rsid w:val="006B6A57"/>
    <w:rsid w:val="006C4C24"/>
    <w:rsid w:val="006D1ED5"/>
    <w:rsid w:val="006D4803"/>
    <w:rsid w:val="006E0322"/>
    <w:rsid w:val="006E1883"/>
    <w:rsid w:val="006E37CD"/>
    <w:rsid w:val="006E544A"/>
    <w:rsid w:val="007009A8"/>
    <w:rsid w:val="00707676"/>
    <w:rsid w:val="00711D3C"/>
    <w:rsid w:val="00712F71"/>
    <w:rsid w:val="0072255B"/>
    <w:rsid w:val="00723684"/>
    <w:rsid w:val="00725AB5"/>
    <w:rsid w:val="007271D7"/>
    <w:rsid w:val="00727A9E"/>
    <w:rsid w:val="007365EE"/>
    <w:rsid w:val="0073704B"/>
    <w:rsid w:val="007429A7"/>
    <w:rsid w:val="00742E4E"/>
    <w:rsid w:val="00743538"/>
    <w:rsid w:val="00744452"/>
    <w:rsid w:val="007468EA"/>
    <w:rsid w:val="0075121D"/>
    <w:rsid w:val="00756943"/>
    <w:rsid w:val="00757238"/>
    <w:rsid w:val="00763DC0"/>
    <w:rsid w:val="007658DD"/>
    <w:rsid w:val="00766415"/>
    <w:rsid w:val="00772929"/>
    <w:rsid w:val="00776375"/>
    <w:rsid w:val="007807EB"/>
    <w:rsid w:val="0078264D"/>
    <w:rsid w:val="00782BDB"/>
    <w:rsid w:val="0078539F"/>
    <w:rsid w:val="007A72F8"/>
    <w:rsid w:val="007C0DA8"/>
    <w:rsid w:val="007C17A8"/>
    <w:rsid w:val="007C19E2"/>
    <w:rsid w:val="007D00FC"/>
    <w:rsid w:val="007D1F72"/>
    <w:rsid w:val="007D5D04"/>
    <w:rsid w:val="007D6AEA"/>
    <w:rsid w:val="007E3D96"/>
    <w:rsid w:val="007F2384"/>
    <w:rsid w:val="007F3BBA"/>
    <w:rsid w:val="007F4D1F"/>
    <w:rsid w:val="0080126D"/>
    <w:rsid w:val="00805616"/>
    <w:rsid w:val="00812D47"/>
    <w:rsid w:val="00817C20"/>
    <w:rsid w:val="00822D52"/>
    <w:rsid w:val="00824593"/>
    <w:rsid w:val="00827DEE"/>
    <w:rsid w:val="0083263F"/>
    <w:rsid w:val="00843D97"/>
    <w:rsid w:val="00861040"/>
    <w:rsid w:val="008620CE"/>
    <w:rsid w:val="00877900"/>
    <w:rsid w:val="008832A2"/>
    <w:rsid w:val="00884C91"/>
    <w:rsid w:val="00895B98"/>
    <w:rsid w:val="0089686B"/>
    <w:rsid w:val="00897357"/>
    <w:rsid w:val="008A1AEC"/>
    <w:rsid w:val="008A3B93"/>
    <w:rsid w:val="008B510F"/>
    <w:rsid w:val="008C04C3"/>
    <w:rsid w:val="008C223A"/>
    <w:rsid w:val="008C2F9A"/>
    <w:rsid w:val="008D2B82"/>
    <w:rsid w:val="008D47F7"/>
    <w:rsid w:val="008E34C2"/>
    <w:rsid w:val="008E4B8B"/>
    <w:rsid w:val="008E7BA5"/>
    <w:rsid w:val="0090005B"/>
    <w:rsid w:val="009017A0"/>
    <w:rsid w:val="00921515"/>
    <w:rsid w:val="00921BD1"/>
    <w:rsid w:val="009260E7"/>
    <w:rsid w:val="00931C78"/>
    <w:rsid w:val="00932BA2"/>
    <w:rsid w:val="0093647A"/>
    <w:rsid w:val="00940B94"/>
    <w:rsid w:val="00953973"/>
    <w:rsid w:val="0096484C"/>
    <w:rsid w:val="00966BA5"/>
    <w:rsid w:val="00967834"/>
    <w:rsid w:val="00975494"/>
    <w:rsid w:val="009823C8"/>
    <w:rsid w:val="009838E9"/>
    <w:rsid w:val="00985A6D"/>
    <w:rsid w:val="0099029C"/>
    <w:rsid w:val="009A097D"/>
    <w:rsid w:val="009A26D9"/>
    <w:rsid w:val="009A7ABD"/>
    <w:rsid w:val="009B1555"/>
    <w:rsid w:val="009B310F"/>
    <w:rsid w:val="009B7CC1"/>
    <w:rsid w:val="009D3CF3"/>
    <w:rsid w:val="009D778E"/>
    <w:rsid w:val="009F4AEC"/>
    <w:rsid w:val="00A01299"/>
    <w:rsid w:val="00A1085F"/>
    <w:rsid w:val="00A13F71"/>
    <w:rsid w:val="00A153B6"/>
    <w:rsid w:val="00A241F2"/>
    <w:rsid w:val="00A25214"/>
    <w:rsid w:val="00A27845"/>
    <w:rsid w:val="00A33BD5"/>
    <w:rsid w:val="00A40580"/>
    <w:rsid w:val="00A438D1"/>
    <w:rsid w:val="00A5245D"/>
    <w:rsid w:val="00A52618"/>
    <w:rsid w:val="00A5759F"/>
    <w:rsid w:val="00A633D2"/>
    <w:rsid w:val="00A72EF9"/>
    <w:rsid w:val="00A82F08"/>
    <w:rsid w:val="00A94F10"/>
    <w:rsid w:val="00A95BA8"/>
    <w:rsid w:val="00A96446"/>
    <w:rsid w:val="00AB0E0F"/>
    <w:rsid w:val="00AC1EE6"/>
    <w:rsid w:val="00AC276F"/>
    <w:rsid w:val="00AC3C1F"/>
    <w:rsid w:val="00AD01F3"/>
    <w:rsid w:val="00AE4BAF"/>
    <w:rsid w:val="00AE704C"/>
    <w:rsid w:val="00AE7EF6"/>
    <w:rsid w:val="00AF2070"/>
    <w:rsid w:val="00AF30E7"/>
    <w:rsid w:val="00B040ED"/>
    <w:rsid w:val="00B04212"/>
    <w:rsid w:val="00B12D5F"/>
    <w:rsid w:val="00B1615E"/>
    <w:rsid w:val="00B20291"/>
    <w:rsid w:val="00B214F9"/>
    <w:rsid w:val="00B24A6A"/>
    <w:rsid w:val="00B25373"/>
    <w:rsid w:val="00B30133"/>
    <w:rsid w:val="00B30E81"/>
    <w:rsid w:val="00B310D6"/>
    <w:rsid w:val="00B433F3"/>
    <w:rsid w:val="00B53F23"/>
    <w:rsid w:val="00B64B44"/>
    <w:rsid w:val="00B747FA"/>
    <w:rsid w:val="00B83747"/>
    <w:rsid w:val="00B83D91"/>
    <w:rsid w:val="00B84DFD"/>
    <w:rsid w:val="00B8652A"/>
    <w:rsid w:val="00B95F71"/>
    <w:rsid w:val="00BA3484"/>
    <w:rsid w:val="00BA3AEA"/>
    <w:rsid w:val="00BB40E2"/>
    <w:rsid w:val="00BC0E4F"/>
    <w:rsid w:val="00BD6443"/>
    <w:rsid w:val="00BE7ECB"/>
    <w:rsid w:val="00BF1A70"/>
    <w:rsid w:val="00BF2577"/>
    <w:rsid w:val="00BF4354"/>
    <w:rsid w:val="00C0767E"/>
    <w:rsid w:val="00C10F63"/>
    <w:rsid w:val="00C16CC4"/>
    <w:rsid w:val="00C25385"/>
    <w:rsid w:val="00C26DC9"/>
    <w:rsid w:val="00C47DE4"/>
    <w:rsid w:val="00C532DC"/>
    <w:rsid w:val="00C61835"/>
    <w:rsid w:val="00C668C3"/>
    <w:rsid w:val="00C70C9E"/>
    <w:rsid w:val="00C74E5D"/>
    <w:rsid w:val="00C77FE3"/>
    <w:rsid w:val="00C85990"/>
    <w:rsid w:val="00C86C06"/>
    <w:rsid w:val="00C91116"/>
    <w:rsid w:val="00C91323"/>
    <w:rsid w:val="00C97011"/>
    <w:rsid w:val="00CA4B2A"/>
    <w:rsid w:val="00CA68A5"/>
    <w:rsid w:val="00CB0872"/>
    <w:rsid w:val="00CB0F7D"/>
    <w:rsid w:val="00CC0BFB"/>
    <w:rsid w:val="00CC28C7"/>
    <w:rsid w:val="00CC568B"/>
    <w:rsid w:val="00CC63F3"/>
    <w:rsid w:val="00CD4843"/>
    <w:rsid w:val="00CD4983"/>
    <w:rsid w:val="00CD4EFC"/>
    <w:rsid w:val="00CE2CDB"/>
    <w:rsid w:val="00CE6650"/>
    <w:rsid w:val="00CE7307"/>
    <w:rsid w:val="00CF50F2"/>
    <w:rsid w:val="00CF7F76"/>
    <w:rsid w:val="00D012C6"/>
    <w:rsid w:val="00D0557A"/>
    <w:rsid w:val="00D05BEB"/>
    <w:rsid w:val="00D10B44"/>
    <w:rsid w:val="00D24C72"/>
    <w:rsid w:val="00D26C41"/>
    <w:rsid w:val="00D40A7E"/>
    <w:rsid w:val="00D50A57"/>
    <w:rsid w:val="00D57DBB"/>
    <w:rsid w:val="00D62421"/>
    <w:rsid w:val="00D6280F"/>
    <w:rsid w:val="00D741FD"/>
    <w:rsid w:val="00D75A4C"/>
    <w:rsid w:val="00D83B4B"/>
    <w:rsid w:val="00D84305"/>
    <w:rsid w:val="00D951C2"/>
    <w:rsid w:val="00D97102"/>
    <w:rsid w:val="00DA0EF8"/>
    <w:rsid w:val="00DB1408"/>
    <w:rsid w:val="00DB487A"/>
    <w:rsid w:val="00DB4F6B"/>
    <w:rsid w:val="00DC34D8"/>
    <w:rsid w:val="00DC6C23"/>
    <w:rsid w:val="00DD51E7"/>
    <w:rsid w:val="00DD5E82"/>
    <w:rsid w:val="00DE0BA8"/>
    <w:rsid w:val="00DE13A1"/>
    <w:rsid w:val="00DE34DA"/>
    <w:rsid w:val="00DE70CF"/>
    <w:rsid w:val="00DF38D7"/>
    <w:rsid w:val="00DF6796"/>
    <w:rsid w:val="00E02BF2"/>
    <w:rsid w:val="00E1029B"/>
    <w:rsid w:val="00E1095A"/>
    <w:rsid w:val="00E11FAD"/>
    <w:rsid w:val="00E13E3F"/>
    <w:rsid w:val="00E16CD0"/>
    <w:rsid w:val="00E218D7"/>
    <w:rsid w:val="00E22A33"/>
    <w:rsid w:val="00E32BD0"/>
    <w:rsid w:val="00E33AE5"/>
    <w:rsid w:val="00E366A0"/>
    <w:rsid w:val="00E4509A"/>
    <w:rsid w:val="00E47E3F"/>
    <w:rsid w:val="00E55B1B"/>
    <w:rsid w:val="00E876E1"/>
    <w:rsid w:val="00E87E3C"/>
    <w:rsid w:val="00E92777"/>
    <w:rsid w:val="00E92A99"/>
    <w:rsid w:val="00E937E6"/>
    <w:rsid w:val="00E96F3D"/>
    <w:rsid w:val="00EA1BC9"/>
    <w:rsid w:val="00EA4B25"/>
    <w:rsid w:val="00EB0760"/>
    <w:rsid w:val="00EB4DC1"/>
    <w:rsid w:val="00EB5F0B"/>
    <w:rsid w:val="00EC3F00"/>
    <w:rsid w:val="00EC6538"/>
    <w:rsid w:val="00ED0842"/>
    <w:rsid w:val="00ED6386"/>
    <w:rsid w:val="00EE670F"/>
    <w:rsid w:val="00EF3F9D"/>
    <w:rsid w:val="00F12500"/>
    <w:rsid w:val="00F1388C"/>
    <w:rsid w:val="00F17431"/>
    <w:rsid w:val="00F175F4"/>
    <w:rsid w:val="00F20CCE"/>
    <w:rsid w:val="00F21BD4"/>
    <w:rsid w:val="00F2696E"/>
    <w:rsid w:val="00F30046"/>
    <w:rsid w:val="00F34613"/>
    <w:rsid w:val="00F35F7B"/>
    <w:rsid w:val="00F36E49"/>
    <w:rsid w:val="00F407F5"/>
    <w:rsid w:val="00F63334"/>
    <w:rsid w:val="00F7068A"/>
    <w:rsid w:val="00F72E09"/>
    <w:rsid w:val="00F91EB9"/>
    <w:rsid w:val="00F97113"/>
    <w:rsid w:val="00FA028D"/>
    <w:rsid w:val="00FA7407"/>
    <w:rsid w:val="00FB3EBB"/>
    <w:rsid w:val="00FB5C46"/>
    <w:rsid w:val="00FC4552"/>
    <w:rsid w:val="00FC6F70"/>
    <w:rsid w:val="00FD44C7"/>
    <w:rsid w:val="00FE390D"/>
    <w:rsid w:val="00FF31AC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0294A"/>
  <w15:docId w15:val="{5643288A-CC09-44E4-AA09-DC0F8C3A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7A"/>
    <w:rPr>
      <w:rFonts w:ascii="DilleniaUPC" w:eastAsia="Cordia New" w:hAnsi="DilleniaUPC" w:cs="Dilleni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28397A"/>
    <w:pPr>
      <w:keepNext/>
      <w:jc w:val="thaiDistribute"/>
      <w:outlineLvl w:val="0"/>
    </w:pPr>
    <w:rPr>
      <w:rFonts w:ascii="FreesiaUPC" w:hAnsi="FreesiaUPC" w:cs="FreesiaUPC"/>
      <w:b/>
      <w:bCs/>
    </w:rPr>
  </w:style>
  <w:style w:type="paragraph" w:styleId="2">
    <w:name w:val="heading 2"/>
    <w:basedOn w:val="a"/>
    <w:next w:val="a"/>
    <w:qFormat/>
    <w:rsid w:val="00BC0E4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28397A"/>
    <w:pPr>
      <w:keepNext/>
      <w:jc w:val="center"/>
      <w:outlineLvl w:val="2"/>
    </w:pPr>
    <w:rPr>
      <w:rFonts w:ascii="Angsana New" w:hAnsi="Angsana New" w:cs="Angsana New"/>
      <w:b/>
      <w:bCs/>
    </w:rPr>
  </w:style>
  <w:style w:type="paragraph" w:styleId="4">
    <w:name w:val="heading 4"/>
    <w:basedOn w:val="a"/>
    <w:next w:val="a"/>
    <w:qFormat/>
    <w:rsid w:val="0028397A"/>
    <w:pPr>
      <w:keepNext/>
      <w:jc w:val="center"/>
      <w:outlineLvl w:val="3"/>
    </w:pPr>
    <w:rPr>
      <w:rFonts w:ascii="Angsana New" w:hAnsi="Angsana New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28397A"/>
    <w:pPr>
      <w:keepNext/>
      <w:outlineLvl w:val="4"/>
    </w:pPr>
    <w:rPr>
      <w:rFonts w:ascii="Angsana New" w:hAnsi="Angsana New" w:cs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397A"/>
    <w:pPr>
      <w:jc w:val="center"/>
    </w:pPr>
    <w:rPr>
      <w:rFonts w:ascii="FreesiaUPC" w:hAnsi="FreesiaUPC" w:cs="FreesiaUPC"/>
      <w:b/>
      <w:bCs/>
      <w:sz w:val="52"/>
      <w:szCs w:val="52"/>
    </w:rPr>
  </w:style>
  <w:style w:type="paragraph" w:styleId="a4">
    <w:name w:val="Body Text"/>
    <w:basedOn w:val="a"/>
    <w:rsid w:val="0028397A"/>
    <w:pPr>
      <w:jc w:val="thaiDistribute"/>
    </w:pPr>
    <w:rPr>
      <w:rFonts w:ascii="FreesiaUPC" w:hAnsi="FreesiaUPC" w:cs="FreesiaUPC"/>
    </w:rPr>
  </w:style>
  <w:style w:type="paragraph" w:styleId="a5">
    <w:name w:val="Body Text Indent"/>
    <w:basedOn w:val="a"/>
    <w:rsid w:val="0028397A"/>
    <w:pPr>
      <w:ind w:left="1440"/>
      <w:jc w:val="thaiDistribute"/>
    </w:pPr>
    <w:rPr>
      <w:rFonts w:ascii="FreesiaUPC" w:hAnsi="FreesiaUPC" w:cs="FreesiaUPC"/>
    </w:rPr>
  </w:style>
  <w:style w:type="paragraph" w:styleId="a6">
    <w:name w:val="List Paragraph"/>
    <w:basedOn w:val="a"/>
    <w:uiPriority w:val="34"/>
    <w:qFormat/>
    <w:rsid w:val="006009B1"/>
    <w:pPr>
      <w:ind w:left="720"/>
      <w:contextualSpacing/>
    </w:pPr>
    <w:rPr>
      <w:rFonts w:cs="Angsana New"/>
      <w:szCs w:val="40"/>
    </w:rPr>
  </w:style>
  <w:style w:type="table" w:styleId="a7">
    <w:name w:val="Table Grid"/>
    <w:basedOn w:val="a1"/>
    <w:uiPriority w:val="39"/>
    <w:rsid w:val="009838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rsid w:val="008C2F9A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8C2F9A"/>
    <w:rPr>
      <w:rFonts w:ascii="Leelawadee" w:eastAsia="Cordia New" w:hAnsi="Leelawadee"/>
      <w:sz w:val="18"/>
      <w:szCs w:val="22"/>
      <w:lang w:eastAsia="zh-CN"/>
    </w:rPr>
  </w:style>
  <w:style w:type="paragraph" w:styleId="aa">
    <w:name w:val="No Spacing"/>
    <w:uiPriority w:val="1"/>
    <w:qFormat/>
    <w:rsid w:val="007F4D1F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23A6-B8FF-41C5-80DF-30647E9D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inter</cp:lastModifiedBy>
  <cp:revision>2</cp:revision>
  <cp:lastPrinted>2022-04-26T11:44:00Z</cp:lastPrinted>
  <dcterms:created xsi:type="dcterms:W3CDTF">2022-04-26T11:46:00Z</dcterms:created>
  <dcterms:modified xsi:type="dcterms:W3CDTF">2022-04-26T11:46:00Z</dcterms:modified>
</cp:coreProperties>
</file>