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3E3" w:rsidRDefault="005D63E3">
      <w:pPr>
        <w:rPr>
          <w:rFonts w:hint="cs"/>
        </w:rPr>
      </w:pPr>
    </w:p>
    <w:p w:rsidR="005D63E3" w:rsidRPr="005D63E3" w:rsidRDefault="005D63E3" w:rsidP="005D63E3">
      <w:pPr>
        <w:pBdr>
          <w:bottom w:val="single" w:sz="6" w:space="0" w:color="999999"/>
        </w:pBdr>
        <w:spacing w:before="300" w:after="150" w:line="240" w:lineRule="auto"/>
        <w:jc w:val="center"/>
        <w:outlineLvl w:val="1"/>
        <w:rPr>
          <w:rFonts w:ascii="Arial" w:eastAsia="Times New Roman" w:hAnsi="Arial" w:cs="Arial"/>
          <w:color w:val="666666"/>
          <w:sz w:val="45"/>
          <w:szCs w:val="45"/>
        </w:rPr>
      </w:pPr>
      <w:r w:rsidRPr="005D63E3">
        <w:rPr>
          <w:rFonts w:ascii="Arial" w:eastAsia="Times New Roman" w:hAnsi="Arial" w:cs="Arial Unicode MS"/>
          <w:color w:val="666666"/>
          <w:sz w:val="45"/>
          <w:szCs w:val="45"/>
          <w:cs/>
        </w:rPr>
        <w:t xml:space="preserve">รายงานการดำเนินโครงการ [ปีงบประมาณ </w:t>
      </w:r>
      <w:r w:rsidRPr="005D63E3">
        <w:rPr>
          <w:rFonts w:ascii="Arial" w:eastAsia="Times New Roman" w:hAnsi="Arial" w:cs="Arial"/>
          <w:color w:val="666666"/>
          <w:sz w:val="45"/>
          <w:szCs w:val="45"/>
        </w:rPr>
        <w:t>2563]</w:t>
      </w:r>
    </w:p>
    <w:p w:rsidR="005D63E3" w:rsidRPr="005D63E3" w:rsidRDefault="005D63E3">
      <w:pPr>
        <w:rPr>
          <w:rFonts w:hint="cs"/>
        </w:rPr>
      </w:pPr>
    </w:p>
    <w:tbl>
      <w:tblPr>
        <w:tblW w:w="18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0"/>
        <w:gridCol w:w="3100"/>
        <w:gridCol w:w="3100"/>
        <w:gridCol w:w="3100"/>
        <w:gridCol w:w="3100"/>
        <w:gridCol w:w="3100"/>
      </w:tblGrid>
      <w:tr w:rsidR="005D63E3" w:rsidRPr="005D63E3" w:rsidTr="005D63E3">
        <w:tc>
          <w:tcPr>
            <w:tcW w:w="750" w:type="pct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ชื่อโครงการตามแผน</w:t>
            </w:r>
          </w:p>
        </w:tc>
        <w:tc>
          <w:tcPr>
            <w:tcW w:w="750" w:type="pct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</w:t>
            </w: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ชื่อรายการงบประมาณประจำปี</w:t>
            </w:r>
          </w:p>
        </w:tc>
        <w:tc>
          <w:tcPr>
            <w:tcW w:w="750" w:type="pct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              </w:t>
            </w: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งบตามข้อบัญญัติ/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   </w:t>
            </w: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เทศบัญญัติ</w:t>
            </w:r>
            <w:bookmarkStart w:id="0" w:name="_GoBack"/>
            <w:bookmarkEnd w:id="0"/>
          </w:p>
        </w:tc>
        <w:tc>
          <w:tcPr>
            <w:tcW w:w="750" w:type="pct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  </w:t>
            </w: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ลงนามสัญญา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        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เบิกจ่าย         </w:t>
            </w:r>
          </w:p>
        </w:tc>
        <w:tc>
          <w:tcPr>
            <w:tcW w:w="750" w:type="pct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  คงเหลือ</w:t>
            </w:r>
          </w:p>
        </w:tc>
        <w:tc>
          <w:tcPr>
            <w:tcW w:w="750" w:type="pct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8"/>
              </w:rPr>
            </w:pPr>
            <w:r w:rsidRPr="005D63E3">
              <w:rPr>
                <w:rFonts w:ascii="Helvetica" w:eastAsia="Times New Roman" w:hAnsi="Helvetica" w:cs="Arial Unicode MS"/>
                <w:sz w:val="28"/>
                <w:cs/>
              </w:rPr>
              <w:t>คงเหลือ</w:t>
            </w:r>
          </w:p>
        </w:tc>
      </w:tr>
    </w:tbl>
    <w:p w:rsidR="005D63E3" w:rsidRDefault="005D63E3"/>
    <w:tbl>
      <w:tblPr>
        <w:tblW w:w="14970" w:type="dxa"/>
        <w:tblInd w:w="-7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4536"/>
        <w:gridCol w:w="1508"/>
        <w:gridCol w:w="1337"/>
        <w:gridCol w:w="1508"/>
        <w:gridCol w:w="1508"/>
        <w:gridCol w:w="36"/>
      </w:tblGrid>
      <w:tr w:rsidR="005D63E3" w:rsidRPr="005D63E3" w:rsidTr="005D63E3">
        <w:tc>
          <w:tcPr>
            <w:tcW w:w="14970" w:type="dxa"/>
            <w:gridSpan w:val="7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ด้านการศาสนา กีฬา ศาสนาและวัฒนธรรม</w:t>
            </w:r>
          </w:p>
        </w:tc>
      </w:tr>
      <w:tr w:rsidR="005D63E3" w:rsidRPr="005D63E3" w:rsidTr="005D63E3">
        <w:tc>
          <w:tcPr>
            <w:tcW w:w="453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 xml:space="preserve">1. </w:t>
            </w: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สนับสนุนค่าใช้</w:t>
            </w:r>
            <w:proofErr w:type="spellStart"/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จ้าย</w:t>
            </w:r>
            <w:proofErr w:type="spellEnd"/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การบริหารสาถานศึกษา</w:t>
            </w:r>
            <w:r w:rsidRPr="005D63E3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453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524,800.00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122,860.00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344,140.00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57,800.00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D63E3" w:rsidRPr="005D63E3" w:rsidTr="005D63E3">
        <w:tc>
          <w:tcPr>
            <w:tcW w:w="453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 xml:space="preserve">2. </w:t>
            </w: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อาหารกลางวัน</w:t>
            </w:r>
            <w:r w:rsidRPr="005D63E3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453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เงินอุดหนุนค่าอาหารกลางวันเด็กนักเรียน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576,000.00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280,000.00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296,000.00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D63E3" w:rsidRPr="005D63E3" w:rsidTr="005D63E3">
        <w:tc>
          <w:tcPr>
            <w:tcW w:w="453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 xml:space="preserve">3. </w:t>
            </w: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อาหารเสริมนม</w:t>
            </w:r>
            <w:r w:rsidRPr="005D63E3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453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ค่าอาหารเสริม (นม)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431,100.00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56,554.24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215,271.28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159,274.48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D63E3" w:rsidRPr="005D63E3" w:rsidTr="005D63E3">
        <w:tc>
          <w:tcPr>
            <w:tcW w:w="453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 xml:space="preserve">4. </w:t>
            </w: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จัดกิจกรรมวันเด็กแห่งชาติ</w:t>
            </w:r>
            <w:r w:rsidRPr="005D63E3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453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โครงการจัดกิจกรรมวันเด็กแห่งชาติ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70,000.00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61,482.00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8,518.00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D63E3" w:rsidRPr="005D63E3" w:rsidTr="005D63E3">
        <w:tc>
          <w:tcPr>
            <w:tcW w:w="453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 xml:space="preserve">5. </w:t>
            </w: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อบรมดนตรีไทย</w:t>
            </w:r>
            <w:r w:rsidRPr="005D63E3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453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โครงการฝึกอบรมดนตรีไทย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10,000.00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9,750.00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250.00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D63E3" w:rsidRPr="005D63E3" w:rsidTr="005D63E3">
        <w:tc>
          <w:tcPr>
            <w:tcW w:w="453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 xml:space="preserve">6. </w:t>
            </w: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ฝึกอบรมดนตรีสากล</w:t>
            </w:r>
            <w:r w:rsidRPr="005D63E3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453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โครงการฝึกอบรมดนตรีสากล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10,000.00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9,750.00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250.00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D63E3" w:rsidRPr="005D63E3" w:rsidTr="005D63E3">
        <w:tc>
          <w:tcPr>
            <w:tcW w:w="453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 xml:space="preserve">7. </w:t>
            </w: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สืบสาน อนุรักษ์ ประเพณี สงกรานต์ "ทานพอ"</w:t>
            </w:r>
            <w:r w:rsidRPr="005D63E3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453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โครงการสืบสาน อนุรักษ์ ประเพณีสงกรานต์ทานพอ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D63E3" w:rsidRPr="005D63E3" w:rsidTr="005D63E3">
        <w:tc>
          <w:tcPr>
            <w:tcW w:w="453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 xml:space="preserve">8. </w:t>
            </w: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จัดกิจกรรมเทิดทูนสถาบันพระมหากษัตริย์</w:t>
            </w:r>
            <w:r w:rsidRPr="005D63E3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453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โครงการจัดกิจกรรมเทิดทูนสถาบันพระมหากษัตริย์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82,800.00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52,830.00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29,970.00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D63E3" w:rsidRPr="005D63E3" w:rsidTr="005D63E3">
        <w:tc>
          <w:tcPr>
            <w:tcW w:w="453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 xml:space="preserve">9. </w:t>
            </w: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จัดงานวันท้องถิ่นไทย</w:t>
            </w:r>
            <w:r w:rsidRPr="005D63E3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453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โครงการจัดงานวันท้องถิ่นไทย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5,000.00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4,600.00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D63E3" w:rsidRPr="005D63E3" w:rsidTr="005D63E3">
        <w:tc>
          <w:tcPr>
            <w:tcW w:w="453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28"/>
              </w:rPr>
            </w:pPr>
          </w:p>
          <w:p w:rsid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28"/>
              </w:rPr>
            </w:pPr>
          </w:p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453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D63E3" w:rsidRPr="005D63E3" w:rsidTr="005D63E3">
        <w:tc>
          <w:tcPr>
            <w:tcW w:w="14970" w:type="dxa"/>
            <w:gridSpan w:val="7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lastRenderedPageBreak/>
              <w:t>ด้านสาธารณสุขสิ่งแวดล้อมและการจัดการทรัพยากรธรรมชาติ</w:t>
            </w:r>
          </w:p>
        </w:tc>
      </w:tr>
      <w:tr w:rsidR="005D63E3" w:rsidRPr="005D63E3" w:rsidTr="005D63E3">
        <w:tc>
          <w:tcPr>
            <w:tcW w:w="453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 xml:space="preserve">10. </w:t>
            </w: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โครงการอบรมเชิงปฏิบัติการให้ความรู้ในการป้องกันโรคติดเชื้อโคโรน่า </w:t>
            </w:r>
            <w:r w:rsidRPr="005D63E3">
              <w:rPr>
                <w:rFonts w:ascii="TH SarabunIT๙" w:eastAsia="Times New Roman" w:hAnsi="TH SarabunIT๙" w:cs="TH SarabunIT๙"/>
                <w:sz w:val="28"/>
              </w:rPr>
              <w:t xml:space="preserve">2019 </w:t>
            </w: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และการจัดทำหน้ากากอนามัยเพื่อการป้องกันตนเอง</w:t>
            </w:r>
            <w:r w:rsidRPr="005D63E3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453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อบรมเชิงปฏิบัติการให้ความรู้ในการป้องกันโรคติดเชื้อ</w:t>
            </w:r>
            <w:proofErr w:type="spellStart"/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ไวรัส</w:t>
            </w:r>
            <w:proofErr w:type="spellEnd"/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โคโรนา </w:t>
            </w:r>
            <w:r w:rsidRPr="005D63E3">
              <w:rPr>
                <w:rFonts w:ascii="TH SarabunIT๙" w:eastAsia="Times New Roman" w:hAnsi="TH SarabunIT๙" w:cs="TH SarabunIT๙"/>
                <w:sz w:val="28"/>
              </w:rPr>
              <w:t xml:space="preserve">2019 (COVID-19) </w:t>
            </w: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และการจัดทำหน้ากากอนามัยเพื่อการป้องกันตนเอง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36,900.00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4,200.00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31,280.00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1,420.00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D63E3" w:rsidRPr="005D63E3" w:rsidTr="005D63E3">
        <w:tc>
          <w:tcPr>
            <w:tcW w:w="14970" w:type="dxa"/>
            <w:gridSpan w:val="7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ด้านสังคมชุมชน</w:t>
            </w:r>
          </w:p>
        </w:tc>
      </w:tr>
      <w:tr w:rsidR="005D63E3" w:rsidRPr="005D63E3" w:rsidTr="005D63E3">
        <w:tc>
          <w:tcPr>
            <w:tcW w:w="453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 xml:space="preserve">11. </w:t>
            </w: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เบี้ยยังชีพผู้สูงอายุ</w:t>
            </w:r>
            <w:r w:rsidRPr="005D63E3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453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เบี้ยยังชีพผู้สูงอายุ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3,300,000.00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2,097,300.00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1,202,700.00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D63E3" w:rsidRPr="005D63E3" w:rsidTr="005D63E3">
        <w:tc>
          <w:tcPr>
            <w:tcW w:w="453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 xml:space="preserve">12. </w:t>
            </w: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เบี้ยยังชีพผู้พิการ</w:t>
            </w:r>
            <w:r w:rsidRPr="005D63E3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453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เบี้ยยังชีพคนพิการ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580,000.00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363,200.00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216,800.00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D63E3" w:rsidRPr="005D63E3" w:rsidTr="005D63E3">
        <w:tc>
          <w:tcPr>
            <w:tcW w:w="453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 xml:space="preserve">13. </w:t>
            </w: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เบี้ยยังชีพผู้ป่วยเอดส์</w:t>
            </w:r>
            <w:r w:rsidRPr="005D63E3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453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เบี้ยยังชีพผู้ป่วยเอดส์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42,000.00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29,500.00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12,500.00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D63E3" w:rsidRPr="005D63E3" w:rsidTr="005D63E3">
        <w:tc>
          <w:tcPr>
            <w:tcW w:w="453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 xml:space="preserve">14. </w:t>
            </w: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ฝึกอบรมชุด</w:t>
            </w:r>
            <w:proofErr w:type="spellStart"/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ปฎิบัติ</w:t>
            </w:r>
            <w:proofErr w:type="spellEnd"/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การอาสาภัยพิบัติประจำเทศบาลตำบลไม้เรียง</w:t>
            </w:r>
            <w:r w:rsidRPr="005D63E3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453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โครงการฝึกอบรมชุดปฏิบัติการจิตอาสาภัยพิบัติประจำเทศบาลตำบลไม้เรียง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150,000.00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119,624.00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30,376.00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D63E3" w:rsidRPr="005D63E3" w:rsidTr="005D63E3">
        <w:tc>
          <w:tcPr>
            <w:tcW w:w="14970" w:type="dxa"/>
            <w:gridSpan w:val="7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ด้านการสร้</w:t>
            </w:r>
            <w:r w:rsidRPr="005D63E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าง</w:t>
            </w:r>
            <w:proofErr w:type="spellStart"/>
            <w:r w:rsidRPr="005D63E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ธรรมาภิ</w:t>
            </w:r>
            <w:proofErr w:type="spellEnd"/>
            <w:r w:rsidRPr="005D63E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บาลการบริหารกิจการบ้านเมืองที่ดี</w:t>
            </w:r>
          </w:p>
        </w:tc>
      </w:tr>
      <w:tr w:rsidR="005D63E3" w:rsidRPr="005D63E3" w:rsidTr="005D63E3">
        <w:tc>
          <w:tcPr>
            <w:tcW w:w="453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 xml:space="preserve">15. </w:t>
            </w: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จัดทำแผนพัฒนาเทศบาล</w:t>
            </w:r>
            <w:r w:rsidRPr="005D63E3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453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โครงการจัดทำแผนพัฒนาเทศบาล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30,000.00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24,484.00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5,516.00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D63E3" w:rsidRPr="005D63E3" w:rsidTr="005D63E3">
        <w:tc>
          <w:tcPr>
            <w:tcW w:w="453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 xml:space="preserve">16. </w:t>
            </w: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จัดทำปฏิทินประจำปี</w:t>
            </w:r>
            <w:r w:rsidRPr="005D63E3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453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โครงการจัดทำปฏิทินประจำปี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30,000.00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30,000.00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63E3" w:rsidRPr="005D63E3" w:rsidRDefault="005D63E3" w:rsidP="005D63E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5D63E3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3E3" w:rsidRPr="005D63E3" w:rsidRDefault="005D63E3" w:rsidP="005D63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052566" w:rsidRPr="005D63E3" w:rsidRDefault="00052566">
      <w:pPr>
        <w:rPr>
          <w:rFonts w:ascii="TH SarabunIT๙" w:hAnsi="TH SarabunIT๙" w:cs="TH SarabunIT๙"/>
          <w:sz w:val="28"/>
        </w:rPr>
      </w:pPr>
    </w:p>
    <w:sectPr w:rsidR="00052566" w:rsidRPr="005D63E3" w:rsidSect="005D63E3">
      <w:pgSz w:w="16838" w:h="11906" w:orient="landscape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TH NiramitIT๙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E3"/>
    <w:rsid w:val="00052566"/>
    <w:rsid w:val="005D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63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5D63E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63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5D63E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99571">
          <w:marLeft w:val="0"/>
          <w:marRight w:val="0"/>
          <w:marTop w:val="30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1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</dc:creator>
  <cp:lastModifiedBy>inter</cp:lastModifiedBy>
  <cp:revision>1</cp:revision>
  <dcterms:created xsi:type="dcterms:W3CDTF">2020-06-19T03:16:00Z</dcterms:created>
  <dcterms:modified xsi:type="dcterms:W3CDTF">2020-06-19T03:24:00Z</dcterms:modified>
</cp:coreProperties>
</file>