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E40F7" w14:textId="6CECC0EC" w:rsidR="00BA248C" w:rsidRDefault="00D778B5" w:rsidP="00D778B5">
      <w:pPr>
        <w:jc w:val="center"/>
      </w:pPr>
      <w:r>
        <w:object w:dxaOrig="1872" w:dyaOrig="2016" w14:anchorId="525D8B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82.5pt" o:ole="" fillcolor="window">
            <v:imagedata r:id="rId4" o:title=""/>
          </v:shape>
          <o:OLEObject Type="Embed" ProgID="MS_ClipArt_Gallery.2" ShapeID="_x0000_i1025" DrawAspect="Content" ObjectID="_1742457850" r:id="rId5"/>
        </w:object>
      </w:r>
    </w:p>
    <w:p w14:paraId="3FBF3641" w14:textId="77777777" w:rsidR="00D778B5" w:rsidRPr="009C06E2" w:rsidRDefault="00D778B5" w:rsidP="00D778B5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ประกาศเทศบาลตำบลไม้เรียง</w:t>
      </w:r>
    </w:p>
    <w:p w14:paraId="25912C63" w14:textId="77777777" w:rsidR="00D778B5" w:rsidRPr="009C06E2" w:rsidRDefault="00D778B5" w:rsidP="00D778B5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ประกาศใช้แผนพัฒนา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>. 256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 xml:space="preserve"> – 25</w:t>
      </w:r>
      <w:r>
        <w:rPr>
          <w:rFonts w:ascii="TH SarabunIT๙" w:hAnsi="TH SarabunIT๙" w:cs="TH SarabunIT๙"/>
          <w:b/>
          <w:bCs/>
          <w:sz w:val="32"/>
          <w:szCs w:val="32"/>
        </w:rPr>
        <w:t>70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D60A476" w14:textId="77777777" w:rsidR="00D778B5" w:rsidRPr="009C06E2" w:rsidRDefault="00D778B5" w:rsidP="00D778B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 ครั้งที่ 1/2565</w:t>
      </w:r>
    </w:p>
    <w:p w14:paraId="0F921C2F" w14:textId="77777777" w:rsidR="00D778B5" w:rsidRPr="009C06E2" w:rsidRDefault="00D778B5" w:rsidP="00D778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</w:t>
      </w:r>
    </w:p>
    <w:p w14:paraId="734FFE54" w14:textId="77777777" w:rsidR="00D778B5" w:rsidRPr="009C06E2" w:rsidRDefault="00D778B5" w:rsidP="00D778B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ท้องถิ่น (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9C06E2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EDCD2C0" w14:textId="77777777" w:rsidR="00D778B5" w:rsidRPr="009C06E2" w:rsidRDefault="00D778B5" w:rsidP="00D778B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 ครั้งที่ 1/2565 </w:t>
      </w:r>
      <w:r w:rsidRPr="009C06E2">
        <w:rPr>
          <w:rFonts w:ascii="TH SarabunIT๙" w:hAnsi="TH SarabunIT๙" w:cs="TH SarabunIT๙"/>
          <w:sz w:val="32"/>
          <w:szCs w:val="32"/>
          <w:cs/>
        </w:rPr>
        <w:t>แล้วเสร็จ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>โดยได้รับความเห็นชอบจากคณะกรรมการพัฒนาเทศบาลตำบลไม้เรียง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และประชาคม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ในคราวประชุม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15 พฤศจิกายน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ไปแล้วนั้น</w:t>
      </w:r>
    </w:p>
    <w:p w14:paraId="588E01DD" w14:textId="77777777" w:rsidR="00D778B5" w:rsidRPr="009C06E2" w:rsidRDefault="00D778B5" w:rsidP="00D778B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อาศัยอำนาจตามความในหมวดที่ 5 แห่ง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 xml:space="preserve">. 2548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  (ฉบับที่ 2) พ.ศ. 2559 และ (ฉบับที่ 3) พ.ศ. 2561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C06E2">
        <w:rPr>
          <w:rFonts w:ascii="TH SarabunIT๙" w:hAnsi="TH SarabunIT๙" w:cs="TH SarabunIT๙"/>
          <w:sz w:val="32"/>
          <w:szCs w:val="32"/>
        </w:rPr>
        <w:t xml:space="preserve">24 </w:t>
      </w:r>
      <w:r w:rsidRPr="009C06E2">
        <w:rPr>
          <w:rFonts w:ascii="TH SarabunIT๙" w:hAnsi="TH SarabunIT๙" w:cs="TH SarabunIT๙"/>
          <w:sz w:val="32"/>
          <w:szCs w:val="32"/>
          <w:cs/>
        </w:rPr>
        <w:t>จึงขอประกาศใช้แผนพัฒนา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>. 25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6 - 2570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ครั้งที่ 1/2565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สำหรับใช้เป็นกรอบและแนวทางในการบริหารพัฒนาท้องถิ่นให้เจริญก้าวหน้าอย่างมีระบบและมีประสิทธิภาพสูงสุดต่อไป</w:t>
      </w:r>
    </w:p>
    <w:p w14:paraId="5AEA6DA0" w14:textId="77777777" w:rsidR="00D778B5" w:rsidRPr="009C06E2" w:rsidRDefault="00D778B5" w:rsidP="00D778B5">
      <w:pPr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14:paraId="6E7C7401" w14:textId="132445F9" w:rsidR="00D778B5" w:rsidRPr="009C06E2" w:rsidRDefault="00D778B5" w:rsidP="00D778B5">
      <w:pPr>
        <w:rPr>
          <w:rFonts w:ascii="TH SarabunIT๙" w:hAnsi="TH SarabunIT๙" w:cs="TH SarabunIT๙"/>
          <w:sz w:val="32"/>
          <w:szCs w:val="32"/>
          <w:cs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ณ  วันที่ 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16</w:t>
      </w:r>
      <w:r w:rsidRPr="009C06E2">
        <w:rPr>
          <w:rFonts w:ascii="TH SarabunIT๙" w:hAnsi="TH SarabunIT๙" w:cs="TH SarabunIT๙"/>
          <w:sz w:val="32"/>
          <w:szCs w:val="32"/>
        </w:rPr>
        <w:t xml:space="preserve">  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พ.ศ. 2565</w:t>
      </w:r>
    </w:p>
    <w:p w14:paraId="377B453F" w14:textId="77777777" w:rsidR="00D778B5" w:rsidRPr="009C06E2" w:rsidRDefault="00D778B5" w:rsidP="00D778B5">
      <w:pPr>
        <w:rPr>
          <w:rFonts w:ascii="TH SarabunIT๙" w:hAnsi="TH SarabunIT๙" w:cs="TH SarabunIT๙"/>
          <w:sz w:val="32"/>
          <w:szCs w:val="32"/>
        </w:rPr>
      </w:pPr>
    </w:p>
    <w:p w14:paraId="0F1C5788" w14:textId="67784E4C" w:rsidR="00D778B5" w:rsidRPr="009C06E2" w:rsidRDefault="00D778B5" w:rsidP="00D778B5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14:paraId="4D56C77C" w14:textId="77777777" w:rsidR="00D778B5" w:rsidRPr="009C06E2" w:rsidRDefault="00D778B5" w:rsidP="00D778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>(</w:t>
      </w:r>
      <w:r w:rsidRPr="009C06E2">
        <w:rPr>
          <w:rFonts w:ascii="TH SarabunIT๙" w:hAnsi="TH SarabunIT๙" w:cs="TH SarabunIT๙"/>
          <w:sz w:val="32"/>
          <w:szCs w:val="32"/>
          <w:cs/>
        </w:rPr>
        <w:t>นาย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Pr="009C06E2"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 w:rsidRPr="009C06E2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Pr="009C06E2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proofErr w:type="spellStart"/>
      <w:r w:rsidRPr="009C06E2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Pr="009C06E2">
        <w:rPr>
          <w:rFonts w:ascii="TH SarabunIT๙" w:hAnsi="TH SarabunIT๙" w:cs="TH SarabunIT๙"/>
          <w:sz w:val="32"/>
          <w:szCs w:val="32"/>
        </w:rPr>
        <w:t>)</w:t>
      </w:r>
    </w:p>
    <w:p w14:paraId="152FBA0A" w14:textId="77777777" w:rsidR="00D778B5" w:rsidRPr="00AB0951" w:rsidRDefault="00D778B5" w:rsidP="00D778B5">
      <w:pPr>
        <w:jc w:val="center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นายกเทศมนตรีตำบลไม้เรียง</w:t>
      </w:r>
    </w:p>
    <w:p w14:paraId="6300CAE0" w14:textId="77777777" w:rsidR="00D778B5" w:rsidRPr="009C06E2" w:rsidRDefault="00D778B5" w:rsidP="00D778B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1B20F40" w14:textId="77777777" w:rsidR="00D778B5" w:rsidRDefault="00D778B5" w:rsidP="00D778B5">
      <w:pPr>
        <w:jc w:val="center"/>
      </w:pPr>
    </w:p>
    <w:sectPr w:rsidR="00D778B5" w:rsidSect="00D778B5"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F6"/>
    <w:rsid w:val="00AE02F6"/>
    <w:rsid w:val="00BA248C"/>
    <w:rsid w:val="00D7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44D6"/>
  <w15:chartTrackingRefBased/>
  <w15:docId w15:val="{221E556F-776D-45BA-AA7D-334BE593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2</cp:revision>
  <dcterms:created xsi:type="dcterms:W3CDTF">2023-04-08T04:17:00Z</dcterms:created>
  <dcterms:modified xsi:type="dcterms:W3CDTF">2023-04-08T04:18:00Z</dcterms:modified>
</cp:coreProperties>
</file>