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9F" w:rsidRPr="008F586D" w:rsidRDefault="0081189F" w:rsidP="0081189F">
      <w:pPr>
        <w:rPr>
          <w:rFonts w:ascii="TH SarabunIT๙" w:hAnsi="TH SarabunIT๙" w:cs="TH SarabunIT๙"/>
        </w:rPr>
      </w:pPr>
    </w:p>
    <w:p w:rsidR="0081189F" w:rsidRPr="008F586D" w:rsidRDefault="0081189F" w:rsidP="0081189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061" style="position:absolute;margin-left:171.75pt;margin-top:-32.25pt;width:99.9pt;height:89.55pt;z-index:251710464" stroked="f">
            <v:textbox style="mso-next-textbox:#_x0000_s1061">
              <w:txbxContent>
                <w:p w:rsidR="0081189F" w:rsidRDefault="0081189F" w:rsidP="0081189F">
                  <w:r>
                    <w:object w:dxaOrig="1872" w:dyaOrig="201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5.65pt;height:82.6pt" o:ole="" fillcolor="window">
                        <v:imagedata r:id="rId5" o:title=""/>
                      </v:shape>
                      <o:OLEObject Type="Embed" ProgID="MS_ClipArt_Gallery.2" ShapeID="_x0000_i1025" DrawAspect="Content" ObjectID="_1603693551" r:id="rId6"/>
                    </w:object>
                  </w:r>
                </w:p>
              </w:txbxContent>
            </v:textbox>
          </v:rect>
        </w:pict>
      </w:r>
    </w:p>
    <w:p w:rsidR="0081189F" w:rsidRPr="008F586D" w:rsidRDefault="0081189F" w:rsidP="0081189F">
      <w:pPr>
        <w:rPr>
          <w:rFonts w:ascii="TH SarabunIT๙" w:hAnsi="TH SarabunIT๙" w:cs="TH SarabunIT๙"/>
        </w:rPr>
      </w:pPr>
    </w:p>
    <w:p w:rsidR="0081189F" w:rsidRPr="008F586D" w:rsidRDefault="0081189F" w:rsidP="0081189F">
      <w:pPr>
        <w:rPr>
          <w:rFonts w:ascii="TH SarabunIT๙" w:hAnsi="TH SarabunIT๙" w:cs="TH SarabunIT๙"/>
          <w:sz w:val="16"/>
          <w:szCs w:val="16"/>
        </w:rPr>
      </w:pPr>
    </w:p>
    <w:p w:rsidR="0081189F" w:rsidRPr="008F586D" w:rsidRDefault="0081189F" w:rsidP="0081189F">
      <w:pPr>
        <w:jc w:val="center"/>
        <w:rPr>
          <w:rFonts w:ascii="TH SarabunIT๙" w:hAnsi="TH SarabunIT๙" w:cs="TH SarabunIT๙"/>
          <w:b/>
          <w:bCs/>
        </w:rPr>
      </w:pPr>
    </w:p>
    <w:p w:rsidR="0081189F" w:rsidRPr="008F586D" w:rsidRDefault="0081189F" w:rsidP="0081189F">
      <w:pPr>
        <w:jc w:val="center"/>
        <w:rPr>
          <w:rFonts w:ascii="TH SarabunIT๙" w:hAnsi="TH SarabunIT๙" w:cs="TH SarabunIT๙"/>
          <w:b/>
          <w:bCs/>
        </w:rPr>
      </w:pPr>
      <w:r w:rsidRPr="008F586D">
        <w:rPr>
          <w:rFonts w:ascii="TH SarabunIT๙" w:hAnsi="TH SarabunIT๙" w:cs="TH SarabunIT๙"/>
          <w:b/>
          <w:bCs/>
          <w:cs/>
        </w:rPr>
        <w:t>ประกาศเทศบาลตำบลไม้เรียง</w:t>
      </w:r>
    </w:p>
    <w:p w:rsidR="0081189F" w:rsidRPr="008F586D" w:rsidRDefault="0081189F" w:rsidP="0081189F">
      <w:pPr>
        <w:jc w:val="center"/>
        <w:rPr>
          <w:rFonts w:ascii="TH SarabunIT๙" w:hAnsi="TH SarabunIT๙" w:cs="TH SarabunIT๙"/>
          <w:b/>
          <w:bCs/>
        </w:rPr>
      </w:pPr>
      <w:r w:rsidRPr="008F586D">
        <w:rPr>
          <w:rFonts w:ascii="TH SarabunIT๙" w:hAnsi="TH SarabunIT๙" w:cs="TH SarabunIT๙"/>
          <w:b/>
          <w:bCs/>
          <w:cs/>
        </w:rPr>
        <w:t>เรื่อง  ประกาศใช้แผนพัฒนา</w:t>
      </w:r>
      <w:r>
        <w:rPr>
          <w:rFonts w:ascii="TH SarabunIT๙" w:hAnsi="TH SarabunIT๙" w:cs="TH SarabunIT๙" w:hint="cs"/>
          <w:b/>
          <w:bCs/>
          <w:cs/>
        </w:rPr>
        <w:t>สี่</w:t>
      </w:r>
      <w:r w:rsidRPr="008F586D">
        <w:rPr>
          <w:rFonts w:ascii="TH SarabunIT๙" w:hAnsi="TH SarabunIT๙" w:cs="TH SarabunIT๙"/>
          <w:b/>
          <w:bCs/>
          <w:cs/>
        </w:rPr>
        <w:t xml:space="preserve">ปี </w:t>
      </w:r>
      <w:r w:rsidRPr="008F586D">
        <w:rPr>
          <w:rFonts w:ascii="TH SarabunIT๙" w:hAnsi="TH SarabunIT๙" w:cs="TH SarabunIT๙"/>
          <w:b/>
          <w:bCs/>
        </w:rPr>
        <w:t xml:space="preserve">  </w:t>
      </w:r>
      <w:r w:rsidRPr="008F586D">
        <w:rPr>
          <w:rFonts w:ascii="TH SarabunIT๙" w:hAnsi="TH SarabunIT๙" w:cs="TH SarabunIT๙"/>
          <w:b/>
          <w:bCs/>
          <w:cs/>
        </w:rPr>
        <w:t>พ</w:t>
      </w:r>
      <w:r w:rsidRPr="008F586D">
        <w:rPr>
          <w:rFonts w:ascii="TH SarabunIT๙" w:hAnsi="TH SarabunIT๙" w:cs="TH SarabunIT๙"/>
          <w:b/>
          <w:bCs/>
        </w:rPr>
        <w:t>.</w:t>
      </w:r>
      <w:r w:rsidRPr="008F586D">
        <w:rPr>
          <w:rFonts w:ascii="TH SarabunIT๙" w:hAnsi="TH SarabunIT๙" w:cs="TH SarabunIT๙"/>
          <w:b/>
          <w:bCs/>
          <w:cs/>
        </w:rPr>
        <w:t>ศ</w:t>
      </w:r>
      <w:r w:rsidRPr="008F586D">
        <w:rPr>
          <w:rFonts w:ascii="TH SarabunIT๙" w:hAnsi="TH SarabunIT๙" w:cs="TH SarabunIT๙"/>
          <w:b/>
          <w:bCs/>
        </w:rPr>
        <w:t>. 25</w:t>
      </w:r>
      <w:r>
        <w:rPr>
          <w:rFonts w:ascii="TH SarabunIT๙" w:hAnsi="TH SarabunIT๙" w:cs="TH SarabunIT๙"/>
          <w:b/>
          <w:bCs/>
        </w:rPr>
        <w:t>61</w:t>
      </w:r>
      <w:r w:rsidRPr="008F586D">
        <w:rPr>
          <w:rFonts w:ascii="TH SarabunIT๙" w:hAnsi="TH SarabunIT๙" w:cs="TH SarabunIT๙"/>
          <w:b/>
          <w:bCs/>
        </w:rPr>
        <w:t xml:space="preserve"> – 25</w:t>
      </w:r>
      <w:r>
        <w:rPr>
          <w:rFonts w:ascii="TH SarabunIT๙" w:hAnsi="TH SarabunIT๙" w:cs="TH SarabunIT๙"/>
          <w:b/>
          <w:bCs/>
        </w:rPr>
        <w:t>64</w:t>
      </w:r>
    </w:p>
    <w:p w:rsidR="0081189F" w:rsidRPr="008F586D" w:rsidRDefault="0081189F" w:rsidP="0081189F">
      <w:pPr>
        <w:jc w:val="center"/>
        <w:rPr>
          <w:rFonts w:ascii="TH SarabunIT๙" w:hAnsi="TH SarabunIT๙" w:cs="TH SarabunIT๙"/>
          <w:b/>
          <w:bCs/>
        </w:rPr>
      </w:pPr>
      <w:r w:rsidRPr="008F586D">
        <w:rPr>
          <w:rFonts w:ascii="TH SarabunIT๙" w:hAnsi="TH SarabunIT๙" w:cs="TH SarabunIT๙"/>
          <w:b/>
          <w:bCs/>
        </w:rPr>
        <w:t>…………………………………</w:t>
      </w:r>
    </w:p>
    <w:p w:rsidR="0081189F" w:rsidRPr="008F586D" w:rsidRDefault="0081189F" w:rsidP="0081189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1189F" w:rsidRPr="008F586D" w:rsidRDefault="0081189F" w:rsidP="0081189F">
      <w:pPr>
        <w:jc w:val="thaiDistribute"/>
        <w:rPr>
          <w:rFonts w:ascii="TH SarabunIT๙" w:hAnsi="TH SarabunIT๙" w:cs="TH SarabunIT๙"/>
        </w:rPr>
      </w:pPr>
      <w:r w:rsidRPr="008F586D">
        <w:rPr>
          <w:rFonts w:ascii="TH SarabunIT๙" w:hAnsi="TH SarabunIT๙" w:cs="TH SarabunIT๙"/>
          <w:b/>
          <w:bCs/>
        </w:rPr>
        <w:tab/>
      </w:r>
      <w:r w:rsidRPr="008F586D">
        <w:rPr>
          <w:rFonts w:ascii="TH SarabunIT๙" w:hAnsi="TH SarabunIT๙" w:cs="TH SarabunIT๙"/>
          <w:b/>
          <w:bCs/>
        </w:rPr>
        <w:tab/>
      </w:r>
      <w:r w:rsidRPr="008F586D">
        <w:rPr>
          <w:rFonts w:ascii="TH SarabunIT๙" w:hAnsi="TH SarabunIT๙" w:cs="TH SarabunIT๙"/>
          <w:cs/>
        </w:rPr>
        <w:t>ตามที่เทศบาลตำบลไม้เรียง</w:t>
      </w:r>
      <w:r w:rsidRPr="008F586D">
        <w:rPr>
          <w:rFonts w:ascii="TH SarabunIT๙" w:hAnsi="TH SarabunIT๙" w:cs="TH SarabunIT๙"/>
        </w:rPr>
        <w:t xml:space="preserve">   </w:t>
      </w:r>
      <w:r w:rsidRPr="008F586D">
        <w:rPr>
          <w:rFonts w:ascii="TH SarabunIT๙" w:hAnsi="TH SarabunIT๙" w:cs="TH SarabunIT๙"/>
          <w:cs/>
        </w:rPr>
        <w:t>ได้ดำเนินการจัดทำแผนพัฒนาสามปี พ</w:t>
      </w:r>
      <w:r w:rsidRPr="008F586D">
        <w:rPr>
          <w:rFonts w:ascii="TH SarabunIT๙" w:hAnsi="TH SarabunIT๙" w:cs="TH SarabunIT๙"/>
        </w:rPr>
        <w:t>.</w:t>
      </w:r>
      <w:r w:rsidRPr="008F586D">
        <w:rPr>
          <w:rFonts w:ascii="TH SarabunIT๙" w:hAnsi="TH SarabunIT๙" w:cs="TH SarabunIT๙"/>
          <w:cs/>
        </w:rPr>
        <w:t>ศ</w:t>
      </w:r>
      <w:r w:rsidRPr="008F586D">
        <w:rPr>
          <w:rFonts w:ascii="TH SarabunIT๙" w:hAnsi="TH SarabunIT๙" w:cs="TH SarabunIT๙"/>
        </w:rPr>
        <w:t>. 25</w:t>
      </w:r>
      <w:r>
        <w:rPr>
          <w:rFonts w:ascii="TH SarabunIT๙" w:hAnsi="TH SarabunIT๙" w:cs="TH SarabunIT๙"/>
        </w:rPr>
        <w:t>61</w:t>
      </w:r>
      <w:r w:rsidRPr="008F586D">
        <w:rPr>
          <w:rFonts w:ascii="TH SarabunIT๙" w:hAnsi="TH SarabunIT๙" w:cs="TH SarabunIT๙"/>
        </w:rPr>
        <w:t xml:space="preserve"> – 25</w:t>
      </w:r>
      <w:r>
        <w:rPr>
          <w:rFonts w:ascii="TH SarabunIT๙" w:hAnsi="TH SarabunIT๙" w:cs="TH SarabunIT๙"/>
        </w:rPr>
        <w:t>64</w:t>
      </w:r>
      <w:r w:rsidRPr="008F586D">
        <w:rPr>
          <w:rFonts w:ascii="TH SarabunIT๙" w:hAnsi="TH SarabunIT๙" w:cs="TH SarabunIT๙"/>
        </w:rPr>
        <w:t xml:space="preserve"> </w:t>
      </w:r>
    </w:p>
    <w:p w:rsidR="0081189F" w:rsidRPr="008F586D" w:rsidRDefault="0081189F" w:rsidP="0081189F">
      <w:pPr>
        <w:jc w:val="thaiDistribute"/>
        <w:rPr>
          <w:rFonts w:ascii="TH SarabunIT๙" w:hAnsi="TH SarabunIT๙" w:cs="TH SarabunIT๙"/>
        </w:rPr>
      </w:pPr>
      <w:r w:rsidRPr="008F586D">
        <w:rPr>
          <w:rFonts w:ascii="TH SarabunIT๙" w:hAnsi="TH SarabunIT๙" w:cs="TH SarabunIT๙"/>
          <w:cs/>
        </w:rPr>
        <w:t>แล้วเสร็จ</w:t>
      </w:r>
      <w:r w:rsidRPr="008F586D">
        <w:rPr>
          <w:rFonts w:ascii="TH SarabunIT๙" w:hAnsi="TH SarabunIT๙" w:cs="TH SarabunIT๙"/>
        </w:rPr>
        <w:t xml:space="preserve">  </w:t>
      </w:r>
      <w:r w:rsidRPr="008F586D">
        <w:rPr>
          <w:rFonts w:ascii="TH SarabunIT๙" w:hAnsi="TH SarabunIT๙" w:cs="TH SarabunIT๙"/>
          <w:cs/>
        </w:rPr>
        <w:t>โดยได้รับความเห็นชอบจากคณะกรรมการพัฒนาเทศบาลตำบลไม้เรียง</w:t>
      </w:r>
      <w:r w:rsidRPr="008F586D">
        <w:rPr>
          <w:rFonts w:ascii="TH SarabunIT๙" w:hAnsi="TH SarabunIT๙" w:cs="TH SarabunIT๙"/>
        </w:rPr>
        <w:t xml:space="preserve">  </w:t>
      </w:r>
      <w:r w:rsidRPr="008F586D">
        <w:rPr>
          <w:rFonts w:ascii="TH SarabunIT๙" w:hAnsi="TH SarabunIT๙" w:cs="TH SarabunIT๙"/>
          <w:cs/>
        </w:rPr>
        <w:t xml:space="preserve">ในคราวประชุมเมื่อวันที่ </w:t>
      </w:r>
      <w:r w:rsidRPr="008F586D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29   </w:t>
      </w:r>
      <w:r>
        <w:rPr>
          <w:rFonts w:ascii="TH SarabunIT๙" w:hAnsi="TH SarabunIT๙" w:cs="TH SarabunIT๙" w:hint="cs"/>
          <w:cs/>
        </w:rPr>
        <w:t>ธันวาคม  2559</w:t>
      </w:r>
      <w:r w:rsidRPr="008F586D">
        <w:rPr>
          <w:rFonts w:ascii="TH SarabunIT๙" w:hAnsi="TH SarabunIT๙" w:cs="TH SarabunIT๙"/>
          <w:cs/>
        </w:rPr>
        <w:t xml:space="preserve">   ไป</w:t>
      </w:r>
      <w:r w:rsidRPr="008F586D">
        <w:rPr>
          <w:rFonts w:ascii="TH SarabunIT๙" w:hAnsi="TH SarabunIT๙" w:cs="TH SarabunIT๙"/>
        </w:rPr>
        <w:t xml:space="preserve">  </w:t>
      </w:r>
      <w:r w:rsidRPr="008F586D">
        <w:rPr>
          <w:rFonts w:ascii="TH SarabunIT๙" w:hAnsi="TH SarabunIT๙" w:cs="TH SarabunIT๙"/>
          <w:cs/>
        </w:rPr>
        <w:t>แล้วนั้น</w:t>
      </w:r>
    </w:p>
    <w:p w:rsidR="0081189F" w:rsidRPr="008F586D" w:rsidRDefault="0081189F" w:rsidP="0081189F">
      <w:pPr>
        <w:rPr>
          <w:rFonts w:ascii="TH SarabunIT๙" w:hAnsi="TH SarabunIT๙" w:cs="TH SarabunIT๙"/>
          <w:sz w:val="16"/>
          <w:szCs w:val="16"/>
        </w:rPr>
      </w:pPr>
    </w:p>
    <w:p w:rsidR="0081189F" w:rsidRPr="008F586D" w:rsidRDefault="0081189F" w:rsidP="0081189F">
      <w:pPr>
        <w:jc w:val="thaiDistribute"/>
        <w:rPr>
          <w:rFonts w:ascii="TH SarabunIT๙" w:hAnsi="TH SarabunIT๙" w:cs="TH SarabunIT๙"/>
        </w:rPr>
      </w:pPr>
      <w:r w:rsidRPr="008F586D">
        <w:rPr>
          <w:rFonts w:ascii="TH SarabunIT๙" w:hAnsi="TH SarabunIT๙" w:cs="TH SarabunIT๙"/>
        </w:rPr>
        <w:tab/>
      </w:r>
      <w:r w:rsidRPr="008F586D">
        <w:rPr>
          <w:rFonts w:ascii="TH SarabunIT๙" w:hAnsi="TH SarabunIT๙" w:cs="TH SarabunIT๙"/>
        </w:rPr>
        <w:tab/>
      </w:r>
      <w:r w:rsidRPr="008F586D">
        <w:rPr>
          <w:rFonts w:ascii="TH SarabunIT๙" w:hAnsi="TH SarabunIT๙" w:cs="TH SarabunIT๙"/>
          <w:cs/>
        </w:rPr>
        <w:t xml:space="preserve">เพื่อปฏิบัติให้เป็นไปตามระเบียบกระทรวงมหาดไทย </w:t>
      </w:r>
      <w:r w:rsidRPr="008F586D">
        <w:rPr>
          <w:rFonts w:ascii="TH SarabunIT๙" w:hAnsi="TH SarabunIT๙" w:cs="TH SarabunIT๙"/>
        </w:rPr>
        <w:t xml:space="preserve"> </w:t>
      </w:r>
      <w:r w:rsidRPr="008F586D">
        <w:rPr>
          <w:rFonts w:ascii="TH SarabunIT๙" w:hAnsi="TH SarabunIT๙" w:cs="TH SarabunIT๙"/>
          <w:cs/>
        </w:rPr>
        <w:t>ว่าด้วยการจัดทำแผนพัฒนาขององค์กรปกครองส่วนท้องถิ่น พ</w:t>
      </w:r>
      <w:r w:rsidRPr="008F586D">
        <w:rPr>
          <w:rFonts w:ascii="TH SarabunIT๙" w:hAnsi="TH SarabunIT๙" w:cs="TH SarabunIT๙"/>
        </w:rPr>
        <w:t>.</w:t>
      </w:r>
      <w:r w:rsidRPr="008F586D">
        <w:rPr>
          <w:rFonts w:ascii="TH SarabunIT๙" w:hAnsi="TH SarabunIT๙" w:cs="TH SarabunIT๙"/>
          <w:cs/>
        </w:rPr>
        <w:t>ศ</w:t>
      </w:r>
      <w:r w:rsidRPr="008F586D">
        <w:rPr>
          <w:rFonts w:ascii="TH SarabunIT๙" w:hAnsi="TH SarabunIT๙" w:cs="TH SarabunIT๙"/>
        </w:rPr>
        <w:t xml:space="preserve">. 2548 </w:t>
      </w:r>
      <w:r>
        <w:rPr>
          <w:rFonts w:ascii="TH SarabunIT๙" w:hAnsi="TH SarabunIT๙" w:cs="TH SarabunIT๙" w:hint="cs"/>
          <w:cs/>
        </w:rPr>
        <w:t xml:space="preserve">และแก้ไขเพิ่มเติม (ฉบับที่ 2 ) พ.ศ. 2559 </w:t>
      </w:r>
      <w:r w:rsidRPr="008F586D">
        <w:rPr>
          <w:rFonts w:ascii="TH SarabunIT๙" w:hAnsi="TH SarabunIT๙" w:cs="TH SarabunIT๙"/>
        </w:rPr>
        <w:t xml:space="preserve"> </w:t>
      </w:r>
      <w:r w:rsidRPr="008F586D">
        <w:rPr>
          <w:rFonts w:ascii="TH SarabunIT๙" w:hAnsi="TH SarabunIT๙" w:cs="TH SarabunIT๙"/>
          <w:cs/>
        </w:rPr>
        <w:t xml:space="preserve">ข้อ  </w:t>
      </w:r>
      <w:r w:rsidRPr="008F586D">
        <w:rPr>
          <w:rFonts w:ascii="TH SarabunIT๙" w:hAnsi="TH SarabunIT๙" w:cs="TH SarabunIT๙"/>
        </w:rPr>
        <w:t xml:space="preserve">24  </w:t>
      </w:r>
      <w:r w:rsidRPr="008F586D">
        <w:rPr>
          <w:rFonts w:ascii="TH SarabunIT๙" w:hAnsi="TH SarabunIT๙" w:cs="TH SarabunIT๙"/>
          <w:cs/>
        </w:rPr>
        <w:t>จึงขอประกาศใช้แผนพัฒนา</w:t>
      </w:r>
      <w:r>
        <w:rPr>
          <w:rFonts w:ascii="TH SarabunIT๙" w:hAnsi="TH SarabunIT๙" w:cs="TH SarabunIT๙" w:hint="cs"/>
          <w:cs/>
        </w:rPr>
        <w:t>สี่</w:t>
      </w:r>
      <w:r w:rsidRPr="008F586D">
        <w:rPr>
          <w:rFonts w:ascii="TH SarabunIT๙" w:hAnsi="TH SarabunIT๙" w:cs="TH SarabunIT๙"/>
          <w:cs/>
        </w:rPr>
        <w:t xml:space="preserve">ปี </w:t>
      </w:r>
      <w:r w:rsidRPr="008F586D">
        <w:rPr>
          <w:rFonts w:ascii="TH SarabunIT๙" w:hAnsi="TH SarabunIT๙" w:cs="TH SarabunIT๙"/>
        </w:rPr>
        <w:t xml:space="preserve"> </w:t>
      </w:r>
      <w:r w:rsidRPr="008F586D">
        <w:rPr>
          <w:rFonts w:ascii="TH SarabunIT๙" w:hAnsi="TH SarabunIT๙" w:cs="TH SarabunIT๙"/>
          <w:cs/>
        </w:rPr>
        <w:t>พ</w:t>
      </w:r>
      <w:r w:rsidRPr="008F586D">
        <w:rPr>
          <w:rFonts w:ascii="TH SarabunIT๙" w:hAnsi="TH SarabunIT๙" w:cs="TH SarabunIT๙"/>
        </w:rPr>
        <w:t>.</w:t>
      </w:r>
      <w:r w:rsidRPr="008F586D">
        <w:rPr>
          <w:rFonts w:ascii="TH SarabunIT๙" w:hAnsi="TH SarabunIT๙" w:cs="TH SarabunIT๙"/>
          <w:cs/>
        </w:rPr>
        <w:t>ศ</w:t>
      </w:r>
      <w:r w:rsidRPr="008F586D">
        <w:rPr>
          <w:rFonts w:ascii="TH SarabunIT๙" w:hAnsi="TH SarabunIT๙" w:cs="TH SarabunIT๙"/>
        </w:rPr>
        <w:t>. 25</w:t>
      </w:r>
      <w:r>
        <w:rPr>
          <w:rFonts w:ascii="TH SarabunIT๙" w:hAnsi="TH SarabunIT๙" w:cs="TH SarabunIT๙" w:hint="cs"/>
          <w:cs/>
        </w:rPr>
        <w:t>61</w:t>
      </w:r>
      <w:r w:rsidRPr="008F586D">
        <w:rPr>
          <w:rFonts w:ascii="TH SarabunIT๙" w:hAnsi="TH SarabunIT๙" w:cs="TH SarabunIT๙"/>
        </w:rPr>
        <w:t xml:space="preserve"> - 25</w:t>
      </w:r>
      <w:r>
        <w:rPr>
          <w:rFonts w:ascii="TH SarabunIT๙" w:hAnsi="TH SarabunIT๙" w:cs="TH SarabunIT๙"/>
        </w:rPr>
        <w:t>64</w:t>
      </w:r>
      <w:r w:rsidRPr="008F586D">
        <w:rPr>
          <w:rFonts w:ascii="TH SarabunIT๙" w:hAnsi="TH SarabunIT๙" w:cs="TH SarabunIT๙"/>
        </w:rPr>
        <w:t xml:space="preserve">  </w:t>
      </w:r>
      <w:r w:rsidRPr="008F586D">
        <w:rPr>
          <w:rFonts w:ascii="TH SarabunIT๙" w:hAnsi="TH SarabunIT๙" w:cs="TH SarabunIT๙"/>
          <w:cs/>
        </w:rPr>
        <w:t>สำหรับใช้เป็นกรอบและแนวทางในการบริหารพัฒนาท้องถิ่นให้เจริญก้าวหน้าอย่างมีระบบและมีประสิทธิภาพสูงสุดต่อไป</w:t>
      </w:r>
    </w:p>
    <w:p w:rsidR="0081189F" w:rsidRPr="008F586D" w:rsidRDefault="0081189F" w:rsidP="0081189F">
      <w:pPr>
        <w:rPr>
          <w:rFonts w:ascii="TH SarabunIT๙" w:hAnsi="TH SarabunIT๙" w:cs="TH SarabunIT๙"/>
          <w:sz w:val="16"/>
          <w:szCs w:val="16"/>
        </w:rPr>
      </w:pPr>
    </w:p>
    <w:p w:rsidR="0081189F" w:rsidRPr="008F586D" w:rsidRDefault="0081189F" w:rsidP="0081189F">
      <w:pPr>
        <w:rPr>
          <w:rFonts w:ascii="TH SarabunIT๙" w:hAnsi="TH SarabunIT๙" w:cs="TH SarabunIT๙"/>
          <w:cs/>
        </w:rPr>
      </w:pPr>
      <w:r w:rsidRPr="008F586D">
        <w:rPr>
          <w:rFonts w:ascii="TH SarabunIT๙" w:hAnsi="TH SarabunIT๙" w:cs="TH SarabunIT๙"/>
        </w:rPr>
        <w:tab/>
      </w:r>
      <w:r w:rsidRPr="008F586D">
        <w:rPr>
          <w:rFonts w:ascii="TH SarabunIT๙" w:hAnsi="TH SarabunIT๙" w:cs="TH SarabunIT๙"/>
        </w:rPr>
        <w:tab/>
      </w:r>
      <w:r w:rsidRPr="008F586D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81189F" w:rsidRPr="008F586D" w:rsidRDefault="0081189F" w:rsidP="0081189F">
      <w:pPr>
        <w:rPr>
          <w:rFonts w:ascii="TH SarabunIT๙" w:hAnsi="TH SarabunIT๙" w:cs="TH SarabunIT๙"/>
          <w:sz w:val="16"/>
          <w:szCs w:val="16"/>
        </w:rPr>
      </w:pPr>
    </w:p>
    <w:p w:rsidR="0081189F" w:rsidRPr="008F586D" w:rsidRDefault="0081189F" w:rsidP="0081189F">
      <w:pPr>
        <w:rPr>
          <w:rFonts w:ascii="TH SarabunIT๙" w:hAnsi="TH SarabunIT๙" w:cs="TH SarabunIT๙"/>
        </w:rPr>
      </w:pPr>
      <w:r w:rsidRPr="008F586D">
        <w:rPr>
          <w:rFonts w:ascii="TH SarabunIT๙" w:hAnsi="TH SarabunIT๙" w:cs="TH SarabunIT๙"/>
        </w:rPr>
        <w:tab/>
      </w:r>
      <w:r w:rsidRPr="008F586D">
        <w:rPr>
          <w:rFonts w:ascii="TH SarabunIT๙" w:hAnsi="TH SarabunIT๙" w:cs="TH SarabunIT๙"/>
        </w:rPr>
        <w:tab/>
      </w:r>
      <w:r w:rsidRPr="008F586D">
        <w:rPr>
          <w:rFonts w:ascii="TH SarabunIT๙" w:hAnsi="TH SarabunIT๙" w:cs="TH SarabunIT๙"/>
        </w:rPr>
        <w:tab/>
      </w:r>
      <w:r w:rsidRPr="008F586D">
        <w:rPr>
          <w:rFonts w:ascii="TH SarabunIT๙" w:hAnsi="TH SarabunIT๙" w:cs="TH SarabunIT๙"/>
          <w:cs/>
        </w:rPr>
        <w:t xml:space="preserve">ประกาศ </w:t>
      </w:r>
      <w:r w:rsidRPr="008F586D">
        <w:rPr>
          <w:rFonts w:ascii="TH SarabunIT๙" w:hAnsi="TH SarabunIT๙" w:cs="TH SarabunIT๙"/>
        </w:rPr>
        <w:t xml:space="preserve"> </w:t>
      </w:r>
      <w:r w:rsidRPr="008F586D">
        <w:rPr>
          <w:rFonts w:ascii="TH SarabunIT๙" w:hAnsi="TH SarabunIT๙" w:cs="TH SarabunIT๙"/>
          <w:cs/>
        </w:rPr>
        <w:t xml:space="preserve">ณ  วันที่  </w:t>
      </w:r>
      <w:r w:rsidRPr="008F586D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30  </w:t>
      </w:r>
      <w:r w:rsidRPr="008F586D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>ธันวาคม</w:t>
      </w:r>
      <w:r w:rsidRPr="008F586D">
        <w:rPr>
          <w:rFonts w:ascii="TH SarabunIT๙" w:hAnsi="TH SarabunIT๙" w:cs="TH SarabunIT๙"/>
          <w:cs/>
        </w:rPr>
        <w:t xml:space="preserve">  พ</w:t>
      </w:r>
      <w:r w:rsidRPr="008F586D">
        <w:rPr>
          <w:rFonts w:ascii="TH SarabunIT๙" w:hAnsi="TH SarabunIT๙" w:cs="TH SarabunIT๙"/>
        </w:rPr>
        <w:t>.</w:t>
      </w:r>
      <w:r w:rsidRPr="008F586D">
        <w:rPr>
          <w:rFonts w:ascii="TH SarabunIT๙" w:hAnsi="TH SarabunIT๙" w:cs="TH SarabunIT๙"/>
          <w:cs/>
        </w:rPr>
        <w:t>ศ</w:t>
      </w:r>
      <w:r w:rsidRPr="008F586D">
        <w:rPr>
          <w:rFonts w:ascii="TH SarabunIT๙" w:hAnsi="TH SarabunIT๙" w:cs="TH SarabunIT๙"/>
        </w:rPr>
        <w:t>. 25</w:t>
      </w:r>
      <w:r w:rsidRPr="008F586D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/>
        </w:rPr>
        <w:t>9</w:t>
      </w:r>
    </w:p>
    <w:p w:rsidR="0081189F" w:rsidRPr="00A51447" w:rsidRDefault="0081189F" w:rsidP="0081189F">
      <w:pPr>
        <w:rPr>
          <w:rFonts w:ascii="TH SarabunIT๙" w:hAnsi="TH SarabunIT๙" w:cs="TH SarabunIT๙"/>
        </w:rPr>
      </w:pPr>
    </w:p>
    <w:p w:rsidR="0081189F" w:rsidRPr="008F586D" w:rsidRDefault="0081189F" w:rsidP="0081189F">
      <w:pPr>
        <w:rPr>
          <w:rFonts w:ascii="TH SarabunIT๙" w:hAnsi="TH SarabunIT๙" w:cs="TH SarabunIT๙"/>
        </w:rPr>
      </w:pPr>
    </w:p>
    <w:p w:rsidR="0081189F" w:rsidRPr="008F586D" w:rsidRDefault="0081189F" w:rsidP="0081189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cs/>
        </w:rPr>
        <w:t>ชัยศรี  มีพัฒน์</w:t>
      </w:r>
    </w:p>
    <w:p w:rsidR="0081189F" w:rsidRPr="008F586D" w:rsidRDefault="0081189F" w:rsidP="0081189F">
      <w:pPr>
        <w:jc w:val="center"/>
        <w:rPr>
          <w:rFonts w:ascii="TH SarabunIT๙" w:hAnsi="TH SarabunIT๙" w:cs="TH SarabunIT๙"/>
        </w:rPr>
      </w:pPr>
      <w:r w:rsidRPr="008F586D">
        <w:rPr>
          <w:rFonts w:ascii="TH SarabunIT๙" w:hAnsi="TH SarabunIT๙" w:cs="TH SarabunIT๙"/>
        </w:rPr>
        <w:t>(</w:t>
      </w:r>
      <w:r w:rsidRPr="008F586D">
        <w:rPr>
          <w:rFonts w:ascii="TH SarabunIT๙" w:hAnsi="TH SarabunIT๙" w:cs="TH SarabunIT๙"/>
          <w:cs/>
        </w:rPr>
        <w:t>นายชัยศรี  มีพัฒน์</w:t>
      </w:r>
      <w:r w:rsidRPr="008F586D">
        <w:rPr>
          <w:rFonts w:ascii="TH SarabunIT๙" w:hAnsi="TH SarabunIT๙" w:cs="TH SarabunIT๙"/>
        </w:rPr>
        <w:t>)</w:t>
      </w:r>
    </w:p>
    <w:p w:rsidR="0081189F" w:rsidRPr="008F586D" w:rsidRDefault="0081189F" w:rsidP="0081189F">
      <w:pPr>
        <w:jc w:val="center"/>
        <w:rPr>
          <w:rFonts w:ascii="TH SarabunIT๙" w:hAnsi="TH SarabunIT๙" w:cs="TH SarabunIT๙"/>
        </w:rPr>
      </w:pPr>
      <w:r w:rsidRPr="008F586D">
        <w:rPr>
          <w:rFonts w:ascii="TH SarabunIT๙" w:hAnsi="TH SarabunIT๙" w:cs="TH SarabunIT๙"/>
          <w:cs/>
        </w:rPr>
        <w:t xml:space="preserve"> นายกเทศมนตรีตำบลไม้เรียง</w:t>
      </w:r>
    </w:p>
    <w:p w:rsidR="0081189F" w:rsidRDefault="0081189F" w:rsidP="0081189F">
      <w:pPr>
        <w:rPr>
          <w:rFonts w:ascii="TH SarabunIT๙" w:hAnsi="TH SarabunIT๙" w:cs="TH SarabunIT๙"/>
          <w:b/>
          <w:bCs/>
        </w:rPr>
      </w:pPr>
    </w:p>
    <w:p w:rsidR="0081189F" w:rsidRDefault="0081189F" w:rsidP="0081189F">
      <w:pPr>
        <w:rPr>
          <w:rFonts w:ascii="TH SarabunIT๙" w:hAnsi="TH SarabunIT๙" w:cs="TH SarabunIT๙"/>
          <w:b/>
          <w:bCs/>
        </w:rPr>
      </w:pPr>
    </w:p>
    <w:p w:rsidR="0081189F" w:rsidRDefault="0081189F" w:rsidP="0081189F">
      <w:pPr>
        <w:rPr>
          <w:rFonts w:ascii="TH SarabunIT๙" w:hAnsi="TH SarabunIT๙" w:cs="TH SarabunIT๙"/>
          <w:b/>
          <w:bCs/>
        </w:rPr>
      </w:pPr>
    </w:p>
    <w:p w:rsidR="0081189F" w:rsidRDefault="0081189F" w:rsidP="0081189F">
      <w:pPr>
        <w:rPr>
          <w:rFonts w:ascii="TH SarabunIT๙" w:hAnsi="TH SarabunIT๙" w:cs="TH SarabunIT๙"/>
          <w:b/>
          <w:bCs/>
        </w:rPr>
      </w:pPr>
    </w:p>
    <w:p w:rsidR="0081189F" w:rsidRDefault="0081189F" w:rsidP="0081189F">
      <w:pPr>
        <w:rPr>
          <w:rFonts w:ascii="TH SarabunIT๙" w:hAnsi="TH SarabunIT๙" w:cs="TH SarabunIT๙"/>
          <w:b/>
          <w:bCs/>
        </w:rPr>
      </w:pPr>
    </w:p>
    <w:p w:rsidR="0081189F" w:rsidRDefault="0081189F" w:rsidP="0081189F">
      <w:pPr>
        <w:rPr>
          <w:rFonts w:ascii="TH SarabunIT๙" w:hAnsi="TH SarabunIT๙" w:cs="TH SarabunIT๙"/>
          <w:b/>
          <w:bCs/>
        </w:rPr>
      </w:pPr>
    </w:p>
    <w:p w:rsidR="0081189F" w:rsidRDefault="0081189F" w:rsidP="0081189F">
      <w:pPr>
        <w:rPr>
          <w:rFonts w:ascii="TH SarabunIT๙" w:hAnsi="TH SarabunIT๙" w:cs="TH SarabunIT๙"/>
          <w:b/>
          <w:bCs/>
        </w:rPr>
      </w:pPr>
    </w:p>
    <w:p w:rsidR="0081189F" w:rsidRDefault="0081189F" w:rsidP="0081189F">
      <w:pPr>
        <w:rPr>
          <w:rFonts w:ascii="TH SarabunIT๙" w:hAnsi="TH SarabunIT๙" w:cs="TH SarabunIT๙"/>
          <w:b/>
          <w:bCs/>
        </w:rPr>
      </w:pPr>
    </w:p>
    <w:p w:rsidR="0081189F" w:rsidRDefault="0081189F" w:rsidP="0081189F">
      <w:pPr>
        <w:rPr>
          <w:rFonts w:ascii="TH SarabunIT๙" w:hAnsi="TH SarabunIT๙" w:cs="TH SarabunIT๙"/>
          <w:b/>
          <w:bCs/>
        </w:rPr>
      </w:pPr>
    </w:p>
    <w:p w:rsidR="0081189F" w:rsidRDefault="0081189F" w:rsidP="0081189F">
      <w:pPr>
        <w:rPr>
          <w:rFonts w:ascii="TH SarabunIT๙" w:hAnsi="TH SarabunIT๙" w:cs="TH SarabunIT๙"/>
          <w:b/>
          <w:bCs/>
        </w:rPr>
      </w:pPr>
    </w:p>
    <w:p w:rsidR="0081189F" w:rsidRDefault="0081189F" w:rsidP="0081189F">
      <w:pPr>
        <w:rPr>
          <w:rFonts w:ascii="TH SarabunIT๙" w:hAnsi="TH SarabunIT๙" w:cs="TH SarabunIT๙"/>
          <w:b/>
          <w:bCs/>
        </w:rPr>
      </w:pPr>
    </w:p>
    <w:p w:rsidR="0081189F" w:rsidRDefault="0081189F" w:rsidP="0081189F">
      <w:pPr>
        <w:rPr>
          <w:rFonts w:ascii="TH SarabunIT๙" w:hAnsi="TH SarabunIT๙" w:cs="TH SarabunIT๙"/>
          <w:b/>
          <w:bCs/>
        </w:rPr>
      </w:pPr>
    </w:p>
    <w:p w:rsidR="0081189F" w:rsidRDefault="0081189F" w:rsidP="0081189F">
      <w:pPr>
        <w:rPr>
          <w:rFonts w:ascii="TH SarabunIT๙" w:hAnsi="TH SarabunIT๙" w:cs="TH SarabunIT๙"/>
          <w:b/>
          <w:bCs/>
        </w:rPr>
      </w:pPr>
    </w:p>
    <w:p w:rsidR="0081189F" w:rsidRDefault="0081189F" w:rsidP="0081189F">
      <w:pPr>
        <w:rPr>
          <w:rFonts w:ascii="TH SarabunIT๙" w:hAnsi="TH SarabunIT๙" w:cs="TH SarabunIT๙"/>
          <w:b/>
          <w:bCs/>
        </w:rPr>
      </w:pPr>
    </w:p>
    <w:p w:rsidR="0081189F" w:rsidRPr="008F586D" w:rsidRDefault="0081189F" w:rsidP="0081189F">
      <w:pPr>
        <w:rPr>
          <w:rFonts w:ascii="TH SarabunIT๙" w:hAnsi="TH SarabunIT๙" w:cs="TH SarabunIT๙"/>
          <w:b/>
          <w:bCs/>
        </w:rPr>
      </w:pPr>
    </w:p>
    <w:p w:rsidR="0081189F" w:rsidRPr="008F586D" w:rsidRDefault="0081189F" w:rsidP="0081189F">
      <w:pPr>
        <w:rPr>
          <w:rFonts w:ascii="TH SarabunIT๙" w:hAnsi="TH SarabunIT๙" w:cs="TH SarabunIT๙"/>
          <w:b/>
          <w:bCs/>
        </w:rPr>
      </w:pPr>
    </w:p>
    <w:p w:rsidR="0081189F" w:rsidRPr="008F586D" w:rsidRDefault="0081189F" w:rsidP="0081189F">
      <w:pPr>
        <w:rPr>
          <w:rFonts w:ascii="TH SarabunIT๙" w:hAnsi="TH SarabunIT๙" w:cs="TH SarabunIT๙"/>
          <w:b/>
          <w:bCs/>
        </w:rPr>
      </w:pPr>
    </w:p>
    <w:p w:rsidR="0081189F" w:rsidRPr="008F586D" w:rsidRDefault="0081189F" w:rsidP="0081189F">
      <w:pPr>
        <w:rPr>
          <w:rFonts w:ascii="TH SarabunIT๙" w:hAnsi="TH SarabunIT๙" w:cs="TH SarabunIT๙"/>
          <w:b/>
          <w:bCs/>
        </w:rPr>
      </w:pPr>
    </w:p>
    <w:p w:rsidR="00C70119" w:rsidRPr="00A71D33" w:rsidRDefault="00C70119">
      <w:pPr>
        <w:rPr>
          <w:rFonts w:ascii="TH SarabunIT๙" w:hAnsi="TH SarabunIT๙" w:cs="TH SarabunIT๙"/>
        </w:rPr>
      </w:pPr>
      <w:r w:rsidRPr="00A71D33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-152400</wp:posOffset>
            </wp:positionV>
            <wp:extent cx="1356995" cy="1327785"/>
            <wp:effectExtent l="19050" t="0" r="0" b="0"/>
            <wp:wrapThrough wrapText="bothSides">
              <wp:wrapPolygon edited="0">
                <wp:start x="7581" y="310"/>
                <wp:lineTo x="5761" y="930"/>
                <wp:lineTo x="1213" y="4339"/>
                <wp:lineTo x="-303" y="9917"/>
                <wp:lineTo x="910" y="15805"/>
                <wp:lineTo x="5155" y="20143"/>
                <wp:lineTo x="5761" y="20453"/>
                <wp:lineTo x="7884" y="21073"/>
                <wp:lineTo x="8490" y="21073"/>
                <wp:lineTo x="12432" y="21073"/>
                <wp:lineTo x="13039" y="21073"/>
                <wp:lineTo x="15161" y="20453"/>
                <wp:lineTo x="15161" y="20143"/>
                <wp:lineTo x="15768" y="20143"/>
                <wp:lineTo x="20316" y="15805"/>
                <wp:lineTo x="20316" y="15185"/>
                <wp:lineTo x="20923" y="10537"/>
                <wp:lineTo x="21226" y="10227"/>
                <wp:lineTo x="20316" y="6818"/>
                <wp:lineTo x="20013" y="4648"/>
                <wp:lineTo x="15161" y="930"/>
                <wp:lineTo x="13342" y="310"/>
                <wp:lineTo x="7581" y="310"/>
              </wp:wrapPolygon>
            </wp:wrapThrough>
            <wp:docPr id="2" name="Picture 2" descr="ผลการค้นหารูปภาพสำหรับ ตราเทศบาลตำบลไม้เรีย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ตราเทศบาลตำบลไม้เรียง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119" w:rsidRPr="00A71D33" w:rsidRDefault="00C70119">
      <w:pPr>
        <w:rPr>
          <w:rFonts w:ascii="TH SarabunIT๙" w:hAnsi="TH SarabunIT๙" w:cs="TH SarabunIT๙"/>
        </w:rPr>
      </w:pPr>
    </w:p>
    <w:p w:rsidR="00C70119" w:rsidRPr="00A71D33" w:rsidRDefault="00C70119">
      <w:pPr>
        <w:rPr>
          <w:rFonts w:ascii="TH SarabunIT๙" w:hAnsi="TH SarabunIT๙" w:cs="TH SarabunIT๙"/>
        </w:rPr>
      </w:pPr>
    </w:p>
    <w:p w:rsidR="00C70119" w:rsidRPr="00A71D33" w:rsidRDefault="00C70119">
      <w:pPr>
        <w:rPr>
          <w:rFonts w:ascii="TH SarabunIT๙" w:hAnsi="TH SarabunIT๙" w:cs="TH SarabunIT๙"/>
        </w:rPr>
      </w:pPr>
    </w:p>
    <w:p w:rsidR="00C70119" w:rsidRPr="00A71D33" w:rsidRDefault="00C70119">
      <w:pPr>
        <w:rPr>
          <w:rFonts w:ascii="TH SarabunIT๙" w:hAnsi="TH SarabunIT๙" w:cs="TH SarabunIT๙"/>
        </w:rPr>
      </w:pPr>
    </w:p>
    <w:p w:rsidR="00C70119" w:rsidRPr="00A71D33" w:rsidRDefault="00C70119" w:rsidP="00C70119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A71D33"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แผนพัฒนาสี่ปี</w:t>
      </w:r>
    </w:p>
    <w:p w:rsidR="00054BBB" w:rsidRPr="00A71D33" w:rsidRDefault="00C70119" w:rsidP="00C70119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A71D33">
        <w:rPr>
          <w:rFonts w:ascii="TH SarabunIT๙" w:hAnsi="TH SarabunIT๙" w:cs="TH SarabunIT๙"/>
          <w:b/>
          <w:bCs/>
          <w:sz w:val="96"/>
          <w:szCs w:val="96"/>
          <w:cs/>
        </w:rPr>
        <w:t>(พ.ศ. 2561 – 2564)</w:t>
      </w:r>
    </w:p>
    <w:p w:rsidR="00C70119" w:rsidRPr="00A71D33" w:rsidRDefault="002B1D58" w:rsidP="00C70119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A71D33">
        <w:rPr>
          <w:rFonts w:ascii="TH SarabunIT๙" w:hAnsi="TH SarabunIT๙" w:cs="TH SarabunIT๙"/>
          <w:b/>
          <w:bCs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730885</wp:posOffset>
            </wp:positionH>
            <wp:positionV relativeFrom="paragraph">
              <wp:posOffset>129540</wp:posOffset>
            </wp:positionV>
            <wp:extent cx="4822190" cy="2617470"/>
            <wp:effectExtent l="19050" t="0" r="0" b="0"/>
            <wp:wrapThrough wrapText="bothSides">
              <wp:wrapPolygon edited="0">
                <wp:start x="-85" y="0"/>
                <wp:lineTo x="-85" y="21380"/>
                <wp:lineTo x="21589" y="21380"/>
                <wp:lineTo x="21589" y="0"/>
                <wp:lineTo x="-85" y="0"/>
              </wp:wrapPolygon>
            </wp:wrapThrough>
            <wp:docPr id="1" name="Picture 1" descr="ผลการค้นหารูปภาพสำหรับ รูปอาคารสำนักงานเทศบาลตำบลไม้เรีย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อาคารสำนักงานเทศบาลตำบลไม้เรีย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261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119" w:rsidRPr="00A71D33" w:rsidRDefault="00C70119" w:rsidP="00C7011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71D33">
        <w:rPr>
          <w:rFonts w:ascii="TH SarabunIT๙" w:hAnsi="TH SarabunIT๙" w:cs="TH SarabunIT๙"/>
          <w:b/>
          <w:bCs/>
          <w:sz w:val="56"/>
          <w:szCs w:val="56"/>
          <w:cs/>
        </w:rPr>
        <w:t>เทศบาลตำบลไม้เรียง</w:t>
      </w:r>
      <w:r w:rsidR="00C76BC0" w:rsidRPr="00A71D33"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328930</wp:posOffset>
            </wp:positionV>
            <wp:extent cx="5928995" cy="788670"/>
            <wp:effectExtent l="0" t="0" r="0" b="0"/>
            <wp:wrapThrough wrapText="bothSides">
              <wp:wrapPolygon edited="0">
                <wp:start x="278" y="2609"/>
                <wp:lineTo x="278" y="5739"/>
                <wp:lineTo x="902" y="10957"/>
                <wp:lineTo x="763" y="11478"/>
                <wp:lineTo x="833" y="18783"/>
                <wp:lineTo x="20404" y="18783"/>
                <wp:lineTo x="20612" y="14087"/>
                <wp:lineTo x="20473" y="11478"/>
                <wp:lineTo x="20265" y="10957"/>
                <wp:lineTo x="21029" y="5217"/>
                <wp:lineTo x="20959" y="2609"/>
                <wp:lineTo x="278" y="2609"/>
              </wp:wrapPolygon>
            </wp:wrapThrough>
            <wp:docPr id="5" name="Picture 16" descr="ผลการค้นหารูปภาพสำหรับ เส้นคั่นสวย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ผลการค้นหารูปภาพสำหรับ เส้นคั่นสวยๆ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D33">
        <w:rPr>
          <w:rFonts w:ascii="TH SarabunIT๙" w:hAnsi="TH SarabunIT๙" w:cs="TH SarabunIT๙"/>
          <w:b/>
          <w:bCs/>
          <w:sz w:val="56"/>
          <w:szCs w:val="56"/>
          <w:cs/>
        </w:rPr>
        <w:t>อำเภอฉวาง  จังหวัดนครศรีธรรมราช</w:t>
      </w:r>
    </w:p>
    <w:p w:rsidR="00C76BC0" w:rsidRPr="00A71D33" w:rsidRDefault="00C76BC0" w:rsidP="00C7011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76BC0" w:rsidRPr="00A71D33" w:rsidRDefault="00C76BC0" w:rsidP="00C7011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76BC0" w:rsidRPr="00A71D33" w:rsidRDefault="00C76BC0" w:rsidP="00C76BC0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A71D33">
        <w:rPr>
          <w:rFonts w:ascii="TH SarabunIT๙" w:hAnsi="TH SarabunIT๙" w:cs="TH SarabunIT๙"/>
          <w:b/>
          <w:bCs/>
          <w:sz w:val="56"/>
          <w:szCs w:val="56"/>
          <w:cs/>
        </w:rPr>
        <w:t>งานวิเคราะห์นโยบายและแผน</w:t>
      </w:r>
    </w:p>
    <w:p w:rsidR="00C76BC0" w:rsidRPr="00A71D33" w:rsidRDefault="00C76BC0" w:rsidP="00C76BC0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A71D33">
        <w:rPr>
          <w:rFonts w:ascii="TH SarabunIT๙" w:hAnsi="TH SarabunIT๙" w:cs="TH SarabunIT๙"/>
          <w:b/>
          <w:bCs/>
          <w:sz w:val="56"/>
          <w:szCs w:val="56"/>
          <w:cs/>
        </w:rPr>
        <w:t>สำนักปลัดเทศบาล</w:t>
      </w:r>
    </w:p>
    <w:p w:rsidR="00C76BC0" w:rsidRPr="00A71D33" w:rsidRDefault="00C76BC0" w:rsidP="00C76BC0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A71D33">
        <w:rPr>
          <w:rFonts w:ascii="TH SarabunIT๙" w:hAnsi="TH SarabunIT๙" w:cs="TH SarabunIT๙"/>
          <w:b/>
          <w:bCs/>
          <w:sz w:val="56"/>
          <w:szCs w:val="56"/>
          <w:cs/>
        </w:rPr>
        <w:t>โทร.0-7567-1263</w:t>
      </w:r>
    </w:p>
    <w:p w:rsidR="00C76BC0" w:rsidRPr="00A71D33" w:rsidRDefault="00C76BC0" w:rsidP="00C76BC0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A71D33">
        <w:rPr>
          <w:rFonts w:ascii="TH SarabunIT๙" w:hAnsi="TH SarabunIT๙" w:cs="TH SarabunIT๙"/>
          <w:b/>
          <w:bCs/>
          <w:sz w:val="56"/>
          <w:szCs w:val="56"/>
        </w:rPr>
        <w:t>www.mairiang.go.th</w:t>
      </w:r>
    </w:p>
    <w:p w:rsidR="0049150B" w:rsidRDefault="0049150B" w:rsidP="00A71D33">
      <w:pPr>
        <w:rPr>
          <w:rFonts w:ascii="TH Chakra Petch" w:hAnsi="TH Chakra Petch" w:cs="TH Chakra Petch"/>
          <w:b/>
          <w:bCs/>
          <w:sz w:val="56"/>
          <w:szCs w:val="56"/>
        </w:rPr>
      </w:pPr>
    </w:p>
    <w:p w:rsidR="00A71D33" w:rsidRDefault="00A71D33" w:rsidP="00A71D33">
      <w:pPr>
        <w:rPr>
          <w:rFonts w:ascii="TH Chakra Petch" w:hAnsi="TH Chakra Petch" w:cs="TH Chakra Petch"/>
          <w:b/>
          <w:bCs/>
          <w:sz w:val="56"/>
          <w:szCs w:val="56"/>
        </w:rPr>
      </w:pPr>
    </w:p>
    <w:p w:rsidR="00A71D33" w:rsidRPr="00237142" w:rsidRDefault="00A71D33" w:rsidP="00A71D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37142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ส่วนที่  1  สภาพทั่วไปและข้อมูลพื้นฐาน</w:t>
      </w:r>
    </w:p>
    <w:p w:rsidR="00A71D33" w:rsidRDefault="00A71D33" w:rsidP="00A71D33">
      <w:pPr>
        <w:rPr>
          <w:rFonts w:ascii="TH SarabunPSK" w:hAnsi="TH SarabunPSK" w:cs="TH SarabunPSK"/>
          <w:sz w:val="16"/>
          <w:szCs w:val="16"/>
        </w:rPr>
      </w:pPr>
    </w:p>
    <w:p w:rsidR="00A71D33" w:rsidRPr="00A71D33" w:rsidRDefault="00A71D33" w:rsidP="00A71D33">
      <w:pPr>
        <w:pStyle w:val="3"/>
        <w:rPr>
          <w:rFonts w:ascii="TH SarabunPSK" w:hAnsi="TH SarabunPSK" w:cs="TH SarabunPSK"/>
          <w:b w:val="0"/>
          <w:bCs w:val="0"/>
          <w:color w:val="auto"/>
        </w:rPr>
      </w:pPr>
      <w:r w:rsidRPr="00A71D33">
        <w:rPr>
          <w:rFonts w:ascii="TH SarabunPSK" w:hAnsi="TH SarabunPSK" w:cs="TH SarabunPSK" w:hint="cs"/>
          <w:color w:val="auto"/>
          <w:cs/>
        </w:rPr>
        <w:t>1. ด้านกายภาพ</w:t>
      </w:r>
    </w:p>
    <w:p w:rsidR="00A71D33" w:rsidRPr="00A71D33" w:rsidRDefault="00A71D33" w:rsidP="00A71D33">
      <w:pPr>
        <w:rPr>
          <w:rFonts w:ascii="TH SarabunPSK" w:hAnsi="TH SarabunPSK" w:cs="TH SarabunPSK"/>
          <w:sz w:val="16"/>
          <w:szCs w:val="16"/>
        </w:rPr>
      </w:pPr>
    </w:p>
    <w:p w:rsidR="00A71D33" w:rsidRPr="00A71D33" w:rsidRDefault="00A71D33" w:rsidP="00A71D33">
      <w:pPr>
        <w:pStyle w:val="a7"/>
        <w:numPr>
          <w:ilvl w:val="1"/>
          <w:numId w:val="3"/>
        </w:numPr>
        <w:ind w:right="-58"/>
        <w:rPr>
          <w:rFonts w:ascii="TH SarabunPSK" w:hAnsi="TH SarabunPSK" w:cs="TH SarabunPSK"/>
          <w:b/>
          <w:bCs/>
          <w:szCs w:val="32"/>
        </w:rPr>
      </w:pPr>
      <w:r w:rsidRPr="00A71D33">
        <w:rPr>
          <w:rFonts w:ascii="TH SarabunPSK" w:hAnsi="TH SarabunPSK" w:cs="TH SarabunPSK" w:hint="cs"/>
          <w:b/>
          <w:bCs/>
          <w:szCs w:val="32"/>
          <w:cs/>
        </w:rPr>
        <w:t xml:space="preserve"> ที่ตั้งเทศบาลตำบลไม้เรียง</w:t>
      </w:r>
    </w:p>
    <w:p w:rsidR="00A71D33" w:rsidRPr="00A71D33" w:rsidRDefault="00A71D33" w:rsidP="00A71D33">
      <w:pPr>
        <w:pStyle w:val="a7"/>
        <w:ind w:left="1080" w:right="-58"/>
        <w:rPr>
          <w:rFonts w:ascii="TH SarabunPSK" w:hAnsi="TH SarabunPSK" w:cs="TH SarabunPSK"/>
          <w:b/>
          <w:bCs/>
          <w:sz w:val="16"/>
          <w:szCs w:val="16"/>
        </w:rPr>
      </w:pPr>
    </w:p>
    <w:p w:rsidR="00A71D33" w:rsidRPr="00A71D33" w:rsidRDefault="00A71D33" w:rsidP="00A71D33">
      <w:pPr>
        <w:pStyle w:val="3"/>
        <w:ind w:left="720" w:firstLine="720"/>
        <w:jc w:val="thaiDistribute"/>
        <w:rPr>
          <w:rFonts w:ascii="TH SarabunPSK" w:hAnsi="TH SarabunPSK" w:cs="TH SarabunPSK"/>
          <w:color w:val="auto"/>
          <w:szCs w:val="32"/>
        </w:rPr>
      </w:pPr>
      <w:r w:rsidRPr="00A71D33">
        <w:rPr>
          <w:rFonts w:ascii="TH SarabunPSK" w:hAnsi="TH SarabunPSK" w:cs="TH SarabunPSK"/>
          <w:color w:val="auto"/>
          <w:szCs w:val="32"/>
          <w:cs/>
        </w:rPr>
        <w:t>เทศบาลตำบลไม้เรียงได้เปลี่ยนแปลงฐานะมาจากสุขาภิบาลไม้เรียงตามพระราชบัญญัติ</w:t>
      </w:r>
    </w:p>
    <w:p w:rsidR="00A71D33" w:rsidRPr="00A71D33" w:rsidRDefault="00A71D33" w:rsidP="00A71D33">
      <w:pPr>
        <w:pStyle w:val="3"/>
        <w:jc w:val="thaiDistribute"/>
        <w:rPr>
          <w:rFonts w:ascii="TH SarabunPSK" w:hAnsi="TH SarabunPSK" w:cs="TH SarabunPSK"/>
          <w:color w:val="auto"/>
          <w:szCs w:val="32"/>
        </w:rPr>
      </w:pPr>
      <w:r w:rsidRPr="00A71D33">
        <w:rPr>
          <w:rFonts w:ascii="TH SarabunPSK" w:hAnsi="TH SarabunPSK" w:cs="TH SarabunPSK"/>
          <w:color w:val="auto"/>
          <w:szCs w:val="32"/>
          <w:cs/>
        </w:rPr>
        <w:t>เปลี่ยนแปลงฐานะของสุขาภิบาลเป็นเทศบาล   พ</w:t>
      </w:r>
      <w:r w:rsidRPr="00A71D33">
        <w:rPr>
          <w:rFonts w:ascii="TH SarabunPSK" w:hAnsi="TH SarabunPSK" w:cs="TH SarabunPSK"/>
          <w:color w:val="auto"/>
          <w:szCs w:val="32"/>
        </w:rPr>
        <w:t>.</w:t>
      </w:r>
      <w:r w:rsidRPr="00A71D33">
        <w:rPr>
          <w:rFonts w:ascii="TH SarabunPSK" w:hAnsi="TH SarabunPSK" w:cs="TH SarabunPSK"/>
          <w:color w:val="auto"/>
          <w:szCs w:val="32"/>
          <w:cs/>
        </w:rPr>
        <w:t>ศ</w:t>
      </w:r>
      <w:r w:rsidRPr="00A71D33">
        <w:rPr>
          <w:rFonts w:ascii="TH SarabunPSK" w:hAnsi="TH SarabunPSK" w:cs="TH SarabunPSK"/>
          <w:color w:val="auto"/>
          <w:szCs w:val="32"/>
        </w:rPr>
        <w:t xml:space="preserve">.2542   </w:t>
      </w:r>
      <w:r w:rsidRPr="00A71D33">
        <w:rPr>
          <w:rFonts w:ascii="TH SarabunPSK" w:hAnsi="TH SarabunPSK" w:cs="TH SarabunPSK"/>
          <w:color w:val="auto"/>
          <w:szCs w:val="32"/>
          <w:cs/>
        </w:rPr>
        <w:t xml:space="preserve">ประกาศในราชกิจจานุเบกษา  ฉบับกฤษฎีกา    เล่ม </w:t>
      </w:r>
      <w:r w:rsidRPr="00A71D33">
        <w:rPr>
          <w:rFonts w:ascii="TH SarabunPSK" w:hAnsi="TH SarabunPSK" w:cs="TH SarabunPSK"/>
          <w:color w:val="auto"/>
          <w:szCs w:val="32"/>
        </w:rPr>
        <w:t xml:space="preserve">116  </w:t>
      </w:r>
      <w:r w:rsidRPr="00A71D33">
        <w:rPr>
          <w:rFonts w:ascii="TH SarabunPSK" w:hAnsi="TH SarabunPSK" w:cs="TH SarabunPSK"/>
          <w:color w:val="auto"/>
          <w:szCs w:val="32"/>
          <w:cs/>
        </w:rPr>
        <w:t xml:space="preserve">ตอนที่ </w:t>
      </w:r>
      <w:smartTag w:uri="urn:schemas-microsoft-com:office:smarttags" w:element="metricconverter">
        <w:smartTagPr>
          <w:attr w:name="ProductID" w:val="9 ก."/>
        </w:smartTagPr>
        <w:r w:rsidRPr="00A71D33">
          <w:rPr>
            <w:rFonts w:ascii="TH SarabunPSK" w:hAnsi="TH SarabunPSK" w:cs="TH SarabunPSK"/>
            <w:color w:val="auto"/>
            <w:szCs w:val="32"/>
          </w:rPr>
          <w:t xml:space="preserve">9 </w:t>
        </w:r>
        <w:r w:rsidRPr="00A71D33">
          <w:rPr>
            <w:rFonts w:ascii="TH SarabunPSK" w:hAnsi="TH SarabunPSK" w:cs="TH SarabunPSK"/>
            <w:color w:val="auto"/>
            <w:szCs w:val="32"/>
            <w:cs/>
          </w:rPr>
          <w:t>ก</w:t>
        </w:r>
        <w:r w:rsidRPr="00A71D33">
          <w:rPr>
            <w:rFonts w:ascii="TH SarabunPSK" w:hAnsi="TH SarabunPSK" w:cs="TH SarabunPSK"/>
            <w:color w:val="auto"/>
            <w:szCs w:val="32"/>
          </w:rPr>
          <w:t>.</w:t>
        </w:r>
      </w:smartTag>
      <w:r w:rsidRPr="00A71D33">
        <w:rPr>
          <w:rFonts w:ascii="TH SarabunPSK" w:hAnsi="TH SarabunPSK" w:cs="TH SarabunPSK"/>
          <w:color w:val="auto"/>
          <w:szCs w:val="32"/>
        </w:rPr>
        <w:t xml:space="preserve">   </w:t>
      </w:r>
      <w:r w:rsidRPr="00A71D33">
        <w:rPr>
          <w:rFonts w:ascii="TH SarabunPSK" w:hAnsi="TH SarabunPSK" w:cs="TH SarabunPSK"/>
          <w:color w:val="auto"/>
          <w:szCs w:val="32"/>
          <w:cs/>
        </w:rPr>
        <w:t xml:space="preserve">วันที่  </w:t>
      </w:r>
      <w:r w:rsidRPr="00A71D33">
        <w:rPr>
          <w:rFonts w:ascii="TH SarabunPSK" w:hAnsi="TH SarabunPSK" w:cs="TH SarabunPSK"/>
          <w:color w:val="auto"/>
          <w:szCs w:val="32"/>
        </w:rPr>
        <w:t xml:space="preserve">24  </w:t>
      </w:r>
      <w:r w:rsidRPr="00A71D33">
        <w:rPr>
          <w:rFonts w:ascii="TH SarabunPSK" w:hAnsi="TH SarabunPSK" w:cs="TH SarabunPSK"/>
          <w:color w:val="auto"/>
          <w:szCs w:val="32"/>
          <w:cs/>
        </w:rPr>
        <w:t xml:space="preserve">กุมภาพันธ์  </w:t>
      </w:r>
      <w:r w:rsidRPr="00A71D33">
        <w:rPr>
          <w:rFonts w:ascii="TH SarabunPSK" w:hAnsi="TH SarabunPSK" w:cs="TH SarabunPSK"/>
          <w:color w:val="auto"/>
          <w:szCs w:val="32"/>
        </w:rPr>
        <w:t xml:space="preserve">2542  </w:t>
      </w:r>
      <w:r w:rsidRPr="00A71D33">
        <w:rPr>
          <w:rFonts w:ascii="TH SarabunPSK" w:hAnsi="TH SarabunPSK" w:cs="TH SarabunPSK"/>
          <w:color w:val="auto"/>
          <w:szCs w:val="32"/>
          <w:cs/>
        </w:rPr>
        <w:t xml:space="preserve">โดยมีผลบังคับใช้ตั้งแต่วันที่  25  พฤษภาคม  2542 นั้น  เทศบาลตำบลไม้เรียงเป็นเทศบาลแห่งหนึ่งใน  </w:t>
      </w:r>
      <w:r w:rsidRPr="00A71D33">
        <w:rPr>
          <w:rFonts w:ascii="TH SarabunPSK" w:hAnsi="TH SarabunPSK" w:cs="TH SarabunPSK"/>
          <w:color w:val="auto"/>
          <w:szCs w:val="32"/>
        </w:rPr>
        <w:t xml:space="preserve">4  </w:t>
      </w:r>
      <w:r w:rsidRPr="00A71D33">
        <w:rPr>
          <w:rFonts w:ascii="TH SarabunPSK" w:hAnsi="TH SarabunPSK" w:cs="TH SarabunPSK"/>
          <w:color w:val="auto"/>
          <w:szCs w:val="32"/>
          <w:cs/>
        </w:rPr>
        <w:t>แห่ง  ของอำเภอฉวาง ได้แก่ เทศบาลตำบลฉวาง เทศบาลตำบลจันดี เทศบาลตำบลไม้เรียง</w:t>
      </w:r>
      <w:r w:rsidRPr="00A71D33">
        <w:rPr>
          <w:rFonts w:ascii="TH SarabunPSK" w:hAnsi="TH SarabunPSK" w:cs="TH SarabunPSK" w:hint="cs"/>
          <w:color w:val="auto"/>
          <w:szCs w:val="32"/>
          <w:cs/>
        </w:rPr>
        <w:t>และเทศบาลตำบลปากน้ำ</w:t>
      </w:r>
      <w:r w:rsidRPr="00A71D33">
        <w:rPr>
          <w:rFonts w:ascii="TH SarabunPSK" w:hAnsi="TH SarabunPSK" w:cs="TH SarabunPSK"/>
          <w:color w:val="auto"/>
          <w:szCs w:val="32"/>
          <w:cs/>
        </w:rPr>
        <w:t xml:space="preserve"> โดยมีสำนักงานเทศบาลตั้งอยู่ในเขตตำบลไม้เรียง  </w:t>
      </w:r>
    </w:p>
    <w:p w:rsidR="00A71D33" w:rsidRPr="00C82B54" w:rsidRDefault="00A71D33" w:rsidP="00A71D33">
      <w:pPr>
        <w:rPr>
          <w:sz w:val="16"/>
          <w:szCs w:val="16"/>
          <w:cs/>
        </w:rPr>
      </w:pPr>
    </w:p>
    <w:p w:rsidR="00A71D33" w:rsidRPr="00C82B54" w:rsidRDefault="00A71D33" w:rsidP="00A71D33">
      <w:pPr>
        <w:pStyle w:val="21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cs/>
        </w:rPr>
        <w:t xml:space="preserve">ที่ตั้งเทศบาลตำบลไม้เรียงอยู่ห่างจากอำเภอฉวาง   ระยะทางประมาณ  </w:t>
      </w:r>
      <w:smartTag w:uri="urn:schemas-microsoft-com:office:smarttags" w:element="metricconverter">
        <w:smartTagPr>
          <w:attr w:name="ProductID" w:val="5 กิโลเมตร"/>
        </w:smartTagPr>
        <w:r w:rsidRPr="00C82B54">
          <w:rPr>
            <w:rFonts w:ascii="TH SarabunPSK" w:hAnsi="TH SarabunPSK" w:cs="TH SarabunPSK"/>
          </w:rPr>
          <w:t xml:space="preserve">5 </w:t>
        </w:r>
        <w:r w:rsidRPr="00C82B54">
          <w:rPr>
            <w:rFonts w:ascii="TH SarabunPSK" w:hAnsi="TH SarabunPSK" w:cs="TH SarabunPSK"/>
            <w:cs/>
          </w:rPr>
          <w:t>กิโลเมตร</w:t>
        </w:r>
      </w:smartTag>
      <w:r w:rsidRPr="00C82B54">
        <w:rPr>
          <w:rFonts w:ascii="TH SarabunPSK" w:hAnsi="TH SarabunPSK" w:cs="TH SarabunPSK"/>
          <w:cs/>
        </w:rPr>
        <w:t xml:space="preserve"> และอยู่ห่างจากตัวจังหวัดนครศรีธรรมราช  ระยะทางประมาณ </w:t>
      </w:r>
      <w:smartTag w:uri="urn:schemas-microsoft-com:office:smarttags" w:element="metricconverter">
        <w:smartTagPr>
          <w:attr w:name="ProductID" w:val="75 กิโลเมตร"/>
        </w:smartTagPr>
        <w:r w:rsidRPr="00C82B54">
          <w:rPr>
            <w:rFonts w:ascii="TH SarabunPSK" w:hAnsi="TH SarabunPSK" w:cs="TH SarabunPSK"/>
          </w:rPr>
          <w:t xml:space="preserve">75 </w:t>
        </w:r>
        <w:r w:rsidRPr="00C82B54">
          <w:rPr>
            <w:rFonts w:ascii="TH SarabunPSK" w:hAnsi="TH SarabunPSK" w:cs="TH SarabunPSK"/>
            <w:cs/>
          </w:rPr>
          <w:t>กิโลเมตร</w:t>
        </w:r>
      </w:smartTag>
      <w:r w:rsidRPr="00C82B54">
        <w:rPr>
          <w:rFonts w:ascii="TH SarabunPSK" w:hAnsi="TH SarabunPSK" w:cs="TH SarabunPSK"/>
          <w:cs/>
        </w:rPr>
        <w:t xml:space="preserve"> มีจำนวนพื้นที่ </w:t>
      </w:r>
      <w:r w:rsidRPr="00C82B54">
        <w:rPr>
          <w:rFonts w:ascii="TH SarabunPSK" w:hAnsi="TH SarabunPSK" w:cs="TH SarabunPSK"/>
        </w:rPr>
        <w:t xml:space="preserve">2.48 </w:t>
      </w:r>
      <w:r w:rsidRPr="00C82B54">
        <w:rPr>
          <w:rFonts w:ascii="TH SarabunPSK" w:hAnsi="TH SarabunPSK" w:cs="TH SarabunPSK"/>
          <w:cs/>
        </w:rPr>
        <w:t xml:space="preserve">ตารางกิโลเมตร หรือ </w:t>
      </w:r>
      <w:smartTag w:uri="urn:schemas-microsoft-com:office:smarttags" w:element="metricconverter">
        <w:smartTagPr>
          <w:attr w:name="ProductID" w:val="1,730 ไร่"/>
        </w:smartTagPr>
        <w:r w:rsidRPr="00C82B54">
          <w:rPr>
            <w:rFonts w:ascii="TH SarabunPSK" w:hAnsi="TH SarabunPSK" w:cs="TH SarabunPSK"/>
          </w:rPr>
          <w:t xml:space="preserve">1,730 </w:t>
        </w:r>
        <w:r w:rsidRPr="00C82B54">
          <w:rPr>
            <w:rFonts w:ascii="TH SarabunPSK" w:hAnsi="TH SarabunPSK" w:cs="TH SarabunPSK"/>
            <w:cs/>
          </w:rPr>
          <w:t>ไร่</w:t>
        </w:r>
      </w:smartTag>
      <w:r w:rsidRPr="00C82B54">
        <w:rPr>
          <w:rFonts w:ascii="TH SarabunPSK" w:hAnsi="TH SarabunPSK" w:cs="TH SarabunPSK"/>
          <w:cs/>
        </w:rPr>
        <w:t xml:space="preserve">   มีอาณาเขตติดต่อกับชุมชนข้างเคียงดังนี้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b/>
          <w:bCs/>
          <w:cs/>
        </w:rPr>
        <w:t>ทิศเหนือ</w:t>
      </w:r>
      <w:r>
        <w:rPr>
          <w:rFonts w:ascii="TH SarabunPSK" w:hAnsi="TH SarabunPSK" w:cs="TH SarabunPSK"/>
        </w:rPr>
        <w:t xml:space="preserve">                     </w:t>
      </w:r>
      <w:r w:rsidRPr="00C82B54">
        <w:rPr>
          <w:rFonts w:ascii="TH SarabunPSK" w:hAnsi="TH SarabunPSK" w:cs="TH SarabunPSK"/>
          <w:cs/>
        </w:rPr>
        <w:t xml:space="preserve">ติดต่อกับหมู่  </w:t>
      </w:r>
      <w:r w:rsidRPr="00C82B54">
        <w:rPr>
          <w:rFonts w:ascii="TH SarabunPSK" w:hAnsi="TH SarabunPSK" w:cs="TH SarabunPSK"/>
        </w:rPr>
        <w:t xml:space="preserve">5 </w:t>
      </w:r>
      <w:r w:rsidRPr="00C82B54">
        <w:rPr>
          <w:rFonts w:ascii="TH SarabunPSK" w:hAnsi="TH SarabunPSK" w:cs="TH SarabunPSK"/>
          <w:cs/>
        </w:rPr>
        <w:t>บ้านปากกะเปียด   ตำบลนาเขลียง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b/>
          <w:bCs/>
          <w:cs/>
        </w:rPr>
        <w:t>ทิศใต้</w:t>
      </w:r>
      <w:r w:rsidRPr="00C82B54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ab/>
        <w:t xml:space="preserve">           </w:t>
      </w:r>
      <w:r w:rsidRPr="00C82B54">
        <w:rPr>
          <w:rFonts w:ascii="TH SarabunPSK" w:hAnsi="TH SarabunPSK" w:cs="TH SarabunPSK"/>
          <w:cs/>
        </w:rPr>
        <w:t xml:space="preserve">ติดต่อกับหมู่  </w:t>
      </w:r>
      <w:r w:rsidRPr="00C82B54">
        <w:rPr>
          <w:rFonts w:ascii="TH SarabunPSK" w:hAnsi="TH SarabunPSK" w:cs="TH SarabunPSK"/>
        </w:rPr>
        <w:t xml:space="preserve">7 </w:t>
      </w:r>
      <w:r w:rsidRPr="00C82B54">
        <w:rPr>
          <w:rFonts w:ascii="TH SarabunPSK" w:hAnsi="TH SarabunPSK" w:cs="TH SarabunPSK"/>
          <w:cs/>
        </w:rPr>
        <w:t>บ้านหนองมวง   ตำบลไม้เรียง</w:t>
      </w:r>
    </w:p>
    <w:p w:rsidR="00A71D33" w:rsidRPr="00C82B54" w:rsidRDefault="00A71D33" w:rsidP="00A71D33">
      <w:pPr>
        <w:pStyle w:val="aa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b/>
          <w:bCs/>
          <w:cs/>
        </w:rPr>
        <w:t>ทิศตะวันออก</w:t>
      </w:r>
      <w:r>
        <w:rPr>
          <w:rFonts w:ascii="TH SarabunPSK" w:hAnsi="TH SarabunPSK" w:cs="TH SarabunPSK"/>
        </w:rPr>
        <w:tab/>
        <w:t xml:space="preserve">           </w:t>
      </w:r>
      <w:r w:rsidRPr="00C82B54">
        <w:rPr>
          <w:rFonts w:ascii="TH SarabunPSK" w:hAnsi="TH SarabunPSK" w:cs="TH SarabunPSK"/>
          <w:cs/>
        </w:rPr>
        <w:t xml:space="preserve">ติดต่อกับแม่น้ำตาปี  หมู่ที่ </w:t>
      </w:r>
      <w:r w:rsidRPr="00C82B54">
        <w:rPr>
          <w:rFonts w:ascii="TH SarabunPSK" w:hAnsi="TH SarabunPSK" w:cs="TH SarabunPSK"/>
        </w:rPr>
        <w:t xml:space="preserve">2 </w:t>
      </w:r>
      <w:r w:rsidRPr="00C82B54">
        <w:rPr>
          <w:rFonts w:ascii="TH SarabunPSK" w:hAnsi="TH SarabunPSK" w:cs="TH SarabunPSK"/>
          <w:cs/>
        </w:rPr>
        <w:t xml:space="preserve">บ้านไสโคกเกาะ   และหมู่ที่ </w:t>
      </w:r>
      <w:r w:rsidRPr="00C82B54">
        <w:rPr>
          <w:rFonts w:ascii="TH SarabunPSK" w:hAnsi="TH SarabunPSK" w:cs="TH SarabunPSK"/>
        </w:rPr>
        <w:t xml:space="preserve">3         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C82B54">
        <w:rPr>
          <w:rFonts w:ascii="TH SarabunPSK" w:hAnsi="TH SarabunPSK" w:cs="TH SarabunPSK"/>
          <w:cs/>
        </w:rPr>
        <w:t>บ้านท่าแห้ง   ตำบลนาแว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b/>
          <w:bCs/>
          <w:cs/>
        </w:rPr>
        <w:t>ทิศตะวันตก</w:t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C82B54">
        <w:rPr>
          <w:rFonts w:ascii="TH SarabunPSK" w:hAnsi="TH SarabunPSK" w:cs="TH SarabunPSK"/>
          <w:cs/>
        </w:rPr>
        <w:t xml:space="preserve">ติดต่อกับทางรถไฟและหมู่ที่ </w:t>
      </w:r>
      <w:r w:rsidRPr="00C82B54">
        <w:rPr>
          <w:rFonts w:ascii="TH SarabunPSK" w:hAnsi="TH SarabunPSK" w:cs="TH SarabunPSK"/>
        </w:rPr>
        <w:t xml:space="preserve"> 2  </w:t>
      </w:r>
      <w:r w:rsidRPr="00C82B54">
        <w:rPr>
          <w:rFonts w:ascii="TH SarabunPSK" w:hAnsi="TH SarabunPSK" w:cs="TH SarabunPSK"/>
          <w:cs/>
        </w:rPr>
        <w:t>บ้านคลองหราด   ตำบลไม้เรียง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71D33" w:rsidRDefault="00A71D33" w:rsidP="00A71D33">
      <w:pPr>
        <w:pStyle w:val="a7"/>
        <w:numPr>
          <w:ilvl w:val="1"/>
          <w:numId w:val="3"/>
        </w:numPr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5F44A6">
        <w:rPr>
          <w:rFonts w:ascii="TH SarabunPSK" w:hAnsi="TH SarabunPSK" w:cs="TH SarabunPSK"/>
          <w:b/>
          <w:bCs/>
          <w:szCs w:val="32"/>
          <w:cs/>
        </w:rPr>
        <w:t>สภาพภูมิประเทศ</w:t>
      </w:r>
      <w:r w:rsidRPr="005F44A6">
        <w:rPr>
          <w:rFonts w:ascii="TH SarabunPSK" w:hAnsi="TH SarabunPSK" w:cs="TH SarabunPSK"/>
          <w:b/>
          <w:bCs/>
          <w:szCs w:val="32"/>
        </w:rPr>
        <w:t xml:space="preserve">  </w:t>
      </w:r>
    </w:p>
    <w:p w:rsidR="00A71D33" w:rsidRPr="005F44A6" w:rsidRDefault="00A71D33" w:rsidP="00A71D33">
      <w:pPr>
        <w:pStyle w:val="a7"/>
        <w:ind w:left="14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5F44A6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</w:p>
    <w:p w:rsidR="00A71D33" w:rsidRDefault="00A71D33" w:rsidP="00A71D33">
      <w:pPr>
        <w:pStyle w:val="a7"/>
        <w:ind w:left="1440"/>
        <w:jc w:val="thaiDistribute"/>
        <w:rPr>
          <w:rFonts w:ascii="TH SarabunPSK" w:hAnsi="TH SarabunPSK" w:cs="TH SarabunPSK"/>
          <w:szCs w:val="32"/>
        </w:rPr>
      </w:pPr>
      <w:r w:rsidRPr="005F44A6">
        <w:rPr>
          <w:rFonts w:ascii="TH SarabunPSK" w:hAnsi="TH SarabunPSK" w:cs="TH SarabunPSK" w:hint="cs"/>
          <w:szCs w:val="32"/>
          <w:cs/>
        </w:rPr>
        <w:t xml:space="preserve"> </w:t>
      </w:r>
      <w:r w:rsidRPr="005F44A6">
        <w:rPr>
          <w:rFonts w:ascii="TH SarabunPSK" w:hAnsi="TH SarabunPSK" w:cs="TH SarabunPSK"/>
          <w:szCs w:val="32"/>
          <w:cs/>
        </w:rPr>
        <w:t>เป็นลักษณะของที่ราบเชิงเขา มีภูเขาอยู่ห่างทางทิศตะวันตกเฉียงเหนือ</w:t>
      </w:r>
      <w:r w:rsidRPr="005F44A6">
        <w:rPr>
          <w:rFonts w:ascii="TH SarabunPSK" w:hAnsi="TH SarabunPSK" w:cs="TH SarabunPSK"/>
          <w:szCs w:val="32"/>
        </w:rPr>
        <w:t xml:space="preserve"> </w:t>
      </w:r>
      <w:r w:rsidRPr="005F44A6">
        <w:rPr>
          <w:rFonts w:ascii="TH SarabunPSK" w:hAnsi="TH SarabunPSK" w:cs="TH SarabunPSK"/>
          <w:szCs w:val="32"/>
          <w:cs/>
        </w:rPr>
        <w:t>ความสูงของพื้นที่</w:t>
      </w:r>
    </w:p>
    <w:p w:rsidR="00A71D33" w:rsidRPr="005F44A6" w:rsidRDefault="00A71D33" w:rsidP="00A71D33">
      <w:pPr>
        <w:jc w:val="thaiDistribute"/>
        <w:rPr>
          <w:rFonts w:ascii="TH SarabunPSK" w:hAnsi="TH SarabunPSK" w:cs="TH SarabunPSK"/>
        </w:rPr>
      </w:pPr>
      <w:r w:rsidRPr="005F44A6">
        <w:rPr>
          <w:rFonts w:ascii="TH SarabunPSK" w:hAnsi="TH SarabunPSK" w:cs="TH SarabunPSK"/>
          <w:cs/>
        </w:rPr>
        <w:t xml:space="preserve">อยู่ระหว่าง </w:t>
      </w:r>
      <w:r w:rsidRPr="005F44A6">
        <w:rPr>
          <w:rFonts w:ascii="TH SarabunPSK" w:hAnsi="TH SarabunPSK" w:cs="TH SarabunPSK"/>
        </w:rPr>
        <w:t>50-</w:t>
      </w:r>
      <w:smartTag w:uri="urn:schemas-microsoft-com:office:smarttags" w:element="metricconverter">
        <w:smartTagPr>
          <w:attr w:name="ProductID" w:val="100 เมตร"/>
        </w:smartTagPr>
        <w:r w:rsidRPr="005F44A6">
          <w:rPr>
            <w:rFonts w:ascii="TH SarabunPSK" w:hAnsi="TH SarabunPSK" w:cs="TH SarabunPSK"/>
          </w:rPr>
          <w:t xml:space="preserve">100 </w:t>
        </w:r>
        <w:r w:rsidRPr="005F44A6">
          <w:rPr>
            <w:rFonts w:ascii="TH SarabunPSK" w:hAnsi="TH SarabunPSK" w:cs="TH SarabunPSK"/>
            <w:cs/>
          </w:rPr>
          <w:t>เมตร</w:t>
        </w:r>
      </w:smartTag>
      <w:r w:rsidRPr="005F44A6">
        <w:rPr>
          <w:rFonts w:ascii="TH SarabunPSK" w:hAnsi="TH SarabunPSK" w:cs="TH SarabunPSK"/>
          <w:cs/>
        </w:rPr>
        <w:t xml:space="preserve"> จากระดับน้ำทะเลปานกลางมีแม่น้ำลำคลองที่สำคัญคือ แม่น้ำตาปีไหลผ่านตามแนวเขตทางด้านทิศตะวันออกของเทศบาล </w:t>
      </w:r>
    </w:p>
    <w:p w:rsidR="00A71D33" w:rsidRPr="006F2BCD" w:rsidRDefault="00A71D33" w:rsidP="00A71D33">
      <w:pPr>
        <w:pStyle w:val="21"/>
        <w:rPr>
          <w:rFonts w:ascii="TH SarabunPSK" w:hAnsi="TH SarabunPSK" w:cs="TH SarabunPSK"/>
          <w:sz w:val="16"/>
          <w:szCs w:val="16"/>
        </w:rPr>
      </w:pPr>
    </w:p>
    <w:p w:rsidR="00A71D33" w:rsidRPr="005F44A6" w:rsidRDefault="00A71D33" w:rsidP="00A71D33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Pr="005F44A6">
        <w:rPr>
          <w:rFonts w:ascii="TH SarabunPSK" w:hAnsi="TH SarabunPSK" w:cs="TH SarabunPSK"/>
          <w:b/>
          <w:bCs/>
        </w:rPr>
        <w:t xml:space="preserve">     1.3  </w:t>
      </w:r>
      <w:r w:rsidRPr="005F44A6">
        <w:rPr>
          <w:rFonts w:ascii="TH SarabunPSK" w:hAnsi="TH SarabunPSK" w:cs="TH SarabunPSK"/>
          <w:b/>
          <w:bCs/>
          <w:cs/>
        </w:rPr>
        <w:t>ลักษณะของดิน</w:t>
      </w:r>
    </w:p>
    <w:p w:rsidR="00A71D33" w:rsidRDefault="00A71D33" w:rsidP="00A71D33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Pr="00C82B54">
        <w:rPr>
          <w:rFonts w:ascii="TH SarabunPSK" w:hAnsi="TH SarabunPSK" w:cs="TH SarabunPSK"/>
          <w:cs/>
        </w:rPr>
        <w:t>บริเวณเทศบาลเป็นดินเนื้อละเอียด  มีอินทรีย์วัตถุน้อย เหมาะสำหรับการเพาะปลูก ส่วนบริเวณอื่นเป็นบริเวณที่สูงหรือเนินเขา ลักษณะของดินเป็นดินเนื้อหยาบ มีอินทรีย์วัตถุน้อยเหมาะสำหรับการปลูกไม้ยืนต้น</w:t>
      </w:r>
    </w:p>
    <w:p w:rsidR="00A71D33" w:rsidRPr="006F2BCD" w:rsidRDefault="00A71D33" w:rsidP="00A71D3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71D33" w:rsidRPr="005F44A6" w:rsidRDefault="00A71D33" w:rsidP="00A71D33">
      <w:pPr>
        <w:rPr>
          <w:rFonts w:ascii="TH SarabunPSK" w:hAnsi="TH SarabunPSK" w:cs="TH SarabunPSK"/>
          <w:b/>
          <w:bCs/>
        </w:rPr>
      </w:pPr>
      <w:r w:rsidRPr="005F44A6">
        <w:rPr>
          <w:rFonts w:ascii="TH SarabunPSK" w:hAnsi="TH SarabunPSK" w:cs="TH SarabunPSK" w:hint="cs"/>
          <w:b/>
          <w:bCs/>
          <w:cs/>
        </w:rPr>
        <w:t xml:space="preserve">                1.4  </w:t>
      </w:r>
      <w:r w:rsidRPr="005F44A6">
        <w:rPr>
          <w:rFonts w:ascii="TH SarabunPSK" w:hAnsi="TH SarabunPSK" w:cs="TH SarabunPSK"/>
          <w:b/>
          <w:bCs/>
          <w:cs/>
        </w:rPr>
        <w:t>ลักษณะภูมิอากาศ</w:t>
      </w:r>
      <w:r w:rsidRPr="005F44A6">
        <w:rPr>
          <w:rFonts w:ascii="TH SarabunPSK" w:hAnsi="TH SarabunPSK" w:cs="TH SarabunPSK"/>
          <w:b/>
          <w:bCs/>
        </w:rPr>
        <w:t xml:space="preserve">  </w:t>
      </w:r>
    </w:p>
    <w:p w:rsidR="00A71D33" w:rsidRDefault="00A71D33" w:rsidP="00A71D33">
      <w:pPr>
        <w:pStyle w:val="a7"/>
        <w:ind w:left="1440"/>
        <w:rPr>
          <w:rFonts w:ascii="TH SarabunPSK" w:hAnsi="TH SarabunPSK" w:cs="TH SarabunPSK"/>
          <w:szCs w:val="32"/>
        </w:rPr>
      </w:pPr>
      <w:r w:rsidRPr="005F44A6">
        <w:rPr>
          <w:rFonts w:ascii="TH SarabunPSK" w:hAnsi="TH SarabunPSK" w:cs="TH SarabunPSK"/>
          <w:szCs w:val="32"/>
          <w:cs/>
        </w:rPr>
        <w:t xml:space="preserve">เป็นแบบมรสุมเขตร้อน มี </w:t>
      </w:r>
      <w:r w:rsidRPr="005F44A6">
        <w:rPr>
          <w:rFonts w:ascii="TH SarabunPSK" w:hAnsi="TH SarabunPSK" w:cs="TH SarabunPSK"/>
          <w:szCs w:val="32"/>
        </w:rPr>
        <w:t xml:space="preserve">2 </w:t>
      </w:r>
      <w:r w:rsidRPr="005F44A6">
        <w:rPr>
          <w:rFonts w:ascii="TH SarabunPSK" w:hAnsi="TH SarabunPSK" w:cs="TH SarabunPSK"/>
          <w:szCs w:val="32"/>
          <w:cs/>
        </w:rPr>
        <w:t xml:space="preserve">ฤดู คือ ฤดูร้อน  ระหว่างเดือนกุมภาพันธ์ </w:t>
      </w:r>
      <w:r w:rsidRPr="005F44A6">
        <w:rPr>
          <w:rFonts w:ascii="TH SarabunPSK" w:hAnsi="TH SarabunPSK" w:cs="TH SarabunPSK"/>
          <w:szCs w:val="32"/>
        </w:rPr>
        <w:t>–</w:t>
      </w:r>
      <w:r w:rsidRPr="005F44A6">
        <w:rPr>
          <w:rFonts w:ascii="TH SarabunPSK" w:hAnsi="TH SarabunPSK" w:cs="TH SarabunPSK"/>
          <w:szCs w:val="32"/>
          <w:cs/>
        </w:rPr>
        <w:t>พฤษภาคม  มีอากาศ</w:t>
      </w:r>
    </w:p>
    <w:p w:rsidR="00A71D33" w:rsidRPr="005F44A6" w:rsidRDefault="00A71D33" w:rsidP="00A71D33">
      <w:pPr>
        <w:rPr>
          <w:rFonts w:ascii="TH SarabunPSK" w:hAnsi="TH SarabunPSK" w:cs="TH SarabunPSK"/>
        </w:rPr>
      </w:pPr>
      <w:r w:rsidRPr="005F44A6">
        <w:rPr>
          <w:rFonts w:ascii="TH SarabunPSK" w:hAnsi="TH SarabunPSK" w:cs="TH SarabunPSK"/>
          <w:cs/>
        </w:rPr>
        <w:t xml:space="preserve">ร้อนตลอดฤดูและฤดูฝน  ระหว่างเดือน พฤษภาคม </w:t>
      </w:r>
      <w:r w:rsidRPr="005F44A6">
        <w:rPr>
          <w:rFonts w:ascii="TH SarabunPSK" w:hAnsi="TH SarabunPSK" w:cs="TH SarabunPSK"/>
        </w:rPr>
        <w:t xml:space="preserve">– </w:t>
      </w:r>
      <w:r w:rsidRPr="005F44A6">
        <w:rPr>
          <w:rFonts w:ascii="TH SarabunPSK" w:hAnsi="TH SarabunPSK" w:cs="TH SarabunPSK"/>
          <w:cs/>
        </w:rPr>
        <w:t>มกราคม</w:t>
      </w:r>
    </w:p>
    <w:p w:rsidR="00A71D33" w:rsidRDefault="00A71D33" w:rsidP="00A71D33">
      <w:pPr>
        <w:rPr>
          <w:rFonts w:ascii="TH SarabunPSK" w:hAnsi="TH SarabunPSK" w:cs="TH SarabunPSK"/>
        </w:rPr>
      </w:pPr>
    </w:p>
    <w:p w:rsidR="00A71D33" w:rsidRDefault="00A71D33" w:rsidP="00A71D33">
      <w:pPr>
        <w:rPr>
          <w:rFonts w:ascii="TH SarabunPSK" w:hAnsi="TH SarabunPSK" w:cs="TH SarabunPSK"/>
        </w:rPr>
      </w:pPr>
    </w:p>
    <w:p w:rsidR="00A71D33" w:rsidRPr="00237142" w:rsidRDefault="00A71D33" w:rsidP="00A71D33">
      <w:pPr>
        <w:rPr>
          <w:rFonts w:ascii="TH SarabunPSK" w:hAnsi="TH SarabunPSK" w:cs="TH SarabunPSK"/>
          <w:b/>
          <w:bCs/>
          <w:sz w:val="40"/>
          <w:szCs w:val="40"/>
        </w:rPr>
      </w:pPr>
      <w:r w:rsidRPr="0023714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2.  ด้านการเมือง/การปกครอง</w:t>
      </w:r>
    </w:p>
    <w:p w:rsidR="00A71D33" w:rsidRPr="006F2BCD" w:rsidRDefault="00A71D33" w:rsidP="00A71D33">
      <w:pPr>
        <w:pStyle w:val="a7"/>
        <w:rPr>
          <w:rFonts w:ascii="TH SarabunPSK" w:hAnsi="TH SarabunPSK" w:cs="TH SarabunPSK"/>
          <w:sz w:val="16"/>
          <w:szCs w:val="16"/>
        </w:rPr>
      </w:pPr>
    </w:p>
    <w:p w:rsidR="00A71D33" w:rsidRDefault="00A71D33" w:rsidP="00A71D33">
      <w:pPr>
        <w:pStyle w:val="aa"/>
        <w:numPr>
          <w:ilvl w:val="1"/>
          <w:numId w:val="4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17D49">
        <w:rPr>
          <w:rFonts w:ascii="TH SarabunPSK" w:hAnsi="TH SarabunPSK" w:cs="TH SarabunPSK"/>
          <w:b/>
          <w:bCs/>
          <w:cs/>
        </w:rPr>
        <w:t>เขตการปกครอง</w:t>
      </w:r>
      <w:r w:rsidRPr="00C82B54">
        <w:rPr>
          <w:rFonts w:ascii="TH SarabunPSK" w:hAnsi="TH SarabunPSK" w:cs="TH SarabunPSK"/>
          <w:b/>
          <w:bCs/>
          <w:cs/>
        </w:rPr>
        <w:t xml:space="preserve">  </w:t>
      </w:r>
      <w:r w:rsidRPr="00C82B54">
        <w:rPr>
          <w:rFonts w:ascii="TH SarabunPSK" w:hAnsi="TH SarabunPSK" w:cs="TH SarabunPSK"/>
        </w:rPr>
        <w:t xml:space="preserve">  </w:t>
      </w:r>
    </w:p>
    <w:p w:rsidR="00A71D33" w:rsidRDefault="00A71D33" w:rsidP="00A71D33">
      <w:pPr>
        <w:pStyle w:val="aa"/>
        <w:ind w:left="1080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 xml:space="preserve">แบ่งออกเป็น  </w:t>
      </w:r>
      <w:r w:rsidRPr="00C82B54">
        <w:rPr>
          <w:rFonts w:ascii="TH SarabunPSK" w:hAnsi="TH SarabunPSK" w:cs="TH SarabunPSK"/>
        </w:rPr>
        <w:t xml:space="preserve">2  </w:t>
      </w:r>
      <w:r w:rsidRPr="00C82B54">
        <w:rPr>
          <w:rFonts w:ascii="TH SarabunPSK" w:hAnsi="TH SarabunPSK" w:cs="TH SarabunPSK"/>
          <w:cs/>
        </w:rPr>
        <w:t xml:space="preserve">หมู่บ้าน   คือหมู่ที่  </w:t>
      </w:r>
      <w:r w:rsidRPr="00C82B54">
        <w:rPr>
          <w:rFonts w:ascii="TH SarabunPSK" w:hAnsi="TH SarabunPSK" w:cs="TH SarabunPSK"/>
        </w:rPr>
        <w:t xml:space="preserve">3  </w:t>
      </w:r>
      <w:r w:rsidRPr="00C82B54">
        <w:rPr>
          <w:rFonts w:ascii="TH SarabunPSK" w:hAnsi="TH SarabunPSK" w:cs="TH SarabunPSK"/>
          <w:cs/>
        </w:rPr>
        <w:t xml:space="preserve">ประกอบด้วยชุมชนตลาดทานพอ  </w:t>
      </w: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  <w:cs/>
        </w:rPr>
      </w:pPr>
      <w:r w:rsidRPr="00C82B54">
        <w:rPr>
          <w:rFonts w:ascii="TH SarabunPSK" w:hAnsi="TH SarabunPSK" w:cs="TH SarabunPSK"/>
          <w:cs/>
        </w:rPr>
        <w:t xml:space="preserve">ชุมชนบ้านหนองหอย  และหมู่ที่  </w:t>
      </w:r>
      <w:r w:rsidRPr="00C82B54">
        <w:rPr>
          <w:rFonts w:ascii="TH SarabunPSK" w:hAnsi="TH SarabunPSK" w:cs="TH SarabunPSK"/>
        </w:rPr>
        <w:t xml:space="preserve">8  </w:t>
      </w:r>
      <w:r w:rsidRPr="00C82B54">
        <w:rPr>
          <w:rFonts w:ascii="TH SarabunPSK" w:hAnsi="TH SarabunPSK" w:cs="TH SarabunPSK"/>
          <w:cs/>
        </w:rPr>
        <w:t>มีชุมชนบ้านหนองตรุด</w:t>
      </w:r>
      <w:r w:rsidRPr="00C82B54">
        <w:rPr>
          <w:rFonts w:ascii="TH SarabunPSK" w:hAnsi="TH SarabunPSK" w:cs="TH SarabunPSK"/>
        </w:rPr>
        <w:t xml:space="preserve">  </w:t>
      </w:r>
      <w:r w:rsidRPr="00C82B54">
        <w:rPr>
          <w:rFonts w:ascii="TH SarabunPSK" w:hAnsi="TH SarabunPSK" w:cs="TH SarabunPSK"/>
          <w:cs/>
        </w:rPr>
        <w:t>ชุมชนบ้านแหลมทอง  ชุมชนหน้าวัดหาดสูงพัฒนา และชุมชนบ้านในทอนพัฒนา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แต่ละชุมชน มีพื้นที่ ดังนี้</w:t>
      </w:r>
    </w:p>
    <w:p w:rsidR="00A71D33" w:rsidRDefault="00A71D33" w:rsidP="00A71D33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2.1.1  </w:t>
      </w:r>
      <w:r w:rsidRPr="00BA3895">
        <w:rPr>
          <w:rFonts w:ascii="TH SarabunIT๙" w:hAnsi="TH SarabunIT๙" w:cs="TH SarabunIT๙"/>
          <w:cs/>
        </w:rPr>
        <w:t xml:space="preserve">พื้นที่ชุมชนบ้านหนองหอย  </w:t>
      </w:r>
      <w:r>
        <w:rPr>
          <w:rFonts w:ascii="TH SarabunIT๙" w:hAnsi="TH SarabunIT๙" w:cs="TH SarabunIT๙" w:hint="cs"/>
          <w:cs/>
        </w:rPr>
        <w:tab/>
      </w:r>
      <w:r w:rsidRPr="00BA3895">
        <w:rPr>
          <w:rFonts w:ascii="TH SarabunIT๙" w:hAnsi="TH SarabunIT๙" w:cs="TH SarabunIT๙"/>
          <w:cs/>
        </w:rPr>
        <w:t xml:space="preserve">เนื้อที่  </w:t>
      </w:r>
      <w:r>
        <w:rPr>
          <w:rFonts w:ascii="TH SarabunIT๙" w:hAnsi="TH SarabunIT๙" w:cs="TH SarabunIT๙" w:hint="cs"/>
          <w:cs/>
        </w:rPr>
        <w:t xml:space="preserve">  </w:t>
      </w:r>
      <w:r w:rsidRPr="00BA3895">
        <w:rPr>
          <w:rFonts w:ascii="TH SarabunIT๙" w:hAnsi="TH SarabunIT๙" w:cs="TH SarabunIT๙"/>
          <w:cs/>
        </w:rPr>
        <w:t>361</w:t>
      </w:r>
      <w:r>
        <w:rPr>
          <w:rFonts w:ascii="TH SarabunIT๙" w:hAnsi="TH SarabunIT๙" w:cs="TH SarabunIT๙" w:hint="cs"/>
          <w:cs/>
        </w:rPr>
        <w:t xml:space="preserve">  </w:t>
      </w:r>
      <w:r w:rsidRPr="00BA3895">
        <w:rPr>
          <w:rFonts w:ascii="TH SarabunIT๙" w:hAnsi="TH SarabunIT๙" w:cs="TH SarabunIT๙"/>
          <w:cs/>
        </w:rPr>
        <w:t>ไร่</w:t>
      </w:r>
      <w:r>
        <w:rPr>
          <w:rFonts w:ascii="TH SarabunIT๙" w:hAnsi="TH SarabunIT๙" w:cs="TH SarabunIT๙" w:hint="cs"/>
          <w:cs/>
        </w:rPr>
        <w:t xml:space="preserve"> </w:t>
      </w:r>
      <w:r w:rsidRPr="00BA3895">
        <w:rPr>
          <w:rFonts w:ascii="TH SarabunIT๙" w:hAnsi="TH SarabunIT๙" w:cs="TH SarabunIT๙"/>
          <w:cs/>
        </w:rPr>
        <w:t xml:space="preserve"> 3 </w:t>
      </w:r>
      <w:r>
        <w:rPr>
          <w:rFonts w:ascii="TH SarabunIT๙" w:hAnsi="TH SarabunIT๙" w:cs="TH SarabunIT๙" w:hint="cs"/>
          <w:cs/>
        </w:rPr>
        <w:t xml:space="preserve"> </w:t>
      </w:r>
      <w:r w:rsidRPr="00BA3895">
        <w:rPr>
          <w:rFonts w:ascii="TH SarabunIT๙" w:hAnsi="TH SarabunIT๙" w:cs="TH SarabunIT๙"/>
          <w:cs/>
        </w:rPr>
        <w:t>งาน</w:t>
      </w:r>
      <w:r>
        <w:rPr>
          <w:rFonts w:ascii="TH SarabunIT๙" w:hAnsi="TH SarabunIT๙" w:cs="TH SarabunIT๙" w:hint="cs"/>
          <w:cs/>
        </w:rPr>
        <w:t xml:space="preserve"> </w:t>
      </w:r>
      <w:r w:rsidRPr="00BA3895">
        <w:rPr>
          <w:rFonts w:ascii="TH SarabunIT๙" w:hAnsi="TH SarabunIT๙" w:cs="TH SarabunIT๙"/>
          <w:cs/>
        </w:rPr>
        <w:t xml:space="preserve"> 98.64</w:t>
      </w:r>
      <w:r>
        <w:rPr>
          <w:rFonts w:ascii="TH SarabunIT๙" w:hAnsi="TH SarabunIT๙" w:cs="TH SarabunIT๙" w:hint="cs"/>
          <w:cs/>
        </w:rPr>
        <w:t xml:space="preserve"> ตารางวา</w:t>
      </w:r>
    </w:p>
    <w:p w:rsidR="00A71D33" w:rsidRDefault="00A71D33" w:rsidP="00A71D33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2.1.2  </w:t>
      </w:r>
      <w:r w:rsidRPr="00BA3895">
        <w:rPr>
          <w:rFonts w:ascii="TH SarabunIT๙" w:hAnsi="TH SarabunIT๙" w:cs="TH SarabunIT๙"/>
          <w:cs/>
        </w:rPr>
        <w:t>พื้นที่ชุมชน</w:t>
      </w:r>
      <w:r>
        <w:rPr>
          <w:rFonts w:ascii="TH SarabunIT๙" w:hAnsi="TH SarabunIT๙" w:cs="TH SarabunIT๙" w:hint="cs"/>
          <w:cs/>
        </w:rPr>
        <w:t xml:space="preserve">ตลาดทานพอ </w:t>
      </w:r>
      <w:r w:rsidRPr="00BA389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BA389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BA3895">
        <w:rPr>
          <w:rFonts w:ascii="TH SarabunIT๙" w:hAnsi="TH SarabunIT๙" w:cs="TH SarabunIT๙"/>
          <w:cs/>
        </w:rPr>
        <w:t xml:space="preserve">เนื้อที่  </w:t>
      </w:r>
      <w:r>
        <w:rPr>
          <w:rFonts w:ascii="TH SarabunIT๙" w:hAnsi="TH SarabunIT๙" w:cs="TH SarabunIT๙" w:hint="cs"/>
          <w:cs/>
        </w:rPr>
        <w:t xml:space="preserve">  106  </w:t>
      </w:r>
      <w:r w:rsidRPr="00BA3895">
        <w:rPr>
          <w:rFonts w:ascii="TH SarabunIT๙" w:hAnsi="TH SarabunIT๙" w:cs="TH SarabunIT๙"/>
          <w:cs/>
        </w:rPr>
        <w:t>ไร่</w:t>
      </w:r>
      <w:r>
        <w:rPr>
          <w:rFonts w:ascii="TH SarabunIT๙" w:hAnsi="TH SarabunIT๙" w:cs="TH SarabunIT๙" w:hint="cs"/>
          <w:cs/>
        </w:rPr>
        <w:t xml:space="preserve"> </w:t>
      </w:r>
      <w:r w:rsidRPr="00BA389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</w:t>
      </w:r>
      <w:r w:rsidRPr="00BA389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A3895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 xml:space="preserve"> 12.05 ตารางวา</w:t>
      </w:r>
    </w:p>
    <w:p w:rsidR="00A71D33" w:rsidRDefault="00A71D33" w:rsidP="00A71D33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2.1.3  </w:t>
      </w:r>
      <w:r w:rsidRPr="00BA3895">
        <w:rPr>
          <w:rFonts w:ascii="TH SarabunIT๙" w:hAnsi="TH SarabunIT๙" w:cs="TH SarabunIT๙"/>
          <w:cs/>
        </w:rPr>
        <w:t>พื้นที่ชุมชน</w:t>
      </w:r>
      <w:r>
        <w:rPr>
          <w:rFonts w:ascii="TH SarabunIT๙" w:hAnsi="TH SarabunIT๙" w:cs="TH SarabunIT๙" w:hint="cs"/>
          <w:cs/>
        </w:rPr>
        <w:t xml:space="preserve">หน้าวัดหาดสูงพัฒนา </w:t>
      </w:r>
      <w:r w:rsidRPr="00BA389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BA3895">
        <w:rPr>
          <w:rFonts w:ascii="TH SarabunIT๙" w:hAnsi="TH SarabunIT๙" w:cs="TH SarabunIT๙"/>
          <w:cs/>
        </w:rPr>
        <w:t xml:space="preserve">เนื้อที่  </w:t>
      </w:r>
      <w:r>
        <w:rPr>
          <w:rFonts w:ascii="TH SarabunIT๙" w:hAnsi="TH SarabunIT๙" w:cs="TH SarabunIT๙" w:hint="cs"/>
          <w:cs/>
        </w:rPr>
        <w:t xml:space="preserve">    67  </w:t>
      </w:r>
      <w:r w:rsidRPr="00BA3895">
        <w:rPr>
          <w:rFonts w:ascii="TH SarabunIT๙" w:hAnsi="TH SarabunIT๙" w:cs="TH SarabunIT๙"/>
          <w:cs/>
        </w:rPr>
        <w:t>ไร่</w:t>
      </w:r>
      <w:r>
        <w:rPr>
          <w:rFonts w:ascii="TH SarabunIT๙" w:hAnsi="TH SarabunIT๙" w:cs="TH SarabunIT๙" w:hint="cs"/>
          <w:cs/>
        </w:rPr>
        <w:t xml:space="preserve"> </w:t>
      </w:r>
      <w:r w:rsidRPr="00BA389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</w:t>
      </w:r>
      <w:r w:rsidRPr="00BA389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A3895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 xml:space="preserve"> 60.99 ตารางวา</w:t>
      </w:r>
    </w:p>
    <w:p w:rsidR="00A71D33" w:rsidRDefault="00A71D33" w:rsidP="00A71D33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2.1.4  </w:t>
      </w:r>
      <w:r w:rsidRPr="00BA3895">
        <w:rPr>
          <w:rFonts w:ascii="TH SarabunIT๙" w:hAnsi="TH SarabunIT๙" w:cs="TH SarabunIT๙"/>
          <w:cs/>
        </w:rPr>
        <w:t>พื้นที่ชุมชนบ้าน</w:t>
      </w:r>
      <w:r>
        <w:rPr>
          <w:rFonts w:ascii="TH SarabunIT๙" w:hAnsi="TH SarabunIT๙" w:cs="TH SarabunIT๙" w:hint="cs"/>
          <w:cs/>
        </w:rPr>
        <w:t>ในทอนพัฒนา</w:t>
      </w:r>
      <w:r>
        <w:rPr>
          <w:rFonts w:ascii="TH SarabunIT๙" w:hAnsi="TH SarabunIT๙" w:cs="TH SarabunIT๙" w:hint="cs"/>
          <w:cs/>
        </w:rPr>
        <w:tab/>
      </w:r>
      <w:r w:rsidRPr="00BA3895">
        <w:rPr>
          <w:rFonts w:ascii="TH SarabunIT๙" w:hAnsi="TH SarabunIT๙" w:cs="TH SarabunIT๙"/>
          <w:cs/>
        </w:rPr>
        <w:t xml:space="preserve">เนื้อที่  </w:t>
      </w:r>
      <w:r>
        <w:rPr>
          <w:rFonts w:ascii="TH SarabunIT๙" w:hAnsi="TH SarabunIT๙" w:cs="TH SarabunIT๙" w:hint="cs"/>
          <w:cs/>
        </w:rPr>
        <w:t xml:space="preserve">    82  </w:t>
      </w:r>
      <w:r w:rsidRPr="00BA3895">
        <w:rPr>
          <w:rFonts w:ascii="TH SarabunIT๙" w:hAnsi="TH SarabunIT๙" w:cs="TH SarabunIT๙"/>
          <w:cs/>
        </w:rPr>
        <w:t>ไร่</w:t>
      </w:r>
      <w:r>
        <w:rPr>
          <w:rFonts w:ascii="TH SarabunIT๙" w:hAnsi="TH SarabunIT๙" w:cs="TH SarabunIT๙" w:hint="cs"/>
          <w:cs/>
        </w:rPr>
        <w:t xml:space="preserve"> </w:t>
      </w:r>
      <w:r w:rsidRPr="00BA389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-</w:t>
      </w:r>
      <w:r w:rsidRPr="00BA389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A3895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 xml:space="preserve">  19.38 ตารางวา</w:t>
      </w:r>
    </w:p>
    <w:p w:rsidR="00A71D33" w:rsidRDefault="00A71D33" w:rsidP="00A71D33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2.1.5  </w:t>
      </w:r>
      <w:r w:rsidRPr="00BA3895">
        <w:rPr>
          <w:rFonts w:ascii="TH SarabunIT๙" w:hAnsi="TH SarabunIT๙" w:cs="TH SarabunIT๙"/>
          <w:cs/>
        </w:rPr>
        <w:t>พื้นที่ชุมชนบ้าน</w:t>
      </w:r>
      <w:r>
        <w:rPr>
          <w:rFonts w:ascii="TH SarabunIT๙" w:hAnsi="TH SarabunIT๙" w:cs="TH SarabunIT๙" w:hint="cs"/>
          <w:cs/>
        </w:rPr>
        <w:t>แหลมทอง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A3895">
        <w:rPr>
          <w:rFonts w:ascii="TH SarabunIT๙" w:hAnsi="TH SarabunIT๙" w:cs="TH SarabunIT๙"/>
          <w:cs/>
        </w:rPr>
        <w:t xml:space="preserve">เนื้อที่  </w:t>
      </w:r>
      <w:r>
        <w:rPr>
          <w:rFonts w:ascii="TH SarabunIT๙" w:hAnsi="TH SarabunIT๙" w:cs="TH SarabunIT๙" w:hint="cs"/>
          <w:cs/>
        </w:rPr>
        <w:t xml:space="preserve">  285  </w:t>
      </w:r>
      <w:r w:rsidRPr="00BA3895">
        <w:rPr>
          <w:rFonts w:ascii="TH SarabunIT๙" w:hAnsi="TH SarabunIT๙" w:cs="TH SarabunIT๙"/>
          <w:cs/>
        </w:rPr>
        <w:t xml:space="preserve">ไร่ </w:t>
      </w:r>
      <w:r>
        <w:rPr>
          <w:rFonts w:ascii="TH SarabunIT๙" w:hAnsi="TH SarabunIT๙" w:cs="TH SarabunIT๙" w:hint="cs"/>
          <w:cs/>
        </w:rPr>
        <w:t xml:space="preserve"> 1</w:t>
      </w:r>
      <w:r w:rsidRPr="00BA389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A3895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 xml:space="preserve">   8.37 ตารางวา</w:t>
      </w:r>
    </w:p>
    <w:p w:rsidR="00A71D33" w:rsidRDefault="00A71D33" w:rsidP="00A71D33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2.1.6  </w:t>
      </w:r>
      <w:r w:rsidRPr="00BA3895">
        <w:rPr>
          <w:rFonts w:ascii="TH SarabunIT๙" w:hAnsi="TH SarabunIT๙" w:cs="TH SarabunIT๙"/>
          <w:cs/>
        </w:rPr>
        <w:t>พื้นที่ชุมชนบ้าน</w:t>
      </w:r>
      <w:r>
        <w:rPr>
          <w:rFonts w:ascii="TH SarabunIT๙" w:hAnsi="TH SarabunIT๙" w:cs="TH SarabunIT๙" w:hint="cs"/>
          <w:cs/>
        </w:rPr>
        <w:t>หนองตรุด</w:t>
      </w:r>
      <w:r w:rsidRPr="00BA3895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BA3895">
        <w:rPr>
          <w:rFonts w:ascii="TH SarabunIT๙" w:hAnsi="TH SarabunIT๙" w:cs="TH SarabunIT๙"/>
          <w:cs/>
        </w:rPr>
        <w:t xml:space="preserve">เนื้อที่  </w:t>
      </w:r>
      <w:r>
        <w:rPr>
          <w:rFonts w:ascii="TH SarabunIT๙" w:hAnsi="TH SarabunIT๙" w:cs="TH SarabunIT๙" w:hint="cs"/>
          <w:cs/>
        </w:rPr>
        <w:t xml:space="preserve">1099  </w:t>
      </w:r>
      <w:r w:rsidRPr="00BA3895">
        <w:rPr>
          <w:rFonts w:ascii="TH SarabunIT๙" w:hAnsi="TH SarabunIT๙" w:cs="TH SarabunIT๙"/>
          <w:cs/>
        </w:rPr>
        <w:t>ไร่</w:t>
      </w:r>
      <w:r>
        <w:rPr>
          <w:rFonts w:ascii="TH SarabunIT๙" w:hAnsi="TH SarabunIT๙" w:cs="TH SarabunIT๙" w:hint="cs"/>
          <w:cs/>
        </w:rPr>
        <w:t xml:space="preserve"> </w:t>
      </w:r>
      <w:r w:rsidRPr="00BA389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</w:t>
      </w:r>
      <w:r w:rsidRPr="00BA389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A3895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 xml:space="preserve"> 59.98 ตารางวา</w:t>
      </w: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</w:p>
    <w:p w:rsidR="00A71D33" w:rsidRPr="00B511B7" w:rsidRDefault="00A71D33" w:rsidP="00A71D33">
      <w:pPr>
        <w:pStyle w:val="aa"/>
        <w:numPr>
          <w:ilvl w:val="1"/>
          <w:numId w:val="4"/>
        </w:numPr>
        <w:jc w:val="thaiDistribute"/>
        <w:rPr>
          <w:rFonts w:ascii="TH SarabunPSK" w:hAnsi="TH SarabunPSK" w:cs="TH SarabunPSK"/>
          <w:b/>
          <w:bCs/>
        </w:rPr>
      </w:pPr>
      <w:r w:rsidRPr="00B511B7">
        <w:rPr>
          <w:rFonts w:ascii="TH SarabunPSK" w:hAnsi="TH SarabunPSK" w:cs="TH SarabunPSK" w:hint="cs"/>
          <w:b/>
          <w:bCs/>
          <w:cs/>
        </w:rPr>
        <w:t xml:space="preserve"> เขตการเลือกตั้ง</w:t>
      </w:r>
    </w:p>
    <w:p w:rsidR="00A71D33" w:rsidRDefault="00A71D33" w:rsidP="00A71D33">
      <w:pPr>
        <w:pStyle w:val="aa"/>
        <w:ind w:left="103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แบ่งเขตการเลือกตั้งออกเป็น 2 เขต  คือ เขตเลือกตั้งที่ 1  และเขตเลือกตั้งที่  2  </w:t>
      </w: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เขตเลือกตั้งที่  1  (หมู่ที่  3)  มี 2  หน่วยเลือกตั้ง ดังนี้  </w:t>
      </w: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เขตที่  1  หน่วยที่  1  บ้านเลขที่คู่  สถานที่เลือกตั้ง อาคาร 6 โรงเรียนวัดหาดสูง</w:t>
      </w: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เขตที่  2  หน่วยที่  1  บ้านเลขที่คี่  สถานที่เลือกตั้ง  อาคารเอนกประสงค์โรงเรียนวัดหาดสูง</w:t>
      </w: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เขตเลือกตั้งที่  2  (หมู่ที่  8)  มี 2  หน่วยเลือกตั้ง  ดังนี้</w:t>
      </w: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เขตที่  2  หน่วยที่  1  บ้านเลขที่คู่  สถานที่เลือกตั้ง  โรงรถดับเพลิงป้องกันและบรรเทาสาธารณภัยเทศบาลตำบลไม้เรียง</w:t>
      </w: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เขตที่ 2  หน่วยที่ 2  บ้านเลขที่คี่  สถานที่เลือกตั้ง  โรงจอดรถเทศบาลตำบลไม้เรียง</w:t>
      </w: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</w:p>
    <w:p w:rsidR="00EB6814" w:rsidRDefault="00EB6814" w:rsidP="00A71D33">
      <w:pPr>
        <w:pStyle w:val="aa"/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</w:p>
    <w:p w:rsidR="00A71D33" w:rsidRPr="00B17D49" w:rsidRDefault="00A71D33" w:rsidP="00A71D33">
      <w:pPr>
        <w:pStyle w:val="a7"/>
        <w:numPr>
          <w:ilvl w:val="1"/>
          <w:numId w:val="4"/>
        </w:num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 </w:t>
      </w:r>
      <w:r w:rsidRPr="00B17D49">
        <w:rPr>
          <w:rFonts w:ascii="TH SarabunPSK" w:hAnsi="TH SarabunPSK" w:cs="TH SarabunPSK"/>
          <w:b/>
          <w:bCs/>
          <w:szCs w:val="32"/>
          <w:cs/>
        </w:rPr>
        <w:t>ด้านการเมืองการบริหาร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71D33" w:rsidRPr="00B17D49" w:rsidRDefault="00A71D33" w:rsidP="00A71D33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                   </w:t>
      </w:r>
      <w:r w:rsidRPr="00B17D49">
        <w:rPr>
          <w:rFonts w:ascii="TH SarabunPSK" w:hAnsi="TH SarabunPSK" w:cs="TH SarabunPSK"/>
          <w:b/>
          <w:bCs/>
          <w:cs/>
        </w:rPr>
        <w:t>โครงสร้างและอำนาจหน้าที่ในการบริหารงานของเทศบาล</w:t>
      </w: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sz w:val="40"/>
          <w:szCs w:val="40"/>
        </w:rPr>
        <w:tab/>
      </w:r>
      <w:r w:rsidRPr="00C82B54">
        <w:rPr>
          <w:rFonts w:ascii="TH SarabunPSK" w:hAnsi="TH SarabunPSK" w:cs="TH SarabunPSK"/>
          <w:sz w:val="40"/>
          <w:szCs w:val="40"/>
        </w:rPr>
        <w:tab/>
      </w:r>
      <w:r w:rsidRPr="00C82B54">
        <w:rPr>
          <w:rFonts w:ascii="TH SarabunPSK" w:hAnsi="TH SarabunPSK" w:cs="TH SarabunPSK"/>
          <w:cs/>
        </w:rPr>
        <w:t xml:space="preserve">โครงสร้างและอำนาจหน้าที่ของเทศบาลตำบลไม้เรียง  </w:t>
      </w:r>
      <w:r w:rsidRPr="00C82B54">
        <w:rPr>
          <w:rFonts w:ascii="TH SarabunPSK" w:hAnsi="TH SarabunPSK" w:cs="TH SarabunPSK"/>
        </w:rPr>
        <w:t xml:space="preserve">( </w:t>
      </w:r>
      <w:r w:rsidRPr="00C82B54">
        <w:rPr>
          <w:rFonts w:ascii="TH SarabunPSK" w:hAnsi="TH SarabunPSK" w:cs="TH SarabunPSK"/>
          <w:cs/>
        </w:rPr>
        <w:t xml:space="preserve">เทศบาลขนาดเล็ก </w:t>
      </w:r>
      <w:r w:rsidRPr="00C82B54">
        <w:rPr>
          <w:rFonts w:ascii="TH SarabunPSK" w:hAnsi="TH SarabunPSK" w:cs="TH SarabunPSK"/>
        </w:rPr>
        <w:t>)</w:t>
      </w:r>
    </w:p>
    <w:p w:rsidR="00A71D33" w:rsidRPr="00C82B54" w:rsidRDefault="00B61384" w:rsidP="00A71D3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.9pt;margin-top:6.95pt;width:156.2pt;height:42.6pt;z-index:251662336" o:allowincell="f" fillcolor="silver" strokeweight="2.25pt">
            <v:shadow on="t"/>
            <o:extrusion v:ext="view" backdepth="1in" viewpoint="-34.72222mm,34.72222mm" viewpointorigin="-.5,.5" skewangle="45" lightposition="-50000" lightposition2="50000" type="perspective"/>
            <v:textbox>
              <w:txbxContent>
                <w:p w:rsidR="00455A21" w:rsidRDefault="00455A21" w:rsidP="00A71D33">
                  <w:pPr>
                    <w:jc w:val="center"/>
                    <w:rPr>
                      <w:rFonts w:ascii="Angsana New" w:hAnsi="Angsana New" w:cs="Angsana New"/>
                      <w:sz w:val="40"/>
                      <w:szCs w:val="40"/>
                    </w:rPr>
                  </w:pPr>
                  <w:r w:rsidRPr="00C82B54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เทศบาล</w:t>
                  </w:r>
                  <w:r>
                    <w:rPr>
                      <w:rFonts w:ascii="Angsana New" w:hAnsi="Angsana New" w:cs="Angsana New"/>
                      <w:sz w:val="40"/>
                      <w:szCs w:val="40"/>
                      <w:cs/>
                    </w:rPr>
                    <w:t>ตำบลไม้เรียง</w:t>
                  </w:r>
                </w:p>
              </w:txbxContent>
            </v:textbox>
          </v:shape>
        </w:pic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Pr="00C82B54" w:rsidRDefault="00B61384" w:rsidP="00A71D3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_x0000_s1045" style="position:absolute;left:0;text-align:left;z-index:251681792" from="250.65pt,10.8pt" to="250.65pt,39.2pt" o:allowincell="f" strokeweight="1.5pt"/>
        </w:pict>
      </w:r>
    </w:p>
    <w:p w:rsidR="00A71D33" w:rsidRPr="00823F9E" w:rsidRDefault="00A71D33" w:rsidP="00A71D33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A71D33" w:rsidRPr="00C82B54" w:rsidRDefault="00B61384" w:rsidP="00A71D3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_x0000_s1043" style="position:absolute;left:0;text-align:left;z-index:251679744" from="116.5pt,7.75pt" to="116.5pt,36.15pt" o:allowincell="f" strokeweight="1.5pt"/>
        </w:pict>
      </w:r>
      <w:r>
        <w:rPr>
          <w:rFonts w:ascii="TH SarabunPSK" w:hAnsi="TH SarabunPSK" w:cs="TH SarabunPSK"/>
        </w:rPr>
        <w:pict>
          <v:line id="_x0000_s1044" style="position:absolute;left:0;text-align:left;z-index:251680768" from="378.45pt,7pt" to="378.45pt,35.4pt" o:allowincell="f" strokeweight="1.5pt"/>
        </w:pict>
      </w:r>
      <w:r>
        <w:rPr>
          <w:rFonts w:ascii="TH SarabunPSK" w:hAnsi="TH SarabunPSK" w:cs="TH SarabunPSK"/>
        </w:rPr>
        <w:pict>
          <v:line id="_x0000_s1042" style="position:absolute;left:0;text-align:left;z-index:251678720" from="117.25pt,7.75pt" to="379.95pt,7.75pt" o:allowincell="f" strokeweight="1.5pt"/>
        </w:pict>
      </w:r>
    </w:p>
    <w:p w:rsidR="00A71D33" w:rsidRPr="00C82B54" w:rsidRDefault="00B61384" w:rsidP="00A71D3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 id="_x0000_s1032" type="#_x0000_t202" style="position:absolute;left:0;text-align:left;margin-left:333.6pt;margin-top:16.2pt;width:92.3pt;height:35.5pt;z-index:251668480" o:allowincell="f" fillcolor="silver" strokeweight="1.5pt">
            <v:shadow on="t"/>
            <o:extrusion v:ext="view" backdepth="1in" viewpoint="-34.72222mm,34.72222mm" viewpointorigin="-.5,.5" skewangle="45" lightposition="-50000" lightposition2="50000" type="perspective"/>
            <v:textbox>
              <w:txbxContent>
                <w:p w:rsidR="00455A21" w:rsidRPr="00C82B54" w:rsidRDefault="00455A21" w:rsidP="00A71D33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C82B54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ผู้บริหาร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</w:rPr>
        <w:pict>
          <v:shape id="_x0000_s1027" type="#_x0000_t202" style="position:absolute;left:0;text-align:left;margin-left:71.65pt;margin-top:16.2pt;width:85.2pt;height:35.5pt;z-index:251663360" o:allowincell="f" fillcolor="silver" strokeweight="1.5pt">
            <v:shadow on="t"/>
            <o:extrusion v:ext="view" backdepth="1in" viewpoint="-34.72222mm,34.72222mm" viewpointorigin="-.5,.5" skewangle="45" lightposition="-50000" lightposition2="50000" type="perspective"/>
            <v:textbox>
              <w:txbxContent>
                <w:p w:rsidR="00455A21" w:rsidRDefault="00455A21" w:rsidP="00A71D33">
                  <w:pPr>
                    <w:jc w:val="center"/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</w:pPr>
                  <w:r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>สภา</w:t>
                  </w:r>
                  <w:r w:rsidRPr="00C82B54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เทศบาล</w:t>
                  </w:r>
                </w:p>
              </w:txbxContent>
            </v:textbox>
          </v:shape>
        </w:pic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Pr="00C82B54" w:rsidRDefault="00B61384" w:rsidP="00A71D3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left:0;text-align:left;margin-left:92.35pt;margin-top:30.15pt;width:49.75pt;height:28.4pt;rotation:5887764fd;z-index:251665408" o:allowincell="f" fillcolor="black"/>
        </w:pict>
      </w:r>
    </w:p>
    <w:p w:rsidR="00A71D33" w:rsidRPr="00C82B54" w:rsidRDefault="00B61384" w:rsidP="00A71D3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 id="_x0000_s1033" type="#_x0000_t93" style="position:absolute;left:0;text-align:left;margin-left:353.55pt;margin-top:10.7pt;width:49.75pt;height:28.4pt;rotation:5887764fd;z-index:251669504" o:allowincell="f" fillcolor="black"/>
        </w:pic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Pr="00C82B54" w:rsidRDefault="00B61384" w:rsidP="00A71D3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 id="_x0000_s1034" type="#_x0000_t202" style="position:absolute;left:0;text-align:left;margin-left:307.85pt;margin-top:19.15pt;width:149.1pt;height:79.2pt;z-index:251670528" o:allowincell="f">
            <v:stroke r:id="rId11" o:title="" filltype="pattern"/>
            <v:textbox style="mso-next-textbox:#_x0000_s1034">
              <w:txbxContent>
                <w:p w:rsidR="00455A21" w:rsidRPr="00C82B54" w:rsidRDefault="00455A21" w:rsidP="00A71D3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82B5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นายกเทศมนตรี  </w:t>
                  </w:r>
                  <w:r w:rsidRPr="00C82B5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 </w:t>
                  </w:r>
                  <w:r w:rsidRPr="00C82B5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คน</w:t>
                  </w:r>
                </w:p>
                <w:p w:rsidR="00455A21" w:rsidRPr="00C82B54" w:rsidRDefault="00455A21" w:rsidP="00A71D3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82B5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รองนายกเทศมนตรี  </w:t>
                  </w:r>
                  <w:r w:rsidRPr="00C82B5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  </w:t>
                  </w:r>
                  <w:r w:rsidRPr="00C82B5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คน</w:t>
                  </w:r>
                </w:p>
                <w:p w:rsidR="00455A21" w:rsidRPr="00C82B54" w:rsidRDefault="00455A21" w:rsidP="00A71D3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82B5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เลขานุการนายกฯ  </w:t>
                  </w:r>
                  <w:r w:rsidRPr="00C82B5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 </w:t>
                  </w:r>
                  <w:r w:rsidRPr="00C82B5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คน</w:t>
                  </w:r>
                </w:p>
                <w:p w:rsidR="00455A21" w:rsidRPr="00C82B54" w:rsidRDefault="00455A21" w:rsidP="00A71D3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82B5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ที่ปรึกษานายกเทศมนตรี  </w:t>
                  </w:r>
                  <w:r w:rsidRPr="00C82B5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C82B5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</w:rPr>
        <w:pict>
          <v:shape id="_x0000_s1028" type="#_x0000_t202" style="position:absolute;left:0;text-align:left;margin-left:47pt;margin-top:19.15pt;width:134.9pt;height:1in;z-index:251664384" o:allowincell="f">
            <v:stroke r:id="rId11" o:title="" filltype="pattern"/>
            <v:textbox style="mso-next-textbox:#_x0000_s1028">
              <w:txbxContent>
                <w:p w:rsidR="00455A21" w:rsidRPr="00C82B54" w:rsidRDefault="00455A21" w:rsidP="00A71D33">
                  <w:pPr>
                    <w:pStyle w:val="ac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82B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ประธานสภา  </w:t>
                  </w:r>
                  <w:r w:rsidRPr="00C82B5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 </w:t>
                  </w:r>
                  <w:r w:rsidRPr="00C82B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คน</w:t>
                  </w:r>
                </w:p>
                <w:p w:rsidR="00455A21" w:rsidRPr="00C82B54" w:rsidRDefault="00455A21" w:rsidP="00A71D3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82B54">
                    <w:rPr>
                      <w:rFonts w:ascii="TH SarabunPSK" w:hAnsi="TH SarabunPSK" w:cs="TH SarabunPSK"/>
                      <w:cs/>
                    </w:rPr>
                    <w:t xml:space="preserve">รองประธานสภา  </w:t>
                  </w:r>
                  <w:r w:rsidRPr="00C82B54">
                    <w:rPr>
                      <w:rFonts w:ascii="TH SarabunPSK" w:hAnsi="TH SarabunPSK" w:cs="TH SarabunPSK"/>
                    </w:rPr>
                    <w:t xml:space="preserve">1  </w:t>
                  </w:r>
                  <w:r w:rsidRPr="00C82B54">
                    <w:rPr>
                      <w:rFonts w:ascii="TH SarabunPSK" w:hAnsi="TH SarabunPSK" w:cs="TH SarabunPSK"/>
                      <w:cs/>
                    </w:rPr>
                    <w:t>คน</w:t>
                  </w:r>
                </w:p>
                <w:p w:rsidR="00455A21" w:rsidRPr="00C82B54" w:rsidRDefault="00455A21" w:rsidP="00A71D3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82B54">
                    <w:rPr>
                      <w:rFonts w:ascii="TH SarabunPSK" w:hAnsi="TH SarabunPSK" w:cs="TH SarabunPSK"/>
                      <w:cs/>
                    </w:rPr>
                    <w:t xml:space="preserve">เลขานุการสภา  </w:t>
                  </w:r>
                  <w:r w:rsidRPr="00C82B54">
                    <w:rPr>
                      <w:rFonts w:ascii="TH SarabunPSK" w:hAnsi="TH SarabunPSK" w:cs="TH SarabunPSK"/>
                    </w:rPr>
                    <w:t xml:space="preserve">1 </w:t>
                  </w:r>
                  <w:r w:rsidRPr="00C82B54">
                    <w:rPr>
                      <w:rFonts w:ascii="TH SarabunPSK" w:hAnsi="TH SarabunPSK" w:cs="TH SarabunPSK"/>
                      <w:cs/>
                    </w:rPr>
                    <w:t>คน</w:t>
                  </w:r>
                </w:p>
              </w:txbxContent>
            </v:textbox>
          </v:shape>
        </w:pic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Pr="00C82B54" w:rsidRDefault="00B61384" w:rsidP="00A71D3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 id="_x0000_s1036" type="#_x0000_t93" style="position:absolute;left:0;text-align:left;margin-left:355.8pt;margin-top:30.75pt;width:49.75pt;height:28.4pt;rotation:5887764fd;z-index:251672576" o:allowincell="f" fillcolor="black"/>
        </w:pict>
      </w:r>
      <w:r>
        <w:rPr>
          <w:rFonts w:ascii="TH SarabunPSK" w:hAnsi="TH SarabunPSK" w:cs="TH SarabunPSK"/>
        </w:rPr>
        <w:pict>
          <v:shape id="_x0000_s1031" type="#_x0000_t93" style="position:absolute;left:0;text-align:left;margin-left:96.1pt;margin-top:25.5pt;width:49.75pt;height:28.4pt;rotation:5887764fd;z-index:251667456" o:allowincell="f" fillcolor="black"/>
        </w:pic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Pr="00C82B54" w:rsidRDefault="00B61384" w:rsidP="00A71D3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 id="_x0000_s1035" type="#_x0000_t202" style="position:absolute;left:0;text-align:left;margin-left:338.1pt;margin-top:17pt;width:85.2pt;height:35.5pt;z-index:251671552" o:allowincell="f" fillcolor="silver" strokeweight="2.25pt">
            <v:shadow on="t"/>
            <o:extrusion v:ext="view" backdepth="1in" viewpoint="-34.72222mm,34.72222mm" viewpointorigin="-.5,.5" skewangle="45" lightposition="-50000" lightposition2="50000" type="perspective"/>
            <v:textbox style="mso-next-textbox:#_x0000_s1035">
              <w:txbxContent>
                <w:p w:rsidR="00455A21" w:rsidRPr="00FB00D4" w:rsidRDefault="00455A21" w:rsidP="00A71D3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B00D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ปลัดเทศบาล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</w:rPr>
        <w:pict>
          <v:shape id="_x0000_s1030" type="#_x0000_t202" style="position:absolute;left:0;text-align:left;margin-left:64.15pt;margin-top:7.15pt;width:113.6pt;height:56.8pt;z-index:251666432">
            <v:stroke r:id="rId11" o:title="" filltype="pattern"/>
            <v:textbox style="mso-next-textbox:#_x0000_s1030">
              <w:txbxContent>
                <w:p w:rsidR="00455A21" w:rsidRPr="00905268" w:rsidRDefault="00455A21" w:rsidP="00A71D3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05268">
                    <w:rPr>
                      <w:rFonts w:ascii="TH SarabunPSK" w:hAnsi="TH SarabunPSK" w:cs="TH SarabunPSK"/>
                      <w:cs/>
                    </w:rPr>
                    <w:t>สมาชิกสภาเทศบาล</w:t>
                  </w:r>
                </w:p>
                <w:p w:rsidR="00455A21" w:rsidRPr="00905268" w:rsidRDefault="00455A21" w:rsidP="00A71D3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05268">
                    <w:rPr>
                      <w:rFonts w:ascii="TH SarabunPSK" w:hAnsi="TH SarabunPSK" w:cs="TH SarabunPSK"/>
                      <w:cs/>
                    </w:rPr>
                    <w:t xml:space="preserve">จำนวน  </w:t>
                  </w:r>
                  <w:r w:rsidRPr="00905268">
                    <w:rPr>
                      <w:rFonts w:ascii="TH SarabunPSK" w:hAnsi="TH SarabunPSK" w:cs="TH SarabunPSK"/>
                    </w:rPr>
                    <w:t xml:space="preserve">12  </w:t>
                  </w:r>
                  <w:r w:rsidRPr="00905268">
                    <w:rPr>
                      <w:rFonts w:ascii="TH SarabunPSK" w:hAnsi="TH SarabunPSK" w:cs="TH SarabunPSK"/>
                      <w:cs/>
                    </w:rPr>
                    <w:t>คน</w:t>
                  </w:r>
                </w:p>
              </w:txbxContent>
            </v:textbox>
          </v:shape>
        </w:pic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Pr="00C82B54" w:rsidRDefault="00B61384" w:rsidP="00A71D3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_x0000_s1054" style="position:absolute;left:0;text-align:left;z-index:251691008" from="379.95pt,11.85pt" to="380.25pt,37.6pt" o:allowincell="f" strokeweight="1.5pt"/>
        </w:pict>
      </w:r>
    </w:p>
    <w:p w:rsidR="00A71D33" w:rsidRPr="00C82B54" w:rsidRDefault="00B61384" w:rsidP="00A71D3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line id="_x0000_s1059" style="position:absolute;left:0;text-align:left;z-index:251696128" from="441pt,17.55pt" to="441pt,44.55pt" strokeweight="1.5pt"/>
        </w:pict>
      </w:r>
      <w:r>
        <w:rPr>
          <w:rFonts w:ascii="TH SarabunPSK" w:hAnsi="TH SarabunPSK" w:cs="TH SarabunPSK"/>
          <w:noProof/>
        </w:rPr>
        <w:pict>
          <v:line id="_x0000_s1056" style="position:absolute;left:0;text-align:left;z-index:251693056" from="225pt,17.55pt" to="225pt,44.55pt" strokeweight="1.5pt"/>
        </w:pict>
      </w:r>
      <w:r>
        <w:rPr>
          <w:rFonts w:ascii="TH SarabunPSK" w:hAnsi="TH SarabunPSK" w:cs="TH SarabunPSK"/>
        </w:rPr>
        <w:pict>
          <v:line id="_x0000_s1052" style="position:absolute;left:0;text-align:left;z-index:251688960" from="224.25pt,16.8pt" to="350.25pt,16.8pt" strokeweight="1.5pt"/>
        </w:pict>
      </w:r>
      <w:r>
        <w:rPr>
          <w:rFonts w:ascii="TH SarabunPSK" w:hAnsi="TH SarabunPSK" w:cs="TH SarabunPSK"/>
          <w:noProof/>
        </w:rPr>
        <w:pict>
          <v:line id="_x0000_s1058" style="position:absolute;left:0;text-align:left;z-index:251695104" from="315pt,16.8pt" to="441pt,17.55pt" strokeweight="1.5pt"/>
        </w:pic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Pr="00C82B54" w:rsidRDefault="00B61384" w:rsidP="00A71D3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57" type="#_x0000_t202" style="position:absolute;left:0;text-align:left;margin-left:363pt;margin-top:4.05pt;width:135pt;height:36pt;z-index:251694080" fillcolor="silver" strokeweight="2.25pt">
            <v:textbox style="mso-next-textbox:#_x0000_s1057">
              <w:txbxContent>
                <w:p w:rsidR="00455A21" w:rsidRPr="00FB00D4" w:rsidRDefault="00455A21" w:rsidP="00A71D3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B00D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หน่วยงานตรวจสอบภายใน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55" type="#_x0000_t202" style="position:absolute;left:0;text-align:left;margin-left:172.5pt;margin-top:4.05pt;width:99pt;height:36pt;z-index:251692032" fillcolor="silver" strokeweight="2.25pt">
            <v:textbox style="mso-next-textbox:#_x0000_s1055">
              <w:txbxContent>
                <w:p w:rsidR="00455A21" w:rsidRPr="00FB00D4" w:rsidRDefault="00455A21" w:rsidP="00A71D3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B00D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รองปลัดเทศบาล</w:t>
                  </w:r>
                </w:p>
              </w:txbxContent>
            </v:textbox>
          </v:shape>
        </w:pict>
      </w:r>
    </w:p>
    <w:p w:rsidR="00A71D33" w:rsidRPr="00C82B54" w:rsidRDefault="00B61384" w:rsidP="00A71D3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_x0000_s1053" style="position:absolute;left:0;text-align:left;z-index:251689984" from="224pt,20.45pt" to="224pt,47.2pt" o:allowincell="f" strokeweight="1.5pt"/>
        </w:pic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Pr="00C82B54" w:rsidRDefault="00B61384" w:rsidP="00A71D3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_x0000_s1050" style="position:absolute;left:0;text-align:left;z-index:251686912" from="464.3pt,6.7pt" to="464.3pt,35.1pt" o:allowincell="f" strokeweight="1.5pt"/>
        </w:pict>
      </w:r>
      <w:r>
        <w:rPr>
          <w:rFonts w:ascii="TH SarabunPSK" w:hAnsi="TH SarabunPSK" w:cs="TH SarabunPSK"/>
        </w:rPr>
        <w:pict>
          <v:line id="_x0000_s1051" style="position:absolute;left:0;text-align:left;z-index:251687936" from="351.85pt,6.7pt" to="351.85pt,35.1pt" o:allowincell="f" strokeweight="1.5pt"/>
        </w:pict>
      </w:r>
      <w:r>
        <w:rPr>
          <w:rFonts w:ascii="TH SarabunPSK" w:hAnsi="TH SarabunPSK" w:cs="TH SarabunPSK"/>
        </w:rPr>
        <w:pict>
          <v:line id="_x0000_s1049" style="position:absolute;left:0;text-align:left;z-index:251685888" from="237.9pt,5.95pt" to="237.9pt,34.35pt" o:allowincell="f" strokeweight="1.5pt"/>
        </w:pict>
      </w:r>
      <w:r>
        <w:rPr>
          <w:rFonts w:ascii="TH SarabunPSK" w:hAnsi="TH SarabunPSK" w:cs="TH SarabunPSK"/>
        </w:rPr>
        <w:pict>
          <v:line id="_x0000_s1048" style="position:absolute;left:0;text-align:left;z-index:251684864" from="142.6pt,5.95pt" to="142.6pt,34.35pt" o:allowincell="f" strokeweight="1.5pt"/>
        </w:pict>
      </w:r>
      <w:r>
        <w:rPr>
          <w:rFonts w:ascii="TH SarabunPSK" w:hAnsi="TH SarabunPSK" w:cs="TH SarabunPSK"/>
        </w:rPr>
        <w:pict>
          <v:line id="_x0000_s1047" style="position:absolute;left:0;text-align:left;z-index:251683840" from="38.3pt,5.2pt" to="38.3pt,33.6pt" o:allowincell="f" strokeweight="1.5pt"/>
        </w:pict>
      </w:r>
      <w:r>
        <w:rPr>
          <w:rFonts w:ascii="TH SarabunPSK" w:hAnsi="TH SarabunPSK" w:cs="TH SarabunPSK"/>
        </w:rPr>
        <w:pict>
          <v:line id="_x0000_s1046" style="position:absolute;left:0;text-align:left;z-index:251682816" from="39.05pt,5.95pt" to="465.05pt,5.95pt" o:allowincell="f" strokeweight="1.5pt"/>
        </w:pict>
      </w:r>
    </w:p>
    <w:p w:rsidR="00A71D33" w:rsidRPr="00C82B54" w:rsidRDefault="00B61384" w:rsidP="00A71D3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 id="_x0000_s1041" type="#_x0000_t202" style="position:absolute;left:0;text-align:left;margin-left:428.8pt;margin-top:16.35pt;width:71pt;height:49.7pt;z-index:251677696" o:allowincell="f" fillcolor="silver" strokeweight="1.5pt">
            <v:shadow on="t"/>
            <o:extrusion v:ext="view" backdepth="1in" viewpoint="-34.72222mm,34.72222mm" viewpointorigin="-.5,.5" skewangle="45" lightposition="-50000" lightposition2="50000" type="perspective"/>
            <v:textbox>
              <w:txbxContent>
                <w:p w:rsidR="00455A21" w:rsidRPr="00905268" w:rsidRDefault="00455A21" w:rsidP="00A71D3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05268">
                    <w:rPr>
                      <w:rFonts w:ascii="TH SarabunPSK" w:hAnsi="TH SarabunPSK" w:cs="TH SarabunPSK"/>
                      <w:cs/>
                    </w:rPr>
                    <w:t>กอง</w:t>
                  </w:r>
                </w:p>
                <w:p w:rsidR="00455A21" w:rsidRDefault="00455A21" w:rsidP="00A71D33">
                  <w:pPr>
                    <w:jc w:val="center"/>
                    <w:rPr>
                      <w:rFonts w:ascii="Angsana New" w:hAnsi="Angsana New" w:cs="Angsana New"/>
                    </w:rPr>
                  </w:pPr>
                  <w:r w:rsidRPr="00905268">
                    <w:rPr>
                      <w:rFonts w:ascii="TH SarabunPSK" w:hAnsi="TH SarabunPSK" w:cs="TH SarabunPSK"/>
                      <w:cs/>
                    </w:rPr>
                    <w:t>การศึกษา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</w:rPr>
        <w:pict>
          <v:shape id="_x0000_s1040" type="#_x0000_t202" style="position:absolute;left:0;text-align:left;margin-left:303.25pt;margin-top:15.6pt;width:92.3pt;height:49.7pt;z-index:251676672" o:allowincell="f" fillcolor="silver" strokeweight="1.5pt">
            <v:shadow on="t"/>
            <o:extrusion v:ext="view" backdepth="1in" viewpoint="-34.72222mm,34.72222mm" viewpointorigin="-.5,.5" skewangle="45" lightposition="-50000" lightposition2="50000" type="perspective"/>
            <v:textbox>
              <w:txbxContent>
                <w:p w:rsidR="00455A21" w:rsidRPr="00905268" w:rsidRDefault="00455A21" w:rsidP="00A71D33">
                  <w:pPr>
                    <w:pStyle w:val="ac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52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กองสาธารณสุข</w:t>
                  </w:r>
                </w:p>
                <w:p w:rsidR="00455A21" w:rsidRPr="00905268" w:rsidRDefault="00455A21" w:rsidP="00A71D3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05268">
                    <w:rPr>
                      <w:rFonts w:ascii="TH SarabunPSK" w:hAnsi="TH SarabunPSK" w:cs="TH SarabunPSK"/>
                      <w:cs/>
                    </w:rPr>
                    <w:t>และสิ่งแวดล้อม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</w:rPr>
        <w:pict>
          <v:shape id="_x0000_s1039" type="#_x0000_t202" style="position:absolute;left:0;text-align:left;margin-left:205pt;margin-top:14.85pt;width:63.9pt;height:49.7pt;z-index:251675648" o:allowincell="f" fillcolor="silver" strokeweight="1.5pt">
            <v:shadow on="t"/>
            <o:extrusion v:ext="view" backdepth="1in" viewpoint="-34.72222mm,34.72222mm" viewpointorigin="-.5,.5" skewangle="45" lightposition="-50000" lightposition2="50000" type="perspective"/>
            <v:textbox>
              <w:txbxContent>
                <w:p w:rsidR="00455A21" w:rsidRPr="00905268" w:rsidRDefault="00455A21" w:rsidP="00A71D33">
                  <w:pPr>
                    <w:pStyle w:val="ac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52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กอง</w:t>
                  </w:r>
                </w:p>
                <w:p w:rsidR="00455A21" w:rsidRPr="00905268" w:rsidRDefault="00455A21" w:rsidP="00A71D33">
                  <w:pPr>
                    <w:pStyle w:val="ac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52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ช่าง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</w:rPr>
        <w:pict>
          <v:shape id="_x0000_s1038" type="#_x0000_t202" style="position:absolute;left:0;text-align:left;margin-left:114.2pt;margin-top:14.85pt;width:56.8pt;height:49.7pt;z-index:251674624" o:allowincell="f" fillcolor="silver" strokeweight="1.5pt">
            <v:shadow on="t"/>
            <o:extrusion v:ext="view" backdepth="1in" viewpoint="-34.72222mm,34.72222mm" viewpointorigin="-.5,.5" skewangle="45" lightposition="-50000" lightposition2="50000" type="perspective"/>
            <v:textbox>
              <w:txbxContent>
                <w:p w:rsidR="00455A21" w:rsidRPr="00905268" w:rsidRDefault="00455A21" w:rsidP="00A71D33">
                  <w:pPr>
                    <w:pStyle w:val="ac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52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กอง</w:t>
                  </w:r>
                </w:p>
                <w:p w:rsidR="00455A21" w:rsidRPr="00905268" w:rsidRDefault="00455A21" w:rsidP="00A71D33">
                  <w:pPr>
                    <w:pStyle w:val="ac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52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คลัง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</w:rPr>
        <w:pict>
          <v:shape id="_x0000_s1037" type="#_x0000_t202" style="position:absolute;left:0;text-align:left;margin-left:8.4pt;margin-top:14.1pt;width:63.9pt;height:49.7pt;z-index:251673600" o:allowincell="f" fillcolor="silver" strokeweight="1.5pt">
            <v:shadow on="t"/>
            <o:extrusion v:ext="view" backdepth="1in" viewpoint="-34.72222mm,34.72222mm" viewpointorigin="-.5,.5" skewangle="45" lightposition="-50000" lightposition2="50000" type="perspective"/>
            <v:textbox>
              <w:txbxContent>
                <w:p w:rsidR="00455A21" w:rsidRPr="00905268" w:rsidRDefault="00455A21" w:rsidP="00A71D3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05268">
                    <w:rPr>
                      <w:rFonts w:ascii="TH SarabunPSK" w:hAnsi="TH SarabunPSK" w:cs="TH SarabunPSK"/>
                      <w:cs/>
                    </w:rPr>
                    <w:t>สำนักปลัด</w:t>
                  </w:r>
                </w:p>
                <w:p w:rsidR="00455A21" w:rsidRPr="00905268" w:rsidRDefault="00455A21" w:rsidP="00A71D3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05268">
                    <w:rPr>
                      <w:rFonts w:ascii="TH SarabunPSK" w:hAnsi="TH SarabunPSK" w:cs="TH SarabunPSK"/>
                      <w:cs/>
                    </w:rPr>
                    <w:t>เทศบาล</w:t>
                  </w:r>
                </w:p>
              </w:txbxContent>
            </v:textbox>
          </v:shape>
        </w:pict>
      </w: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ind w:left="375"/>
        <w:jc w:val="center"/>
        <w:rPr>
          <w:rFonts w:ascii="TH SarabunPSK" w:hAnsi="TH SarabunPSK" w:cs="TH SarabunPSK"/>
          <w:b/>
          <w:bCs/>
        </w:rPr>
      </w:pPr>
    </w:p>
    <w:p w:rsidR="00A71D33" w:rsidRDefault="00A71D33" w:rsidP="00A71D33">
      <w:pPr>
        <w:ind w:left="375"/>
        <w:jc w:val="center"/>
        <w:rPr>
          <w:rFonts w:ascii="TH SarabunPSK" w:hAnsi="TH SarabunPSK" w:cs="TH SarabunPSK"/>
          <w:b/>
          <w:bCs/>
        </w:rPr>
      </w:pPr>
    </w:p>
    <w:p w:rsidR="00A71D33" w:rsidRPr="00B17D49" w:rsidRDefault="00A71D33" w:rsidP="00A71D33">
      <w:pPr>
        <w:ind w:left="375"/>
        <w:jc w:val="center"/>
        <w:rPr>
          <w:rFonts w:ascii="TH SarabunPSK" w:hAnsi="TH SarabunPSK" w:cs="TH SarabunPSK"/>
          <w:b/>
          <w:bCs/>
        </w:rPr>
      </w:pPr>
      <w:r w:rsidRPr="00B17D49">
        <w:rPr>
          <w:rFonts w:ascii="TH SarabunPSK" w:hAnsi="TH SarabunPSK" w:cs="TH SarabunPSK"/>
          <w:b/>
          <w:bCs/>
          <w:cs/>
        </w:rPr>
        <w:t>โครงสร้าง  อัตรากำลังและบุคลากร</w:t>
      </w:r>
    </w:p>
    <w:p w:rsidR="00A71D33" w:rsidRPr="00C82B54" w:rsidRDefault="00A71D33" w:rsidP="00A71D33">
      <w:pPr>
        <w:ind w:left="375"/>
        <w:jc w:val="thaiDistribute"/>
        <w:rPr>
          <w:rFonts w:ascii="TH SarabunPSK" w:hAnsi="TH SarabunPSK" w:cs="TH SarabunPSK"/>
          <w:b/>
          <w:bCs/>
          <w:i/>
          <w:iCs/>
        </w:rPr>
      </w:pP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b/>
          <w:bCs/>
          <w:cs/>
        </w:rPr>
        <w:t>(1)  ฝ่ายการเมือง</w:t>
      </w:r>
      <w:r w:rsidRPr="00C82B54">
        <w:rPr>
          <w:rFonts w:ascii="TH SarabunPSK" w:hAnsi="TH SarabunPSK" w:cs="TH SarabunPSK"/>
          <w:cs/>
        </w:rPr>
        <w:t xml:space="preserve">  มีจำนวนบุคลากรทั้งสิ้น    17  คน  ดังต่อไปนี้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ab/>
      </w:r>
      <w:r w:rsidRPr="00C82B54">
        <w:rPr>
          <w:rFonts w:ascii="TH SarabunPSK" w:hAnsi="TH SarabunPSK" w:cs="TH SarabunPSK"/>
          <w:cs/>
        </w:rPr>
        <w:tab/>
      </w:r>
      <w:r w:rsidRPr="00C82B54">
        <w:rPr>
          <w:rFonts w:ascii="TH SarabunPSK" w:hAnsi="TH SarabunPSK" w:cs="TH SarabunPSK"/>
          <w:cs/>
        </w:rPr>
        <w:tab/>
        <w:t>-  นายกเทศมนตรีตำบลไม้เรียง</w:t>
      </w:r>
      <w:r w:rsidRPr="00C82B54">
        <w:rPr>
          <w:rFonts w:ascii="TH SarabunPSK" w:hAnsi="TH SarabunPSK" w:cs="TH SarabunPSK"/>
          <w:cs/>
        </w:rPr>
        <w:tab/>
      </w:r>
      <w:r w:rsidRPr="00C82B54">
        <w:rPr>
          <w:rFonts w:ascii="TH SarabunPSK" w:hAnsi="TH SarabunPSK" w:cs="TH SarabunPSK"/>
          <w:cs/>
        </w:rPr>
        <w:tab/>
        <w:t>จำนวน    1  คน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ab/>
      </w:r>
      <w:r w:rsidRPr="00C82B54">
        <w:rPr>
          <w:rFonts w:ascii="TH SarabunPSK" w:hAnsi="TH SarabunPSK" w:cs="TH SarabunPSK"/>
          <w:cs/>
        </w:rPr>
        <w:tab/>
      </w:r>
      <w:r w:rsidRPr="00C82B54">
        <w:rPr>
          <w:rFonts w:ascii="TH SarabunPSK" w:hAnsi="TH SarabunPSK" w:cs="TH SarabunPSK"/>
          <w:cs/>
        </w:rPr>
        <w:tab/>
        <w:t>-  รองนายกเทศมนตรีตำบลไม้เรียง</w:t>
      </w:r>
      <w:r w:rsidRPr="00C82B54">
        <w:rPr>
          <w:rFonts w:ascii="TH SarabunPSK" w:hAnsi="TH SarabunPSK" w:cs="TH SarabunPSK"/>
          <w:cs/>
        </w:rPr>
        <w:tab/>
        <w:t>จำนวน    2  คน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  <w:t xml:space="preserve">-  </w:t>
      </w:r>
      <w:r w:rsidRPr="00C82B54">
        <w:rPr>
          <w:rFonts w:ascii="TH SarabunPSK" w:hAnsi="TH SarabunPSK" w:cs="TH SarabunPSK"/>
          <w:cs/>
        </w:rPr>
        <w:t>เลขานุการนายกเทศมนตรีตำบลไม้เรียง</w:t>
      </w:r>
      <w:r w:rsidRPr="00C82B54">
        <w:rPr>
          <w:rFonts w:ascii="TH SarabunPSK" w:hAnsi="TH SarabunPSK" w:cs="TH SarabunPSK"/>
          <w:cs/>
        </w:rPr>
        <w:tab/>
        <w:t>จำนวน    1  คน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  <w:cs/>
        </w:rPr>
      </w:pPr>
      <w:r w:rsidRPr="00C82B54">
        <w:rPr>
          <w:rFonts w:ascii="TH SarabunPSK" w:hAnsi="TH SarabunPSK" w:cs="TH SarabunPSK"/>
          <w:cs/>
        </w:rPr>
        <w:lastRenderedPageBreak/>
        <w:tab/>
      </w:r>
      <w:r w:rsidRPr="00C82B54">
        <w:rPr>
          <w:rFonts w:ascii="TH SarabunPSK" w:hAnsi="TH SarabunPSK" w:cs="TH SarabunPSK"/>
          <w:cs/>
        </w:rPr>
        <w:tab/>
      </w:r>
      <w:r w:rsidRPr="00C82B54">
        <w:rPr>
          <w:rFonts w:ascii="TH SarabunPSK" w:hAnsi="TH SarabunPSK" w:cs="TH SarabunPSK"/>
          <w:cs/>
        </w:rPr>
        <w:tab/>
        <w:t>-  ที่ปรึกษานายกเทศมนตรีตำบลไม้เรียง</w:t>
      </w:r>
      <w:r w:rsidRPr="00C82B54">
        <w:rPr>
          <w:rFonts w:ascii="TH SarabunPSK" w:hAnsi="TH SarabunPSK" w:cs="TH SarabunPSK"/>
          <w:cs/>
        </w:rPr>
        <w:tab/>
        <w:t>จำนวน    1  คน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ab/>
      </w:r>
      <w:r w:rsidRPr="00C82B54">
        <w:rPr>
          <w:rFonts w:ascii="TH SarabunPSK" w:hAnsi="TH SarabunPSK" w:cs="TH SarabunPSK"/>
          <w:cs/>
        </w:rPr>
        <w:tab/>
      </w:r>
      <w:r w:rsidRPr="00C82B54">
        <w:rPr>
          <w:rFonts w:ascii="TH SarabunPSK" w:hAnsi="TH SarabunPSK" w:cs="TH SarabunPSK"/>
          <w:cs/>
        </w:rPr>
        <w:tab/>
        <w:t>-  สมาชิกสภาเทศบาลตำบลไม้เรียง</w:t>
      </w:r>
      <w:r w:rsidRPr="00C82B54">
        <w:rPr>
          <w:rFonts w:ascii="TH SarabunPSK" w:hAnsi="TH SarabunPSK" w:cs="TH SarabunPSK"/>
          <w:cs/>
        </w:rPr>
        <w:tab/>
        <w:t>จำนวน  12  คน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71D33" w:rsidRPr="00C82B54" w:rsidRDefault="00A71D33" w:rsidP="00A71D33">
      <w:pPr>
        <w:ind w:left="720" w:firstLine="720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b/>
          <w:bCs/>
          <w:cs/>
        </w:rPr>
        <w:t xml:space="preserve"> (2)  ข้าราชการประจำ</w:t>
      </w:r>
      <w:r w:rsidRPr="00C82B54">
        <w:rPr>
          <w:rFonts w:ascii="TH SarabunPSK" w:hAnsi="TH SarabunPSK" w:cs="TH SarabunPSK"/>
          <w:cs/>
        </w:rPr>
        <w:t xml:space="preserve">  แบ่งออกเป็น  1  สำนัก  4  กอง  มีบุคลากรทั้งสิ้นจำนวน  </w:t>
      </w:r>
      <w:r>
        <w:rPr>
          <w:rFonts w:ascii="TH SarabunPSK" w:hAnsi="TH SarabunPSK" w:cs="TH SarabunPSK" w:hint="cs"/>
          <w:cs/>
        </w:rPr>
        <w:t>28</w:t>
      </w:r>
      <w:r w:rsidRPr="00C82B54">
        <w:rPr>
          <w:rFonts w:ascii="TH SarabunPSK" w:hAnsi="TH SarabunPSK" w:cs="TH SarabunPSK"/>
          <w:cs/>
        </w:rPr>
        <w:t xml:space="preserve"> คน 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>ดังต่อไปนี้</w:t>
      </w:r>
    </w:p>
    <w:p w:rsidR="00A71D33" w:rsidRPr="00C82B54" w:rsidRDefault="00A71D33" w:rsidP="00A71D33">
      <w:pPr>
        <w:ind w:left="2160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 xml:space="preserve">1)  </w:t>
      </w:r>
      <w:r w:rsidRPr="00C82B54">
        <w:rPr>
          <w:rFonts w:ascii="TH SarabunPSK" w:hAnsi="TH SarabunPSK" w:cs="TH SarabunPSK"/>
          <w:cs/>
        </w:rPr>
        <w:t>พนักงานเทศบาล</w:t>
      </w:r>
      <w:r w:rsidRPr="00C82B54">
        <w:rPr>
          <w:rFonts w:ascii="TH SarabunPSK" w:hAnsi="TH SarabunPSK" w:cs="TH SarabunPSK"/>
          <w:cs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cs/>
        </w:rPr>
        <w:t xml:space="preserve">จำนวน  </w:t>
      </w:r>
      <w:r w:rsidRPr="00C82B5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18</w:t>
      </w:r>
      <w:r w:rsidRPr="00C82B54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Pr="00C82B54">
        <w:rPr>
          <w:rFonts w:ascii="TH SarabunPSK" w:hAnsi="TH SarabunPSK" w:cs="TH SarabunPSK"/>
          <w:cs/>
        </w:rPr>
        <w:t>คน</w:t>
      </w:r>
    </w:p>
    <w:p w:rsidR="00A71D33" w:rsidRPr="00C82B54" w:rsidRDefault="00A71D33" w:rsidP="00A71D33">
      <w:pPr>
        <w:ind w:left="2160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 xml:space="preserve">2)  </w:t>
      </w:r>
      <w:r w:rsidRPr="00C82B54">
        <w:rPr>
          <w:rFonts w:ascii="TH SarabunPSK" w:hAnsi="TH SarabunPSK" w:cs="TH SarabunPSK"/>
          <w:cs/>
        </w:rPr>
        <w:t>ลูกจ้างประจำ</w:t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cs/>
        </w:rPr>
        <w:t xml:space="preserve">จำนวน    </w:t>
      </w:r>
      <w:r>
        <w:rPr>
          <w:rFonts w:ascii="TH SarabunPSK" w:hAnsi="TH SarabunPSK" w:cs="TH SarabunPSK" w:hint="cs"/>
          <w:cs/>
        </w:rPr>
        <w:t>4</w:t>
      </w:r>
      <w:r w:rsidRPr="00C82B54">
        <w:rPr>
          <w:rFonts w:ascii="TH SarabunPSK" w:hAnsi="TH SarabunPSK" w:cs="TH SarabunPSK"/>
        </w:rPr>
        <w:t xml:space="preserve">   </w:t>
      </w:r>
      <w:r w:rsidRPr="00C82B54">
        <w:rPr>
          <w:rFonts w:ascii="TH SarabunPSK" w:hAnsi="TH SarabunPSK" w:cs="TH SarabunPSK"/>
          <w:cs/>
        </w:rPr>
        <w:t>คน</w:t>
      </w:r>
    </w:p>
    <w:p w:rsidR="00A71D33" w:rsidRPr="00C82B54" w:rsidRDefault="00A71D33" w:rsidP="00A71D33">
      <w:pPr>
        <w:ind w:left="2160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 xml:space="preserve">3)  </w:t>
      </w:r>
      <w:r w:rsidRPr="00C82B54">
        <w:rPr>
          <w:rFonts w:ascii="TH SarabunPSK" w:hAnsi="TH SarabunPSK" w:cs="TH SarabunPSK"/>
          <w:cs/>
        </w:rPr>
        <w:t>พนักงานจ้าง</w:t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cs/>
        </w:rPr>
        <w:t xml:space="preserve">จำนวน  </w:t>
      </w:r>
      <w:r w:rsidRPr="00C82B54">
        <w:rPr>
          <w:rFonts w:ascii="TH SarabunPSK" w:hAnsi="TH SarabunPSK" w:cs="TH SarabunPSK"/>
        </w:rPr>
        <w:t xml:space="preserve"> </w:t>
      </w:r>
      <w:r w:rsidRPr="00C82B5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6  </w:t>
      </w:r>
      <w:r w:rsidRPr="00C82B54">
        <w:rPr>
          <w:rFonts w:ascii="TH SarabunPSK" w:hAnsi="TH SarabunPSK" w:cs="TH SarabunPSK"/>
          <w:cs/>
        </w:rPr>
        <w:t>คน</w:t>
      </w:r>
    </w:p>
    <w:p w:rsidR="00A71D33" w:rsidRPr="00C82B54" w:rsidRDefault="00A71D33" w:rsidP="00A71D33">
      <w:pPr>
        <w:pStyle w:val="21"/>
        <w:rPr>
          <w:rFonts w:ascii="TH SarabunPSK" w:hAnsi="TH SarabunPSK" w:cs="TH SarabunPSK"/>
          <w:b/>
          <w:bCs/>
        </w:rPr>
      </w:pPr>
      <w:r w:rsidRPr="00C82B54">
        <w:rPr>
          <w:rFonts w:ascii="TH SarabunPSK" w:hAnsi="TH SarabunPSK" w:cs="TH SarabunPSK"/>
        </w:rPr>
        <w:t xml:space="preserve">         </w:t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b/>
          <w:bCs/>
        </w:rPr>
        <w:t xml:space="preserve">      </w:t>
      </w:r>
      <w:r w:rsidRPr="00C82B54">
        <w:rPr>
          <w:rFonts w:ascii="TH SarabunPSK" w:hAnsi="TH SarabunPSK" w:cs="TH SarabunPSK"/>
          <w:b/>
          <w:bCs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cs/>
        </w:rPr>
        <w:t xml:space="preserve">                   </w:t>
      </w:r>
      <w:r w:rsidRPr="00C82B54">
        <w:rPr>
          <w:rFonts w:ascii="TH SarabunPSK" w:hAnsi="TH SarabunPSK" w:cs="TH SarabunPSK"/>
          <w:b/>
          <w:bCs/>
          <w:cs/>
        </w:rPr>
        <w:t xml:space="preserve">รวมทั้งหมด          </w:t>
      </w:r>
      <w:r>
        <w:rPr>
          <w:rFonts w:ascii="TH SarabunPSK" w:hAnsi="TH SarabunPSK" w:cs="TH SarabunPSK" w:hint="cs"/>
          <w:b/>
          <w:bCs/>
          <w:cs/>
        </w:rPr>
        <w:t>28</w:t>
      </w:r>
      <w:r w:rsidRPr="00C82B54">
        <w:rPr>
          <w:rFonts w:ascii="TH SarabunPSK" w:hAnsi="TH SarabunPSK" w:cs="TH SarabunPSK"/>
          <w:b/>
          <w:bCs/>
          <w:cs/>
        </w:rPr>
        <w:t xml:space="preserve">      </w:t>
      </w:r>
      <w:r w:rsidRPr="00C82B54">
        <w:rPr>
          <w:rFonts w:ascii="TH SarabunPSK" w:hAnsi="TH SarabunPSK" w:cs="TH SarabunPSK"/>
          <w:b/>
          <w:bCs/>
        </w:rPr>
        <w:t xml:space="preserve">   </w:t>
      </w:r>
      <w:r w:rsidRPr="00C82B54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82B54">
        <w:rPr>
          <w:rFonts w:ascii="TH SarabunPSK" w:hAnsi="TH SarabunPSK" w:cs="TH SarabunPSK"/>
          <w:b/>
          <w:bCs/>
          <w:cs/>
        </w:rPr>
        <w:t>คน</w:t>
      </w:r>
    </w:p>
    <w:p w:rsidR="00A71D33" w:rsidRDefault="00A71D33" w:rsidP="00A71D33">
      <w:pPr>
        <w:jc w:val="center"/>
        <w:rPr>
          <w:rFonts w:ascii="TH SarabunPSK" w:hAnsi="TH SarabunPSK" w:cs="TH SarabunPSK"/>
          <w:b/>
          <w:bCs/>
        </w:rPr>
      </w:pPr>
    </w:p>
    <w:p w:rsidR="00A71D33" w:rsidRPr="00C82B54" w:rsidRDefault="00A71D33" w:rsidP="00A71D33">
      <w:pPr>
        <w:jc w:val="center"/>
        <w:rPr>
          <w:rFonts w:ascii="TH SarabunPSK" w:hAnsi="TH SarabunPSK" w:cs="TH SarabunPSK"/>
          <w:b/>
          <w:bCs/>
        </w:rPr>
      </w:pPr>
      <w:r w:rsidRPr="00C82B54">
        <w:rPr>
          <w:rFonts w:ascii="TH SarabunPSK" w:hAnsi="TH SarabunPSK" w:cs="TH SarabunPSK"/>
          <w:b/>
          <w:bCs/>
          <w:cs/>
        </w:rPr>
        <w:t>อัตรากำลัง</w:t>
      </w:r>
    </w:p>
    <w:p w:rsidR="00A71D33" w:rsidRPr="00C82B54" w:rsidRDefault="00A71D33" w:rsidP="00A71D33">
      <w:pPr>
        <w:jc w:val="center"/>
        <w:rPr>
          <w:rFonts w:ascii="TH SarabunPSK" w:hAnsi="TH SarabunPSK" w:cs="TH SarabunPSK"/>
          <w:b/>
          <w:bCs/>
        </w:rPr>
      </w:pPr>
      <w:r w:rsidRPr="00C82B54">
        <w:rPr>
          <w:rFonts w:ascii="TH SarabunPSK" w:hAnsi="TH SarabunPSK" w:cs="TH SarabunPSK"/>
          <w:b/>
          <w:bCs/>
          <w:cs/>
        </w:rPr>
        <w:t>พนักงานเทศบาลและลูกจ้างของเทศบาลตำบลไม้เรียง</w:t>
      </w:r>
    </w:p>
    <w:p w:rsidR="00A71D33" w:rsidRDefault="00A71D33" w:rsidP="00A71D33">
      <w:pPr>
        <w:jc w:val="center"/>
        <w:rPr>
          <w:rFonts w:ascii="TH SarabunPSK" w:hAnsi="TH SarabunPSK" w:cs="TH SarabunPSK"/>
          <w:b/>
          <w:bCs/>
        </w:rPr>
      </w:pPr>
      <w:r w:rsidRPr="00C82B54">
        <w:rPr>
          <w:rFonts w:ascii="TH SarabunPSK" w:hAnsi="TH SarabunPSK" w:cs="TH SarabunPSK"/>
          <w:b/>
          <w:bCs/>
          <w:cs/>
        </w:rPr>
        <w:t xml:space="preserve">ข้อมูล  ณ  วันที่  </w:t>
      </w:r>
      <w:r>
        <w:rPr>
          <w:rFonts w:ascii="TH SarabunPSK" w:hAnsi="TH SarabunPSK" w:cs="TH SarabunPSK"/>
          <w:b/>
          <w:bCs/>
        </w:rPr>
        <w:t xml:space="preserve">  1  </w:t>
      </w:r>
      <w:r>
        <w:rPr>
          <w:rFonts w:ascii="TH SarabunPSK" w:hAnsi="TH SarabunPSK" w:cs="TH SarabunPSK" w:hint="cs"/>
          <w:b/>
          <w:bCs/>
          <w:cs/>
        </w:rPr>
        <w:t>เมษายน  2559</w:t>
      </w:r>
      <w:r w:rsidRPr="00C82B54"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/>
          <w:b/>
          <w:bCs/>
        </w:rPr>
        <w:t xml:space="preserve"> </w:t>
      </w:r>
    </w:p>
    <w:p w:rsidR="00A71D33" w:rsidRPr="00C82B54" w:rsidRDefault="00A71D33" w:rsidP="00A71D33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977"/>
        <w:gridCol w:w="992"/>
        <w:gridCol w:w="850"/>
        <w:gridCol w:w="709"/>
        <w:gridCol w:w="992"/>
      </w:tblGrid>
      <w:tr w:rsidR="00A71D33" w:rsidRPr="00C82B54" w:rsidTr="00455A21">
        <w:trPr>
          <w:cantSplit/>
          <w:trHeight w:val="1664"/>
        </w:trPr>
        <w:tc>
          <w:tcPr>
            <w:tcW w:w="2660" w:type="dxa"/>
            <w:shd w:val="pct10" w:color="auto" w:fill="FFFFFF"/>
            <w:vAlign w:val="center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</w:tc>
        <w:tc>
          <w:tcPr>
            <w:tcW w:w="2977" w:type="dxa"/>
            <w:shd w:val="pct10" w:color="auto" w:fill="FFFFFF"/>
            <w:vAlign w:val="center"/>
          </w:tcPr>
          <w:p w:rsidR="00A71D33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  <w:cs/>
              </w:rPr>
              <w:t>พนักงานเทศบาล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  <w:r w:rsidRPr="00C82B5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(คน)</w:t>
            </w:r>
          </w:p>
        </w:tc>
        <w:tc>
          <w:tcPr>
            <w:tcW w:w="992" w:type="dxa"/>
            <w:shd w:val="pct10" w:color="auto" w:fill="FFFFFF"/>
            <w:textDirection w:val="btLr"/>
            <w:vAlign w:val="center"/>
          </w:tcPr>
          <w:p w:rsidR="00A71D33" w:rsidRPr="00C82B54" w:rsidRDefault="00A71D33" w:rsidP="00455A2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  <w:cs/>
              </w:rPr>
              <w:t>ลูกจ้างประจำ</w:t>
            </w:r>
          </w:p>
        </w:tc>
        <w:tc>
          <w:tcPr>
            <w:tcW w:w="850" w:type="dxa"/>
            <w:shd w:val="pct10" w:color="auto" w:fill="FFFFFF"/>
            <w:textDirection w:val="btLr"/>
            <w:vAlign w:val="center"/>
          </w:tcPr>
          <w:p w:rsidR="00A71D33" w:rsidRPr="00C82B54" w:rsidRDefault="00A71D33" w:rsidP="00455A2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  <w:cs/>
              </w:rPr>
              <w:t>พนักงานจ้าง</w:t>
            </w:r>
          </w:p>
        </w:tc>
        <w:tc>
          <w:tcPr>
            <w:tcW w:w="709" w:type="dxa"/>
            <w:shd w:val="pct10" w:color="auto" w:fill="FFFFFF"/>
            <w:textDirection w:val="btLr"/>
            <w:vAlign w:val="center"/>
          </w:tcPr>
          <w:p w:rsidR="00A71D33" w:rsidRPr="00C82B54" w:rsidRDefault="00A71D33" w:rsidP="00455A2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  <w:cs/>
              </w:rPr>
              <w:t>รวมลูกจ้าง</w:t>
            </w:r>
          </w:p>
        </w:tc>
        <w:tc>
          <w:tcPr>
            <w:tcW w:w="992" w:type="dxa"/>
            <w:shd w:val="pct10" w:color="auto" w:fill="FFFFFF"/>
            <w:textDirection w:val="btLr"/>
            <w:vAlign w:val="center"/>
          </w:tcPr>
          <w:p w:rsidR="00A71D33" w:rsidRPr="00C82B54" w:rsidRDefault="00A71D33" w:rsidP="00455A2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  <w:cs/>
              </w:rPr>
              <w:t>รวมทั้งหมด</w:t>
            </w:r>
          </w:p>
        </w:tc>
      </w:tr>
      <w:tr w:rsidR="00A71D33" w:rsidRPr="00C82B54" w:rsidTr="00455A21">
        <w:trPr>
          <w:trHeight w:val="528"/>
        </w:trPr>
        <w:tc>
          <w:tcPr>
            <w:tcW w:w="2660" w:type="dxa"/>
          </w:tcPr>
          <w:p w:rsidR="00A71D33" w:rsidRPr="00C82B54" w:rsidRDefault="00A71D33" w:rsidP="00455A2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82B54">
              <w:rPr>
                <w:rFonts w:ascii="TH SarabunPSK" w:hAnsi="TH SarabunPSK" w:cs="TH SarabunPSK"/>
                <w:cs/>
              </w:rPr>
              <w:t>นักบริหารงานเทศบาล</w:t>
            </w:r>
          </w:p>
        </w:tc>
        <w:tc>
          <w:tcPr>
            <w:tcW w:w="2977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92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A71D33" w:rsidRPr="00C82B54" w:rsidTr="00455A21">
        <w:trPr>
          <w:trHeight w:val="203"/>
        </w:trPr>
        <w:tc>
          <w:tcPr>
            <w:tcW w:w="2660" w:type="dxa"/>
          </w:tcPr>
          <w:p w:rsidR="00A71D33" w:rsidRPr="00C82B54" w:rsidRDefault="00A71D33" w:rsidP="00455A21">
            <w:pPr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สำนักปลัดเทศบาล</w:t>
            </w:r>
          </w:p>
        </w:tc>
        <w:tc>
          <w:tcPr>
            <w:tcW w:w="2977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992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50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709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92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</w:tr>
      <w:tr w:rsidR="00A71D33" w:rsidRPr="00C82B54" w:rsidTr="00455A21">
        <w:tc>
          <w:tcPr>
            <w:tcW w:w="2660" w:type="dxa"/>
          </w:tcPr>
          <w:p w:rsidR="00A71D33" w:rsidRPr="00C82B54" w:rsidRDefault="00A71D33" w:rsidP="00455A21">
            <w:pPr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กองคลัง</w:t>
            </w:r>
          </w:p>
        </w:tc>
        <w:tc>
          <w:tcPr>
            <w:tcW w:w="2977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A71D33" w:rsidRPr="00C82B54" w:rsidTr="00455A21">
        <w:trPr>
          <w:trHeight w:val="439"/>
        </w:trPr>
        <w:tc>
          <w:tcPr>
            <w:tcW w:w="2660" w:type="dxa"/>
            <w:tcBorders>
              <w:bottom w:val="single" w:sz="4" w:space="0" w:color="auto"/>
            </w:tcBorders>
          </w:tcPr>
          <w:p w:rsidR="00A71D33" w:rsidRPr="00C82B54" w:rsidRDefault="00A71D33" w:rsidP="00455A21">
            <w:pPr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</w:tr>
      <w:tr w:rsidR="00A71D33" w:rsidRPr="00C82B54" w:rsidTr="00455A21">
        <w:tc>
          <w:tcPr>
            <w:tcW w:w="2660" w:type="dxa"/>
            <w:shd w:val="clear" w:color="auto" w:fill="auto"/>
          </w:tcPr>
          <w:p w:rsidR="00A71D33" w:rsidRPr="00C82B54" w:rsidRDefault="00A71D33" w:rsidP="00455A21">
            <w:pPr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กองสาธารณสุขฯ</w:t>
            </w:r>
          </w:p>
        </w:tc>
        <w:tc>
          <w:tcPr>
            <w:tcW w:w="2977" w:type="dxa"/>
            <w:shd w:val="clear" w:color="auto" w:fill="auto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</w:tr>
      <w:tr w:rsidR="00A71D33" w:rsidRPr="00C82B54" w:rsidTr="00455A21">
        <w:tc>
          <w:tcPr>
            <w:tcW w:w="2660" w:type="dxa"/>
            <w:shd w:val="clear" w:color="auto" w:fill="auto"/>
          </w:tcPr>
          <w:p w:rsidR="00A71D33" w:rsidRPr="00C82B54" w:rsidRDefault="00A71D33" w:rsidP="00455A21">
            <w:pPr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กองการศึกษา</w:t>
            </w:r>
          </w:p>
        </w:tc>
        <w:tc>
          <w:tcPr>
            <w:tcW w:w="2977" w:type="dxa"/>
            <w:shd w:val="clear" w:color="auto" w:fill="auto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A71D33" w:rsidRPr="00C82B54" w:rsidTr="00455A21">
        <w:trPr>
          <w:trHeight w:val="507"/>
        </w:trPr>
        <w:tc>
          <w:tcPr>
            <w:tcW w:w="2660" w:type="dxa"/>
          </w:tcPr>
          <w:p w:rsidR="00A71D33" w:rsidRPr="00C82B54" w:rsidRDefault="00A71D33" w:rsidP="00455A21">
            <w:pPr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หน่วยตรวจสอบภายใน</w:t>
            </w:r>
          </w:p>
        </w:tc>
        <w:tc>
          <w:tcPr>
            <w:tcW w:w="2977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92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A71D33" w:rsidRPr="00C82B54" w:rsidTr="00455A21">
        <w:tc>
          <w:tcPr>
            <w:tcW w:w="2660" w:type="dxa"/>
            <w:shd w:val="pct10" w:color="auto" w:fill="FFFFFF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977" w:type="dxa"/>
            <w:shd w:val="pct10" w:color="auto" w:fill="FFFFFF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18</w:t>
            </w:r>
          </w:p>
        </w:tc>
        <w:tc>
          <w:tcPr>
            <w:tcW w:w="992" w:type="dxa"/>
            <w:shd w:val="pct10" w:color="auto" w:fill="FFFFFF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850" w:type="dxa"/>
            <w:shd w:val="pct10" w:color="auto" w:fill="FFFFFF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709" w:type="dxa"/>
            <w:shd w:val="pct10" w:color="auto" w:fill="FFFFFF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</w:t>
            </w:r>
          </w:p>
        </w:tc>
        <w:tc>
          <w:tcPr>
            <w:tcW w:w="992" w:type="dxa"/>
            <w:shd w:val="pct10" w:color="auto" w:fill="FFFFFF"/>
          </w:tcPr>
          <w:p w:rsidR="00A71D33" w:rsidRPr="00C82B54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28</w:t>
            </w:r>
          </w:p>
        </w:tc>
      </w:tr>
    </w:tbl>
    <w:p w:rsidR="00A71D33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</w:p>
    <w:p w:rsidR="00EB6814" w:rsidRPr="00C82B54" w:rsidRDefault="00EB6814" w:rsidP="00A71D33">
      <w:pPr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rPr>
          <w:rFonts w:ascii="TH SarabunPSK" w:hAnsi="TH SarabunPSK" w:cs="TH SarabunPSK"/>
          <w:b/>
          <w:bCs/>
          <w:sz w:val="40"/>
          <w:szCs w:val="40"/>
        </w:rPr>
      </w:pPr>
      <w:r w:rsidRPr="00237142">
        <w:rPr>
          <w:rFonts w:ascii="TH SarabunPSK" w:hAnsi="TH SarabunPSK" w:cs="TH SarabunPSK"/>
          <w:b/>
          <w:bCs/>
          <w:sz w:val="40"/>
          <w:szCs w:val="40"/>
        </w:rPr>
        <w:t xml:space="preserve">3.  </w:t>
      </w:r>
      <w:r w:rsidRPr="00237142">
        <w:rPr>
          <w:rFonts w:ascii="TH SarabunPSK" w:hAnsi="TH SarabunPSK" w:cs="TH SarabunPSK" w:hint="cs"/>
          <w:b/>
          <w:bCs/>
          <w:sz w:val="40"/>
          <w:szCs w:val="40"/>
          <w:cs/>
        </w:rPr>
        <w:t>ประชากร</w:t>
      </w:r>
    </w:p>
    <w:p w:rsidR="00A71D33" w:rsidRPr="00B17D49" w:rsidRDefault="00A71D33" w:rsidP="00A71D33">
      <w:pPr>
        <w:pStyle w:val="a7"/>
        <w:numPr>
          <w:ilvl w:val="1"/>
          <w:numId w:val="5"/>
        </w:numPr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 xml:space="preserve"> </w:t>
      </w:r>
      <w:r w:rsidRPr="00B17D49">
        <w:rPr>
          <w:rFonts w:ascii="TH SarabunPSK" w:hAnsi="TH SarabunPSK" w:cs="TH SarabunPSK"/>
          <w:b/>
          <w:bCs/>
          <w:szCs w:val="32"/>
          <w:cs/>
        </w:rPr>
        <w:t>ด้านจำนวนประชากร</w:t>
      </w:r>
    </w:p>
    <w:p w:rsidR="00A71D33" w:rsidRDefault="00A71D33" w:rsidP="00A71D33">
      <w:pPr>
        <w:pStyle w:val="aa"/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C82B54">
        <w:rPr>
          <w:rFonts w:ascii="TH SarabunPSK" w:hAnsi="TH SarabunPSK" w:cs="TH SarabunPSK"/>
          <w:cs/>
        </w:rPr>
        <w:t xml:space="preserve">ในเขตเทศบาลตำบลไม้เรียง  มีประชากรจำนวน </w:t>
      </w:r>
      <w:r>
        <w:rPr>
          <w:rFonts w:ascii="TH SarabunPSK" w:hAnsi="TH SarabunPSK" w:cs="TH SarabunPSK" w:hint="cs"/>
          <w:cs/>
        </w:rPr>
        <w:t xml:space="preserve">2,497 </w:t>
      </w:r>
      <w:r w:rsidRPr="00C82B54">
        <w:rPr>
          <w:rFonts w:ascii="TH SarabunPSK" w:hAnsi="TH SarabunPSK" w:cs="TH SarabunPSK"/>
          <w:cs/>
        </w:rPr>
        <w:t xml:space="preserve">คน  เป็นชาย  จำนวน </w:t>
      </w:r>
      <w:r>
        <w:rPr>
          <w:rFonts w:ascii="TH SarabunPSK" w:hAnsi="TH SarabunPSK" w:cs="TH SarabunPSK" w:hint="cs"/>
          <w:cs/>
        </w:rPr>
        <w:t>1,226</w:t>
      </w:r>
      <w:r w:rsidRPr="00C82B54">
        <w:rPr>
          <w:rFonts w:ascii="TH SarabunPSK" w:hAnsi="TH SarabunPSK" w:cs="TH SarabunPSK"/>
        </w:rPr>
        <w:t xml:space="preserve"> </w:t>
      </w:r>
      <w:r w:rsidRPr="00C82B54">
        <w:rPr>
          <w:rFonts w:ascii="TH SarabunPSK" w:hAnsi="TH SarabunPSK" w:cs="TH SarabunPSK"/>
          <w:cs/>
        </w:rPr>
        <w:t xml:space="preserve">คน    </w:t>
      </w: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 xml:space="preserve">เป็นหญิง </w:t>
      </w:r>
      <w:r>
        <w:rPr>
          <w:rFonts w:ascii="TH SarabunPSK" w:hAnsi="TH SarabunPSK" w:cs="TH SarabunPSK" w:hint="cs"/>
          <w:cs/>
        </w:rPr>
        <w:t xml:space="preserve">1,271 </w:t>
      </w:r>
      <w:r w:rsidRPr="00C82B54">
        <w:rPr>
          <w:rFonts w:ascii="TH SarabunPSK" w:hAnsi="TH SarabunPSK" w:cs="TH SarabunPSK"/>
          <w:cs/>
        </w:rPr>
        <w:t>คน    มีครัวเรือนทั้งหมด</w:t>
      </w:r>
      <w:r>
        <w:rPr>
          <w:rFonts w:ascii="TH SarabunPSK" w:hAnsi="TH SarabunPSK" w:cs="TH SarabunPSK" w:hint="cs"/>
          <w:cs/>
        </w:rPr>
        <w:t xml:space="preserve"> 1,220</w:t>
      </w:r>
      <w:r w:rsidRPr="00C82B54">
        <w:rPr>
          <w:rFonts w:ascii="TH SarabunPSK" w:hAnsi="TH SarabunPSK" w:cs="TH SarabunPSK"/>
          <w:cs/>
        </w:rPr>
        <w:t xml:space="preserve"> ครัวเรือน   ความหนาแน่นครัวเรือนละ  </w:t>
      </w:r>
      <w:r w:rsidRPr="00C82B54">
        <w:rPr>
          <w:rFonts w:ascii="TH SarabunPSK" w:hAnsi="TH SarabunPSK" w:cs="TH SarabunPSK"/>
        </w:rPr>
        <w:t xml:space="preserve">4 – 5  </w:t>
      </w:r>
      <w:r w:rsidRPr="00C82B54">
        <w:rPr>
          <w:rFonts w:ascii="TH SarabunPSK" w:hAnsi="TH SarabunPSK" w:cs="TH SarabunPSK"/>
          <w:cs/>
        </w:rPr>
        <w:t>คน  สามารถแยกช่วงอายุได้  ดังนี้</w:t>
      </w:r>
      <w:r w:rsidRPr="00C82B54">
        <w:rPr>
          <w:rFonts w:ascii="TH SarabunPSK" w:hAnsi="TH SarabunPSK" w:cs="TH SarabunPSK"/>
        </w:rPr>
        <w:t xml:space="preserve"> (</w:t>
      </w:r>
      <w:r w:rsidRPr="00C82B54">
        <w:rPr>
          <w:rFonts w:ascii="TH SarabunPSK" w:hAnsi="TH SarabunPSK" w:cs="TH SarabunPSK"/>
          <w:cs/>
        </w:rPr>
        <w:t xml:space="preserve">ข้อมูล ณ วันที่ </w:t>
      </w:r>
      <w:r>
        <w:rPr>
          <w:rFonts w:ascii="TH SarabunPSK" w:hAnsi="TH SarabunPSK" w:cs="TH SarabunPSK" w:hint="cs"/>
          <w:cs/>
        </w:rPr>
        <w:t xml:space="preserve"> 30  มีนาคม  2559</w:t>
      </w:r>
      <w:r w:rsidRPr="00C82B54">
        <w:rPr>
          <w:rFonts w:ascii="TH SarabunPSK" w:hAnsi="TH SarabunPSK" w:cs="TH SarabunPSK"/>
          <w:cs/>
        </w:rPr>
        <w:t xml:space="preserve"> </w:t>
      </w:r>
      <w:r w:rsidRPr="00C82B54">
        <w:rPr>
          <w:rFonts w:ascii="TH SarabunPSK" w:hAnsi="TH SarabunPSK" w:cs="TH SarabunPSK"/>
        </w:rPr>
        <w:t>)</w:t>
      </w:r>
    </w:p>
    <w:p w:rsidR="00A71D33" w:rsidRPr="006939B4" w:rsidRDefault="00A71D33" w:rsidP="00A71D33">
      <w:pPr>
        <w:pStyle w:val="aa"/>
        <w:jc w:val="thaiDistribute"/>
        <w:rPr>
          <w:rFonts w:ascii="TH SarabunPSK" w:hAnsi="TH SarabunPSK" w:cs="TH SarabunPSK"/>
          <w:b/>
          <w:bCs/>
          <w:cs/>
        </w:rPr>
      </w:pPr>
      <w:r w:rsidRPr="006939B4">
        <w:rPr>
          <w:rFonts w:ascii="TH SarabunPSK" w:hAnsi="TH SarabunPSK" w:cs="TH SarabunPSK"/>
          <w:b/>
          <w:bCs/>
        </w:rPr>
        <w:t xml:space="preserve">      3.2  </w:t>
      </w:r>
      <w:r w:rsidRPr="006939B4">
        <w:rPr>
          <w:rFonts w:ascii="TH SarabunPSK" w:hAnsi="TH SarabunPSK" w:cs="TH SarabunPSK" w:hint="cs"/>
          <w:b/>
          <w:bCs/>
          <w:cs/>
        </w:rPr>
        <w:t>ช่วงอายุและจำนวนประชากร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418"/>
        <w:gridCol w:w="1559"/>
        <w:gridCol w:w="1425"/>
      </w:tblGrid>
      <w:tr w:rsidR="00A71D33" w:rsidRPr="00C82B54" w:rsidTr="00455A21">
        <w:tc>
          <w:tcPr>
            <w:tcW w:w="4786" w:type="dxa"/>
            <w:shd w:val="pct12" w:color="auto" w:fill="FFFFFF"/>
            <w:vAlign w:val="center"/>
          </w:tcPr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</w:rPr>
              <w:lastRenderedPageBreak/>
              <w:tab/>
            </w:r>
            <w:r w:rsidRPr="00C82B54">
              <w:rPr>
                <w:rFonts w:ascii="TH SarabunPSK" w:hAnsi="TH SarabunPSK" w:cs="TH SarabunPSK"/>
              </w:rPr>
              <w:tab/>
            </w:r>
            <w:r w:rsidRPr="00C82B54">
              <w:rPr>
                <w:rFonts w:ascii="TH SarabunPSK" w:hAnsi="TH SarabunPSK" w:cs="TH SarabunPSK"/>
                <w:b/>
                <w:bCs/>
                <w:cs/>
              </w:rPr>
              <w:t>ช่วงอายุ</w:t>
            </w:r>
          </w:p>
        </w:tc>
        <w:tc>
          <w:tcPr>
            <w:tcW w:w="1418" w:type="dxa"/>
            <w:shd w:val="pct12" w:color="auto" w:fill="FFFFFF"/>
          </w:tcPr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</w:rPr>
              <w:t>(</w:t>
            </w:r>
            <w:r w:rsidRPr="00C82B54">
              <w:rPr>
                <w:rFonts w:ascii="TH SarabunPSK" w:hAnsi="TH SarabunPSK" w:cs="TH SarabunPSK"/>
                <w:b/>
                <w:bCs/>
                <w:cs/>
              </w:rPr>
              <w:t>คน</w:t>
            </w:r>
            <w:r w:rsidRPr="00C82B5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559" w:type="dxa"/>
            <w:shd w:val="pct12" w:color="auto" w:fill="FFFFFF"/>
          </w:tcPr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</w:rPr>
              <w:t>(</w:t>
            </w:r>
            <w:r w:rsidRPr="00C82B54">
              <w:rPr>
                <w:rFonts w:ascii="TH SarabunPSK" w:hAnsi="TH SarabunPSK" w:cs="TH SarabunPSK"/>
                <w:b/>
                <w:bCs/>
                <w:cs/>
              </w:rPr>
              <w:t>คน</w:t>
            </w:r>
            <w:r w:rsidRPr="00C82B5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425" w:type="dxa"/>
            <w:shd w:val="pct12" w:color="auto" w:fill="FFFFFF"/>
          </w:tcPr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</w:rPr>
              <w:t>(</w:t>
            </w:r>
            <w:r w:rsidRPr="00C82B54">
              <w:rPr>
                <w:rFonts w:ascii="TH SarabunPSK" w:hAnsi="TH SarabunPSK" w:cs="TH SarabunPSK"/>
                <w:b/>
                <w:bCs/>
                <w:cs/>
              </w:rPr>
              <w:t>คน</w:t>
            </w:r>
            <w:r w:rsidRPr="00C82B54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A71D33" w:rsidRPr="00C82B54" w:rsidTr="00455A21">
        <w:tc>
          <w:tcPr>
            <w:tcW w:w="4786" w:type="dxa"/>
            <w:tcBorders>
              <w:bottom w:val="nil"/>
            </w:tcBorders>
          </w:tcPr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 xml:space="preserve">น้อยกว่า  </w:t>
            </w:r>
            <w:r w:rsidRPr="00C82B54">
              <w:rPr>
                <w:rFonts w:ascii="TH SarabunPSK" w:hAnsi="TH SarabunPSK" w:cs="TH SarabunPSK"/>
              </w:rPr>
              <w:t xml:space="preserve">1  </w:t>
            </w:r>
            <w:r w:rsidRPr="00C82B54">
              <w:rPr>
                <w:rFonts w:ascii="TH SarabunPSK" w:hAnsi="TH SarabunPSK" w:cs="TH SarabunPSK"/>
                <w:cs/>
              </w:rPr>
              <w:t>ปีเต็ม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</w:rPr>
              <w:t xml:space="preserve">1  </w:t>
            </w:r>
            <w:r w:rsidRPr="00C82B54">
              <w:rPr>
                <w:rFonts w:ascii="TH SarabunPSK" w:hAnsi="TH SarabunPSK" w:cs="TH SarabunPSK"/>
                <w:cs/>
              </w:rPr>
              <w:t xml:space="preserve">ปีเต็ม  </w:t>
            </w:r>
            <w:r w:rsidRPr="00C82B54">
              <w:rPr>
                <w:rFonts w:ascii="TH SarabunPSK" w:hAnsi="TH SarabunPSK" w:cs="TH SarabunPSK"/>
              </w:rPr>
              <w:t xml:space="preserve">-  </w:t>
            </w:r>
            <w:r w:rsidRPr="00C82B54">
              <w:rPr>
                <w:rFonts w:ascii="TH SarabunPSK" w:hAnsi="TH SarabunPSK" w:cs="TH SarabunPSK"/>
                <w:cs/>
              </w:rPr>
              <w:t>6</w:t>
            </w:r>
            <w:r w:rsidRPr="00C82B54">
              <w:rPr>
                <w:rFonts w:ascii="TH SarabunPSK" w:hAnsi="TH SarabunPSK" w:cs="TH SarabunPSK"/>
              </w:rPr>
              <w:t xml:space="preserve">  </w:t>
            </w:r>
            <w:r w:rsidRPr="00C82B54">
              <w:rPr>
                <w:rFonts w:ascii="TH SarabunPSK" w:hAnsi="TH SarabunPSK" w:cs="TH SarabunPSK"/>
                <w:cs/>
              </w:rPr>
              <w:t>ปี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7</w:t>
            </w:r>
            <w:r w:rsidRPr="00C82B54">
              <w:rPr>
                <w:rFonts w:ascii="TH SarabunPSK" w:hAnsi="TH SarabunPSK" w:cs="TH SarabunPSK"/>
              </w:rPr>
              <w:t xml:space="preserve">  </w:t>
            </w:r>
            <w:r w:rsidRPr="00C82B54">
              <w:rPr>
                <w:rFonts w:ascii="TH SarabunPSK" w:hAnsi="TH SarabunPSK" w:cs="TH SarabunPSK"/>
                <w:cs/>
              </w:rPr>
              <w:t xml:space="preserve">ปีเต็ม  </w:t>
            </w:r>
            <w:r w:rsidRPr="00C82B54">
              <w:rPr>
                <w:rFonts w:ascii="TH SarabunPSK" w:hAnsi="TH SarabunPSK" w:cs="TH SarabunPSK"/>
              </w:rPr>
              <w:t xml:space="preserve">-  </w:t>
            </w:r>
            <w:r w:rsidRPr="00C82B54">
              <w:rPr>
                <w:rFonts w:ascii="TH SarabunPSK" w:hAnsi="TH SarabunPSK" w:cs="TH SarabunPSK"/>
                <w:cs/>
              </w:rPr>
              <w:t>12</w:t>
            </w:r>
            <w:r w:rsidRPr="00C82B54">
              <w:rPr>
                <w:rFonts w:ascii="TH SarabunPSK" w:hAnsi="TH SarabunPSK" w:cs="TH SarabunPSK"/>
              </w:rPr>
              <w:t xml:space="preserve">  </w:t>
            </w:r>
            <w:r w:rsidRPr="00C82B54">
              <w:rPr>
                <w:rFonts w:ascii="TH SarabunPSK" w:hAnsi="TH SarabunPSK" w:cs="TH SarabunPSK"/>
                <w:cs/>
              </w:rPr>
              <w:t>ปี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</w:rPr>
              <w:t xml:space="preserve">13  </w:t>
            </w:r>
            <w:r w:rsidRPr="00C82B54">
              <w:rPr>
                <w:rFonts w:ascii="TH SarabunPSK" w:hAnsi="TH SarabunPSK" w:cs="TH SarabunPSK"/>
                <w:cs/>
              </w:rPr>
              <w:t xml:space="preserve">ปีเต็ม  </w:t>
            </w:r>
            <w:r w:rsidRPr="00C82B54">
              <w:rPr>
                <w:rFonts w:ascii="TH SarabunPSK" w:hAnsi="TH SarabunPSK" w:cs="TH SarabunPSK"/>
              </w:rPr>
              <w:t xml:space="preserve">-  17  </w:t>
            </w:r>
            <w:r w:rsidRPr="00C82B54">
              <w:rPr>
                <w:rFonts w:ascii="TH SarabunPSK" w:hAnsi="TH SarabunPSK" w:cs="TH SarabunPSK"/>
                <w:cs/>
              </w:rPr>
              <w:t>ปี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</w:rPr>
              <w:t xml:space="preserve">18  </w:t>
            </w:r>
            <w:r w:rsidRPr="00C82B54">
              <w:rPr>
                <w:rFonts w:ascii="TH SarabunPSK" w:hAnsi="TH SarabunPSK" w:cs="TH SarabunPSK"/>
                <w:cs/>
              </w:rPr>
              <w:t xml:space="preserve">ปีเต็ม  </w:t>
            </w:r>
            <w:r w:rsidRPr="00C82B54">
              <w:rPr>
                <w:rFonts w:ascii="TH SarabunPSK" w:hAnsi="TH SarabunPSK" w:cs="TH SarabunPSK"/>
              </w:rPr>
              <w:t xml:space="preserve">-  25  </w:t>
            </w:r>
            <w:r w:rsidRPr="00C82B54">
              <w:rPr>
                <w:rFonts w:ascii="TH SarabunPSK" w:hAnsi="TH SarabunPSK" w:cs="TH SarabunPSK"/>
                <w:cs/>
              </w:rPr>
              <w:t>ปี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  <w:cs/>
              </w:rPr>
            </w:pPr>
            <w:r w:rsidRPr="00C82B54">
              <w:rPr>
                <w:rFonts w:ascii="TH SarabunPSK" w:hAnsi="TH SarabunPSK" w:cs="TH SarabunPSK"/>
              </w:rPr>
              <w:t xml:space="preserve">26 </w:t>
            </w:r>
            <w:r w:rsidRPr="00C82B54">
              <w:rPr>
                <w:rFonts w:ascii="TH SarabunPSK" w:hAnsi="TH SarabunPSK" w:cs="TH SarabunPSK"/>
                <w:cs/>
              </w:rPr>
              <w:t xml:space="preserve"> ปีเต็ม </w:t>
            </w:r>
            <w:r w:rsidRPr="00C82B54">
              <w:rPr>
                <w:rFonts w:ascii="TH SarabunPSK" w:hAnsi="TH SarabunPSK" w:cs="TH SarabunPSK"/>
              </w:rPr>
              <w:t>–</w:t>
            </w:r>
            <w:r w:rsidRPr="00C82B54">
              <w:rPr>
                <w:rFonts w:ascii="TH SarabunPSK" w:hAnsi="TH SarabunPSK" w:cs="TH SarabunPSK"/>
                <w:cs/>
              </w:rPr>
              <w:t xml:space="preserve"> 60 ปี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 xml:space="preserve">มากกว่า  </w:t>
            </w:r>
            <w:r w:rsidRPr="00C82B54">
              <w:rPr>
                <w:rFonts w:ascii="TH SarabunPSK" w:hAnsi="TH SarabunPSK" w:cs="TH SarabunPSK"/>
              </w:rPr>
              <w:t xml:space="preserve">60  </w:t>
            </w:r>
            <w:r w:rsidRPr="00C82B54">
              <w:rPr>
                <w:rFonts w:ascii="TH SarabunPSK" w:hAnsi="TH SarabunPSK" w:cs="TH SarabunPSK"/>
                <w:cs/>
              </w:rPr>
              <w:t>ปีเต็มขึ้นไป</w:t>
            </w:r>
          </w:p>
        </w:tc>
        <w:tc>
          <w:tcPr>
            <w:tcW w:w="1418" w:type="dxa"/>
            <w:tcBorders>
              <w:bottom w:val="nil"/>
            </w:tcBorders>
          </w:tcPr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104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91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111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633</w:t>
            </w: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205</w:t>
            </w:r>
          </w:p>
        </w:tc>
        <w:tc>
          <w:tcPr>
            <w:tcW w:w="1559" w:type="dxa"/>
            <w:tcBorders>
              <w:bottom w:val="nil"/>
            </w:tcBorders>
          </w:tcPr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65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77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62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131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666</w:t>
            </w: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258</w:t>
            </w:r>
          </w:p>
        </w:tc>
        <w:tc>
          <w:tcPr>
            <w:tcW w:w="1425" w:type="dxa"/>
            <w:tcBorders>
              <w:bottom w:val="nil"/>
            </w:tcBorders>
          </w:tcPr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169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168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134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242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1299</w:t>
            </w: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463</w:t>
            </w:r>
          </w:p>
        </w:tc>
      </w:tr>
      <w:tr w:rsidR="00A71D33" w:rsidRPr="00C82B54" w:rsidTr="00455A21">
        <w:tc>
          <w:tcPr>
            <w:tcW w:w="4786" w:type="dxa"/>
            <w:shd w:val="pct12" w:color="auto" w:fill="FFFFFF"/>
          </w:tcPr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  <w:cs/>
              </w:rPr>
              <w:t>รวมทั้งหมด</w:t>
            </w:r>
          </w:p>
        </w:tc>
        <w:tc>
          <w:tcPr>
            <w:tcW w:w="1418" w:type="dxa"/>
            <w:shd w:val="pct12" w:color="auto" w:fill="FFFFFF"/>
          </w:tcPr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226</w:t>
            </w:r>
          </w:p>
        </w:tc>
        <w:tc>
          <w:tcPr>
            <w:tcW w:w="1559" w:type="dxa"/>
            <w:shd w:val="pct12" w:color="auto" w:fill="FFFFFF"/>
          </w:tcPr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271</w:t>
            </w:r>
          </w:p>
        </w:tc>
        <w:tc>
          <w:tcPr>
            <w:tcW w:w="1425" w:type="dxa"/>
            <w:shd w:val="pct12" w:color="auto" w:fill="FFFFFF"/>
          </w:tcPr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497</w:t>
            </w:r>
          </w:p>
        </w:tc>
      </w:tr>
    </w:tbl>
    <w:p w:rsidR="00A71D33" w:rsidRPr="00237142" w:rsidRDefault="00A71D33" w:rsidP="00A71D33">
      <w:pPr>
        <w:pStyle w:val="aa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237142">
        <w:rPr>
          <w:rFonts w:ascii="TH SarabunPSK" w:hAnsi="TH SarabunPSK" w:cs="TH SarabunPSK" w:hint="cs"/>
          <w:b/>
          <w:bCs/>
          <w:sz w:val="40"/>
          <w:szCs w:val="40"/>
          <w:cs/>
        </w:rPr>
        <w:t>4.  สภาพทางสังคม</w:t>
      </w:r>
    </w:p>
    <w:p w:rsidR="00A71D33" w:rsidRPr="006939B4" w:rsidRDefault="00A71D33" w:rsidP="00A71D33">
      <w:pPr>
        <w:pStyle w:val="aa"/>
        <w:numPr>
          <w:ilvl w:val="1"/>
          <w:numId w:val="6"/>
        </w:numPr>
        <w:jc w:val="thaiDistribute"/>
        <w:rPr>
          <w:rFonts w:ascii="TH SarabunPSK" w:hAnsi="TH SarabunPSK" w:cs="TH SarabunPSK"/>
          <w:b/>
          <w:bCs/>
        </w:rPr>
      </w:pPr>
      <w:r w:rsidRPr="006939B4">
        <w:rPr>
          <w:rFonts w:ascii="TH SarabunPSK" w:hAnsi="TH SarabunPSK" w:cs="TH SarabunPSK" w:hint="cs"/>
          <w:b/>
          <w:bCs/>
          <w:cs/>
        </w:rPr>
        <w:t xml:space="preserve"> </w:t>
      </w:r>
      <w:r w:rsidRPr="006939B4">
        <w:rPr>
          <w:rFonts w:ascii="TH SarabunPSK" w:hAnsi="TH SarabunPSK" w:cs="TH SarabunPSK"/>
          <w:b/>
          <w:bCs/>
          <w:cs/>
        </w:rPr>
        <w:t>ด้านการศึกษา</w:t>
      </w:r>
    </w:p>
    <w:p w:rsidR="00A71D33" w:rsidRPr="00C82B54" w:rsidRDefault="00A71D33" w:rsidP="00A71D33">
      <w:pPr>
        <w:pStyle w:val="aa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cs/>
        </w:rPr>
        <w:t xml:space="preserve">ในเขตเทศบาลตำบลไม้เรียง  มีสถาบันการศึกษาจำนวน    </w:t>
      </w:r>
      <w:r w:rsidRPr="00C82B54">
        <w:rPr>
          <w:rFonts w:ascii="TH SarabunPSK" w:hAnsi="TH SarabunPSK" w:cs="TH SarabunPSK"/>
        </w:rPr>
        <w:t xml:space="preserve">4   </w:t>
      </w:r>
      <w:r w:rsidRPr="00C82B54">
        <w:rPr>
          <w:rFonts w:ascii="TH SarabunPSK" w:hAnsi="TH SarabunPSK" w:cs="TH SarabunPSK"/>
          <w:cs/>
        </w:rPr>
        <w:t>แห่ง  รายละเอียด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28"/>
        <w:gridCol w:w="1866"/>
        <w:gridCol w:w="1559"/>
        <w:gridCol w:w="1134"/>
        <w:gridCol w:w="1985"/>
      </w:tblGrid>
      <w:tr w:rsidR="00A71D33" w:rsidRPr="00C82B54" w:rsidTr="00455A21">
        <w:tc>
          <w:tcPr>
            <w:tcW w:w="534" w:type="dxa"/>
            <w:shd w:val="pct10" w:color="auto" w:fill="FFFFFF"/>
            <w:vAlign w:val="center"/>
          </w:tcPr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528" w:type="dxa"/>
            <w:shd w:val="pct10" w:color="auto" w:fill="FFFFFF"/>
            <w:vAlign w:val="center"/>
          </w:tcPr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โรงเรียน</w:t>
            </w:r>
            <w:r w:rsidRPr="00C82B54">
              <w:rPr>
                <w:rFonts w:ascii="TH SarabunPSK" w:hAnsi="TH SarabunPSK" w:cs="TH SarabunPSK"/>
              </w:rPr>
              <w:t>/</w:t>
            </w:r>
            <w:r w:rsidRPr="00C82B54">
              <w:rPr>
                <w:rFonts w:ascii="TH SarabunPSK" w:hAnsi="TH SarabunPSK" w:cs="TH SarabunPSK"/>
                <w:cs/>
              </w:rPr>
              <w:t>สถาบันการศึกษา</w:t>
            </w:r>
          </w:p>
        </w:tc>
        <w:tc>
          <w:tcPr>
            <w:tcW w:w="1866" w:type="dxa"/>
            <w:shd w:val="pct10" w:color="auto" w:fill="FFFFFF"/>
            <w:vAlign w:val="center"/>
          </w:tcPr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ระดับ</w:t>
            </w:r>
          </w:p>
        </w:tc>
        <w:tc>
          <w:tcPr>
            <w:tcW w:w="1559" w:type="dxa"/>
            <w:shd w:val="pct10" w:color="auto" w:fill="FFFFFF"/>
          </w:tcPr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จำนวนนักเรียน</w:t>
            </w: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</w:rPr>
              <w:t>(</w:t>
            </w:r>
            <w:r w:rsidRPr="00C82B54">
              <w:rPr>
                <w:rFonts w:ascii="TH SarabunPSK" w:hAnsi="TH SarabunPSK" w:cs="TH SarabunPSK"/>
                <w:cs/>
              </w:rPr>
              <w:t>คน</w:t>
            </w:r>
            <w:r w:rsidRPr="00C82B5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34" w:type="dxa"/>
            <w:shd w:val="pct10" w:color="auto" w:fill="FFFFFF"/>
          </w:tcPr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จำนวนครู</w:t>
            </w: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</w:rPr>
              <w:t>(</w:t>
            </w:r>
            <w:r w:rsidRPr="00C82B54">
              <w:rPr>
                <w:rFonts w:ascii="TH SarabunPSK" w:hAnsi="TH SarabunPSK" w:cs="TH SarabunPSK"/>
                <w:cs/>
              </w:rPr>
              <w:t>คน</w:t>
            </w:r>
            <w:r w:rsidRPr="00C82B5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985" w:type="dxa"/>
            <w:shd w:val="pct10" w:color="auto" w:fill="FFFFFF"/>
          </w:tcPr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หน่วยงานที่</w:t>
            </w: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รับผิดชอบ</w:t>
            </w:r>
            <w:r w:rsidRPr="00C82B54">
              <w:rPr>
                <w:rFonts w:ascii="TH SarabunPSK" w:hAnsi="TH SarabunPSK" w:cs="TH SarabunPSK"/>
              </w:rPr>
              <w:t>/</w:t>
            </w:r>
            <w:r w:rsidRPr="00C82B54">
              <w:rPr>
                <w:rFonts w:ascii="TH SarabunPSK" w:hAnsi="TH SarabunPSK" w:cs="TH SarabunPSK"/>
                <w:cs/>
              </w:rPr>
              <w:t>สังกัด</w:t>
            </w:r>
          </w:p>
        </w:tc>
      </w:tr>
      <w:tr w:rsidR="00A71D33" w:rsidRPr="00C82B54" w:rsidTr="00455A21">
        <w:tc>
          <w:tcPr>
            <w:tcW w:w="534" w:type="dxa"/>
          </w:tcPr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</w:rPr>
              <w:t>1</w:t>
            </w: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</w:rPr>
              <w:t>2</w:t>
            </w: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</w:rPr>
              <w:t>3</w:t>
            </w: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</w:rPr>
              <w:t>4</w:t>
            </w:r>
          </w:p>
          <w:p w:rsidR="00A71D33" w:rsidRPr="00C82B54" w:rsidRDefault="00A71D33" w:rsidP="00455A21">
            <w:pPr>
              <w:pStyle w:val="aa"/>
              <w:rPr>
                <w:rFonts w:ascii="TH SarabunPSK" w:hAnsi="TH SarabunPSK" w:cs="TH SarabunPSK"/>
              </w:rPr>
            </w:pPr>
          </w:p>
        </w:tc>
        <w:tc>
          <w:tcPr>
            <w:tcW w:w="2528" w:type="dxa"/>
          </w:tcPr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 xml:space="preserve">ศูนย์เด็กเล็กก่อนเกณฑ์ 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วัดหาดสูง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วัดหาดสูง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เจริญมิตร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วิทยาลัยเทคโนโลยี</w:t>
            </w:r>
            <w:r w:rsidRPr="00C82B54">
              <w:rPr>
                <w:rFonts w:ascii="TH SarabunPSK" w:hAnsi="TH SarabunPSK" w:cs="TH SarabunPSK"/>
                <w:cs/>
              </w:rPr>
              <w:t>เจริญมิตรพณิชยการ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66" w:type="dxa"/>
          </w:tcPr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เด็กเล็กก่อนเกณฑ์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  <w:cs/>
              </w:rPr>
            </w:pPr>
            <w:r w:rsidRPr="00C82B54">
              <w:rPr>
                <w:rFonts w:ascii="TH SarabunPSK" w:hAnsi="TH SarabunPSK" w:cs="TH SarabunPSK"/>
                <w:cs/>
              </w:rPr>
              <w:t xml:space="preserve">อนุบาล 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 xml:space="preserve">ป.1 </w:t>
            </w:r>
            <w:r w:rsidRPr="00C82B54">
              <w:rPr>
                <w:rFonts w:ascii="TH SarabunPSK" w:hAnsi="TH SarabunPSK" w:cs="TH SarabunPSK"/>
              </w:rPr>
              <w:t>–</w:t>
            </w:r>
            <w:r w:rsidRPr="00C82B54">
              <w:rPr>
                <w:rFonts w:ascii="TH SarabunPSK" w:hAnsi="TH SarabunPSK" w:cs="TH SarabunPSK"/>
                <w:cs/>
              </w:rPr>
              <w:t xml:space="preserve"> ป.</w:t>
            </w:r>
            <w:r w:rsidRPr="00C82B54">
              <w:rPr>
                <w:rFonts w:ascii="TH SarabunPSK" w:hAnsi="TH SarabunPSK" w:cs="TH SarabunPSK"/>
              </w:rPr>
              <w:t xml:space="preserve"> 6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 xml:space="preserve">อนุบาล 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 xml:space="preserve">ป.1 </w:t>
            </w:r>
            <w:r w:rsidRPr="00C82B54">
              <w:rPr>
                <w:rFonts w:ascii="TH SarabunPSK" w:hAnsi="TH SarabunPSK" w:cs="TH SarabunPSK"/>
              </w:rPr>
              <w:t>–</w:t>
            </w:r>
            <w:r w:rsidRPr="00C82B54">
              <w:rPr>
                <w:rFonts w:ascii="TH SarabunPSK" w:hAnsi="TH SarabunPSK" w:cs="TH SarabunPSK"/>
                <w:cs/>
              </w:rPr>
              <w:t xml:space="preserve"> ป.</w:t>
            </w:r>
            <w:r w:rsidRPr="00C82B54">
              <w:rPr>
                <w:rFonts w:ascii="TH SarabunPSK" w:hAnsi="TH SarabunPSK" w:cs="TH SarabunPSK"/>
              </w:rPr>
              <w:t xml:space="preserve"> 6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 xml:space="preserve">ม.1 </w:t>
            </w:r>
            <w:r w:rsidRPr="00C82B54">
              <w:rPr>
                <w:rFonts w:ascii="TH SarabunPSK" w:hAnsi="TH SarabunPSK" w:cs="TH SarabunPSK"/>
              </w:rPr>
              <w:t>–</w:t>
            </w:r>
            <w:r w:rsidRPr="00C82B54">
              <w:rPr>
                <w:rFonts w:ascii="TH SarabunPSK" w:hAnsi="TH SarabunPSK" w:cs="TH SarabunPSK"/>
                <w:cs/>
              </w:rPr>
              <w:t xml:space="preserve"> ม.3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ปวช</w:t>
            </w:r>
            <w:r w:rsidRPr="00C82B54">
              <w:rPr>
                <w:rFonts w:ascii="TH SarabunPSK" w:hAnsi="TH SarabunPSK" w:cs="TH SarabunPSK"/>
              </w:rPr>
              <w:t xml:space="preserve">. 1 – </w:t>
            </w:r>
            <w:r w:rsidRPr="00C82B54">
              <w:rPr>
                <w:rFonts w:ascii="TH SarabunPSK" w:hAnsi="TH SarabunPSK" w:cs="TH SarabunPSK"/>
                <w:cs/>
              </w:rPr>
              <w:t>ปวช</w:t>
            </w:r>
            <w:r w:rsidRPr="00C82B54">
              <w:rPr>
                <w:rFonts w:ascii="TH SarabunPSK" w:hAnsi="TH SarabunPSK" w:cs="TH SarabunPSK"/>
              </w:rPr>
              <w:t>. 3</w:t>
            </w:r>
          </w:p>
        </w:tc>
        <w:tc>
          <w:tcPr>
            <w:tcW w:w="1559" w:type="dxa"/>
          </w:tcPr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97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24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160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194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453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239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125</w:t>
            </w: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</w:p>
          <w:p w:rsidR="00A71D33" w:rsidRDefault="00A71D33" w:rsidP="00455A21">
            <w:pPr>
              <w:pStyle w:val="aa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  <w:p w:rsidR="00A71D33" w:rsidRPr="00C82B54" w:rsidRDefault="00A71D33" w:rsidP="00455A21">
            <w:pPr>
              <w:pStyle w:val="aa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(พิเศษ 2)</w:t>
            </w:r>
          </w:p>
        </w:tc>
        <w:tc>
          <w:tcPr>
            <w:tcW w:w="1985" w:type="dxa"/>
          </w:tcPr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82B54">
              <w:rPr>
                <w:rFonts w:ascii="TH SarabunPSK" w:hAnsi="TH SarabunPSK" w:cs="TH SarabunPSK"/>
                <w:cs/>
              </w:rPr>
              <w:t xml:space="preserve">กรมศาสนา 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สำนักงานคณะกรรม การศึกษาขั้นพื้นฐาน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สำนักงานคณะกรรม การศึกษาขั้นพื้นฐาน</w:t>
            </w: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</w:p>
          <w:p w:rsidR="00A71D33" w:rsidRPr="00C82B54" w:rsidRDefault="00A71D33" w:rsidP="00455A21">
            <w:pPr>
              <w:pStyle w:val="aa"/>
              <w:jc w:val="thaiDistribute"/>
              <w:rPr>
                <w:rFonts w:ascii="TH SarabunPSK" w:hAnsi="TH SarabunPSK" w:cs="TH SarabunPSK"/>
              </w:rPr>
            </w:pPr>
          </w:p>
          <w:p w:rsidR="00A71D33" w:rsidRDefault="00A71D33" w:rsidP="00455A21">
            <w:pPr>
              <w:pStyle w:val="aa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สำนักงานคณะกรรม-การส่งเสริมการ</w:t>
            </w:r>
          </w:p>
          <w:p w:rsidR="00A71D33" w:rsidRPr="00C82B54" w:rsidRDefault="00A71D33" w:rsidP="00455A21">
            <w:pPr>
              <w:pStyle w:val="aa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ศึกษาเอกชน</w:t>
            </w:r>
          </w:p>
        </w:tc>
      </w:tr>
    </w:tbl>
    <w:p w:rsidR="00EB6814" w:rsidRDefault="00EB6814" w:rsidP="00EB6814">
      <w:pPr>
        <w:pStyle w:val="a7"/>
        <w:ind w:left="795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A71D33" w:rsidRPr="00B17D49" w:rsidRDefault="00A71D33" w:rsidP="00A71D33">
      <w:pPr>
        <w:pStyle w:val="a7"/>
        <w:numPr>
          <w:ilvl w:val="1"/>
          <w:numId w:val="6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B17D49">
        <w:rPr>
          <w:rFonts w:ascii="TH SarabunPSK" w:hAnsi="TH SarabunPSK" w:cs="TH SarabunPSK"/>
          <w:b/>
          <w:bCs/>
          <w:szCs w:val="32"/>
          <w:cs/>
        </w:rPr>
        <w:t>ด้านสาธารณสุข</w:t>
      </w:r>
    </w:p>
    <w:p w:rsidR="00A71D33" w:rsidRDefault="00A71D33" w:rsidP="00A71D33">
      <w:pPr>
        <w:ind w:left="720" w:firstLine="720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>การให้บริการด้านสาธารณสุขแก่ราษฎรในเขตเทศบาลตำบลไม้เรียง   มี</w:t>
      </w:r>
      <w:r>
        <w:rPr>
          <w:rFonts w:ascii="TH SarabunPSK" w:hAnsi="TH SarabunPSK" w:cs="TH SarabunPSK" w:hint="cs"/>
          <w:cs/>
        </w:rPr>
        <w:t>โรงพยาบาลส่งเสริม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สุขภาพตำบลบ้าน</w:t>
      </w:r>
      <w:r w:rsidRPr="00C82B54">
        <w:rPr>
          <w:rFonts w:ascii="TH SarabunPSK" w:hAnsi="TH SarabunPSK" w:cs="TH SarabunPSK"/>
          <w:cs/>
        </w:rPr>
        <w:t xml:space="preserve">ทานพอ   </w:t>
      </w:r>
      <w:r w:rsidRPr="00C82B54">
        <w:rPr>
          <w:rFonts w:ascii="TH SarabunPSK" w:hAnsi="TH SarabunPSK" w:cs="TH SarabunPSK"/>
        </w:rPr>
        <w:t xml:space="preserve">1 </w:t>
      </w:r>
      <w:r w:rsidRPr="00C82B54">
        <w:rPr>
          <w:rFonts w:ascii="TH SarabunPSK" w:hAnsi="TH SarabunPSK" w:cs="TH SarabunPSK"/>
          <w:cs/>
        </w:rPr>
        <w:t xml:space="preserve">แห่ง  ตั้งอยู่ที่หมู่ที่ </w:t>
      </w:r>
      <w:r w:rsidRPr="00C82B54">
        <w:rPr>
          <w:rFonts w:ascii="TH SarabunPSK" w:hAnsi="TH SarabunPSK" w:cs="TH SarabunPSK"/>
        </w:rPr>
        <w:t xml:space="preserve">8 </w:t>
      </w:r>
      <w:r w:rsidRPr="00C82B54">
        <w:rPr>
          <w:rFonts w:ascii="TH SarabunPSK" w:hAnsi="TH SarabunPSK" w:cs="TH SarabunPSK"/>
          <w:cs/>
        </w:rPr>
        <w:t>บ้านหนองตรุด  มีเจ้าหน้าที่ประจำ</w:t>
      </w:r>
      <w:r>
        <w:rPr>
          <w:rFonts w:ascii="TH SarabunPSK" w:hAnsi="TH SarabunPSK" w:cs="TH SarabunPSK" w:hint="cs"/>
          <w:cs/>
        </w:rPr>
        <w:t xml:space="preserve">โรงพยาบาล </w:t>
      </w:r>
      <w:r w:rsidRPr="00C82B54">
        <w:rPr>
          <w:rFonts w:ascii="TH SarabunPSK" w:hAnsi="TH SarabunPSK" w:cs="TH SarabunPSK"/>
          <w:cs/>
        </w:rPr>
        <w:t xml:space="preserve">จำนวน </w:t>
      </w:r>
      <w:r w:rsidRPr="00C82B54">
        <w:rPr>
          <w:rFonts w:ascii="TH SarabunPSK" w:hAnsi="TH SarabunPSK" w:cs="TH SarabunPSK"/>
        </w:rPr>
        <w:t xml:space="preserve">3 </w:t>
      </w:r>
      <w:r w:rsidRPr="00C82B54">
        <w:rPr>
          <w:rFonts w:ascii="TH SarabunPSK" w:hAnsi="TH SarabunPSK" w:cs="TH SarabunPSK"/>
          <w:cs/>
        </w:rPr>
        <w:t xml:space="preserve">คน </w:t>
      </w:r>
      <w:r>
        <w:rPr>
          <w:rFonts w:ascii="TH SarabunPSK" w:hAnsi="TH SarabunPSK" w:cs="TH SarabunPSK" w:hint="cs"/>
          <w:cs/>
        </w:rPr>
        <w:t xml:space="preserve"> </w:t>
      </w:r>
      <w:r w:rsidRPr="00C82B54">
        <w:rPr>
          <w:rFonts w:ascii="TH SarabunPSK" w:hAnsi="TH SarabunPSK" w:cs="TH SarabunPSK"/>
          <w:cs/>
        </w:rPr>
        <w:t xml:space="preserve">ให้บริการครอบคลุมพื้นที่ </w:t>
      </w:r>
      <w:r w:rsidRPr="00C82B54">
        <w:rPr>
          <w:rFonts w:ascii="TH SarabunPSK" w:hAnsi="TH SarabunPSK" w:cs="TH SarabunPSK"/>
        </w:rPr>
        <w:t xml:space="preserve">5 </w:t>
      </w:r>
      <w:r w:rsidRPr="00C82B54">
        <w:rPr>
          <w:rFonts w:ascii="TH SarabunPSK" w:hAnsi="TH SarabunPSK" w:cs="TH SarabunPSK"/>
          <w:cs/>
        </w:rPr>
        <w:t xml:space="preserve">หมู่บ้านของตำบลไม้เรียง ได้แก่ หมู่ที่ </w:t>
      </w:r>
      <w:r w:rsidRPr="00C82B54">
        <w:rPr>
          <w:rFonts w:ascii="TH SarabunPSK" w:hAnsi="TH SarabunPSK" w:cs="TH SarabunPSK"/>
        </w:rPr>
        <w:t xml:space="preserve">3 , 4 , 6 , 7 </w:t>
      </w:r>
      <w:r w:rsidRPr="00C82B54">
        <w:rPr>
          <w:rFonts w:ascii="TH SarabunPSK" w:hAnsi="TH SarabunPSK" w:cs="TH SarabunPSK"/>
          <w:cs/>
        </w:rPr>
        <w:t xml:space="preserve">และหมู่ที่  </w:t>
      </w:r>
      <w:r w:rsidRPr="00C82B54">
        <w:rPr>
          <w:rFonts w:ascii="TH SarabunPSK" w:hAnsi="TH SarabunPSK" w:cs="TH SarabunPSK"/>
        </w:rPr>
        <w:t xml:space="preserve">8  </w:t>
      </w:r>
      <w:r w:rsidRPr="00C82B54">
        <w:rPr>
          <w:rFonts w:ascii="TH SarabunPSK" w:hAnsi="TH SarabunPSK" w:cs="TH SarabunPSK"/>
          <w:cs/>
        </w:rPr>
        <w:t xml:space="preserve">ชนิดของโรค </w:t>
      </w:r>
      <w:r>
        <w:rPr>
          <w:rFonts w:ascii="TH SarabunPSK" w:hAnsi="TH SarabunPSK" w:cs="TH SarabunPSK"/>
        </w:rPr>
        <w:t>10</w:t>
      </w:r>
      <w:r w:rsidRPr="00C82B54">
        <w:rPr>
          <w:rFonts w:ascii="TH SarabunPSK" w:hAnsi="TH SarabunPSK" w:cs="TH SarabunPSK"/>
        </w:rPr>
        <w:t xml:space="preserve"> </w:t>
      </w:r>
      <w:r w:rsidRPr="00C82B54">
        <w:rPr>
          <w:rFonts w:ascii="TH SarabunPSK" w:hAnsi="TH SarabunPSK" w:cs="TH SarabunPSK"/>
          <w:cs/>
        </w:rPr>
        <w:t xml:space="preserve">อันดับได้แก่ </w:t>
      </w:r>
    </w:p>
    <w:p w:rsidR="00A71D33" w:rsidRDefault="00A71D33" w:rsidP="00A71D33">
      <w:pPr>
        <w:ind w:left="1440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>1.  โรค</w:t>
      </w:r>
      <w:r>
        <w:rPr>
          <w:rFonts w:ascii="TH SarabunPSK" w:hAnsi="TH SarabunPSK" w:cs="TH SarabunPSK" w:hint="cs"/>
          <w:cs/>
        </w:rPr>
        <w:t>อาการแสดงที่ผิดปกติ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71D33" w:rsidRPr="00C82B54" w:rsidRDefault="00A71D33" w:rsidP="00A71D33">
      <w:pPr>
        <w:ind w:left="1440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lastRenderedPageBreak/>
        <w:t xml:space="preserve">2.  </w:t>
      </w:r>
      <w:r>
        <w:rPr>
          <w:rFonts w:ascii="TH SarabunPSK" w:hAnsi="TH SarabunPSK" w:cs="TH SarabunPSK" w:hint="cs"/>
          <w:cs/>
        </w:rPr>
        <w:t>โรคระบบกล้ามเนื้อ</w:t>
      </w:r>
    </w:p>
    <w:p w:rsidR="00A71D33" w:rsidRDefault="00A71D33" w:rsidP="00A71D33">
      <w:pPr>
        <w:ind w:left="1440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 xml:space="preserve">3.  </w:t>
      </w:r>
      <w:r>
        <w:rPr>
          <w:rFonts w:ascii="TH SarabunPSK" w:hAnsi="TH SarabunPSK" w:cs="TH SarabunPSK" w:hint="cs"/>
          <w:cs/>
        </w:rPr>
        <w:t>โรคระบบหายใจ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71D33" w:rsidRPr="00C82B54" w:rsidRDefault="00A71D33" w:rsidP="00A71D33">
      <w:pPr>
        <w:ind w:left="1440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 xml:space="preserve">4.  </w:t>
      </w:r>
      <w:r>
        <w:rPr>
          <w:rFonts w:ascii="TH SarabunPSK" w:hAnsi="TH SarabunPSK" w:cs="TH SarabunPSK" w:hint="cs"/>
          <w:cs/>
        </w:rPr>
        <w:t>โรคระบบย่อยอาหาร</w:t>
      </w:r>
    </w:p>
    <w:p w:rsidR="00A71D33" w:rsidRDefault="00A71D33" w:rsidP="00A71D33">
      <w:pPr>
        <w:ind w:left="1440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>5.  โรค</w:t>
      </w:r>
      <w:r>
        <w:rPr>
          <w:rFonts w:ascii="TH SarabunPSK" w:hAnsi="TH SarabunPSK" w:cs="TH SarabunPSK" w:hint="cs"/>
          <w:cs/>
        </w:rPr>
        <w:t>ที่เกิดเฉพาะตำแหน่ง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71D33" w:rsidRDefault="00A71D33" w:rsidP="00A71D33">
      <w:pPr>
        <w:ind w:left="1440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>6.  โรค</w:t>
      </w:r>
      <w:r>
        <w:rPr>
          <w:rFonts w:ascii="TH SarabunPSK" w:hAnsi="TH SarabunPSK" w:cs="TH SarabunPSK" w:hint="cs"/>
          <w:cs/>
        </w:rPr>
        <w:t>ระบบไหลเวียนเลือด</w:t>
      </w:r>
    </w:p>
    <w:p w:rsidR="00A71D33" w:rsidRDefault="00A71D33" w:rsidP="00A71D33">
      <w:pPr>
        <w:ind w:left="1440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>7.  โรค</w:t>
      </w:r>
      <w:r>
        <w:rPr>
          <w:rFonts w:ascii="TH SarabunPSK" w:hAnsi="TH SarabunPSK" w:cs="TH SarabunPSK" w:hint="cs"/>
          <w:cs/>
        </w:rPr>
        <w:t>ที่เกิดอาการหลายระบบ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71D33" w:rsidRDefault="00A71D33" w:rsidP="00A71D33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8.  โรคผิวหนังและเนื้อเยื่อใต้ผิวหนัง</w:t>
      </w:r>
    </w:p>
    <w:p w:rsidR="00A71D33" w:rsidRDefault="00A71D33" w:rsidP="00A71D33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9.  โรคตารวมส่วนประกอบของตา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71D33" w:rsidRPr="00C82B54" w:rsidRDefault="00A71D33" w:rsidP="00A71D33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10.  โรคและอาการอื่น</w:t>
      </w:r>
    </w:p>
    <w:p w:rsidR="00A71D33" w:rsidRPr="00B17D49" w:rsidRDefault="00A71D33" w:rsidP="00A71D33">
      <w:pPr>
        <w:pStyle w:val="a7"/>
        <w:numPr>
          <w:ilvl w:val="1"/>
          <w:numId w:val="6"/>
        </w:numPr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B17D49">
        <w:rPr>
          <w:rFonts w:ascii="TH SarabunPSK" w:hAnsi="TH SarabunPSK" w:cs="TH SarabunPSK"/>
          <w:b/>
          <w:bCs/>
          <w:szCs w:val="32"/>
          <w:cs/>
        </w:rPr>
        <w:t>ด้านความปลอดภัยในชีวิตและทรัพย์สิน</w:t>
      </w: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C82B54">
        <w:rPr>
          <w:rFonts w:ascii="TH SarabunPSK" w:hAnsi="TH SarabunPSK" w:cs="TH SarabunPSK"/>
          <w:cs/>
        </w:rPr>
        <w:t>ในเขตเทศบาลตำ</w:t>
      </w:r>
      <w:r>
        <w:rPr>
          <w:rFonts w:ascii="TH SarabunPSK" w:hAnsi="TH SarabunPSK" w:cs="TH SarabunPSK"/>
          <w:cs/>
        </w:rPr>
        <w:t>บลไม้เรียง  มีสถานีตำรวจภูธร</w:t>
      </w:r>
      <w:r w:rsidRPr="00C82B54">
        <w:rPr>
          <w:rFonts w:ascii="TH SarabunPSK" w:hAnsi="TH SarabunPSK" w:cs="TH SarabunPSK"/>
          <w:cs/>
        </w:rPr>
        <w:t xml:space="preserve">ไม้เรียง    จำนวน   </w:t>
      </w:r>
      <w:r w:rsidRPr="00C82B54">
        <w:rPr>
          <w:rFonts w:ascii="TH SarabunPSK" w:hAnsi="TH SarabunPSK" w:cs="TH SarabunPSK"/>
        </w:rPr>
        <w:t xml:space="preserve">1  </w:t>
      </w:r>
      <w:r w:rsidRPr="00C82B54">
        <w:rPr>
          <w:rFonts w:ascii="TH SarabunPSK" w:hAnsi="TH SarabunPSK" w:cs="TH SarabunPSK"/>
          <w:cs/>
        </w:rPr>
        <w:t xml:space="preserve">แห่ง    คอยให้บริการด้านรักษาความปลอดภัยในชีวิตและทรัพย์สินของประชาชนในเขตเทศบาล </w:t>
      </w:r>
    </w:p>
    <w:p w:rsidR="00A71D33" w:rsidRPr="00AB5C75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Pr="0064327C" w:rsidRDefault="00A71D33" w:rsidP="00A71D33">
      <w:pPr>
        <w:pStyle w:val="a7"/>
        <w:numPr>
          <w:ilvl w:val="1"/>
          <w:numId w:val="6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64327C">
        <w:rPr>
          <w:rFonts w:ascii="TH SarabunPSK" w:hAnsi="TH SarabunPSK" w:cs="TH SarabunPSK" w:hint="cs"/>
          <w:b/>
          <w:bCs/>
          <w:szCs w:val="32"/>
          <w:cs/>
        </w:rPr>
        <w:t xml:space="preserve"> การสังคมสงเคราะห์</w:t>
      </w:r>
    </w:p>
    <w:p w:rsidR="00A71D33" w:rsidRDefault="00A71D33" w:rsidP="00A71D33">
      <w:pPr>
        <w:pStyle w:val="a7"/>
        <w:ind w:left="36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 w:rsidRPr="0064327C">
        <w:rPr>
          <w:rFonts w:ascii="TH SarabunPSK" w:hAnsi="TH SarabunPSK" w:cs="TH SarabunPSK"/>
          <w:szCs w:val="32"/>
          <w:cs/>
        </w:rPr>
        <w:t>ในเขตพื้นที่เทศบาลตำบลไม้เรียงยังไม่มีสถานสงเคราะห์ในพื้นที่แต่เทศบาลให้ความช่วยเหลือ ทางด้าน</w:t>
      </w:r>
    </w:p>
    <w:p w:rsidR="00A71D33" w:rsidRPr="0064327C" w:rsidRDefault="00A71D33" w:rsidP="00A71D33">
      <w:pPr>
        <w:jc w:val="thaiDistribute"/>
        <w:rPr>
          <w:rFonts w:ascii="TH SarabunPSK" w:hAnsi="TH SarabunPSK" w:cs="TH SarabunPSK"/>
        </w:rPr>
      </w:pPr>
      <w:r w:rsidRPr="0064327C">
        <w:rPr>
          <w:rFonts w:ascii="TH SarabunPSK" w:hAnsi="TH SarabunPSK" w:cs="TH SarabunPSK"/>
          <w:cs/>
        </w:rPr>
        <w:t>การเงินสนับสนุนโครงการต่าง ๆ  ที่เป็นประโยชน์ต่อสังคม เช่นโครงการช่วยเหลือเด็ก โครงการช่วยเหลือคนพิการ   โครงการช่วยเหลือคนชรา   เป็นต้น</w:t>
      </w:r>
    </w:p>
    <w:p w:rsidR="00A71D33" w:rsidRPr="0064327C" w:rsidRDefault="00A71D33" w:rsidP="00A71D33">
      <w:pPr>
        <w:pStyle w:val="a7"/>
        <w:ind w:left="795"/>
        <w:jc w:val="thaiDistribute"/>
        <w:rPr>
          <w:rFonts w:ascii="TH SarabunPSK" w:hAnsi="TH SarabunPSK" w:cs="TH SarabunPSK"/>
        </w:rPr>
      </w:pPr>
    </w:p>
    <w:p w:rsidR="00A71D33" w:rsidRPr="00237142" w:rsidRDefault="00A71D33" w:rsidP="00A71D33">
      <w:pPr>
        <w:pStyle w:val="aa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237142">
        <w:rPr>
          <w:rFonts w:ascii="TH SarabunPSK" w:hAnsi="TH SarabunPSK" w:cs="TH SarabunPSK" w:hint="cs"/>
          <w:b/>
          <w:bCs/>
          <w:sz w:val="40"/>
          <w:szCs w:val="40"/>
          <w:cs/>
        </w:rPr>
        <w:t>5. ระบบบริการพื้นฐาน</w:t>
      </w:r>
    </w:p>
    <w:p w:rsidR="00A71D33" w:rsidRPr="00B17D49" w:rsidRDefault="00A71D33" w:rsidP="00A71D33">
      <w:pPr>
        <w:pStyle w:val="4"/>
        <w:numPr>
          <w:ilvl w:val="1"/>
          <w:numId w:val="7"/>
        </w:numPr>
        <w:jc w:val="thaiDistribute"/>
        <w:rPr>
          <w:rFonts w:ascii="TH SarabunPSK" w:hAnsi="TH SarabunPSK" w:cs="TH SarabunPSK"/>
          <w:i w:val="0"/>
          <w:iCs w:val="0"/>
          <w:color w:val="auto"/>
          <w:szCs w:val="32"/>
        </w:rPr>
      </w:pPr>
      <w:r w:rsidRPr="00B17D49">
        <w:rPr>
          <w:rFonts w:ascii="TH SarabunPSK" w:hAnsi="TH SarabunPSK" w:cs="TH SarabunPSK"/>
          <w:i w:val="0"/>
          <w:iCs w:val="0"/>
          <w:color w:val="auto"/>
          <w:szCs w:val="32"/>
          <w:cs/>
        </w:rPr>
        <w:t>การไฟฟ้า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b/>
          <w:bCs/>
        </w:rPr>
        <w:tab/>
      </w:r>
      <w:r w:rsidRPr="00C82B54">
        <w:rPr>
          <w:rFonts w:ascii="TH SarabunPSK" w:hAnsi="TH SarabunPSK" w:cs="TH SarabunPSK"/>
          <w:b/>
          <w:bCs/>
        </w:rPr>
        <w:tab/>
      </w:r>
      <w:r w:rsidRPr="00C82B54">
        <w:rPr>
          <w:rFonts w:ascii="TH SarabunPSK" w:hAnsi="TH SarabunPSK" w:cs="TH SarabunPSK"/>
          <w:cs/>
        </w:rPr>
        <w:t>การให้บริการด้านไฟฟ้าในเขตเทศบาลตำบลไม้เรียง     ดำเนินการโดยการไฟฟ้าส่วนภูมิภาค  อำเภอฉวาง   ซึ่งในปัจจุบันสามารถให้บริการได้ครบทุกครัวเรือน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71D33" w:rsidRPr="00B17D49" w:rsidRDefault="00A71D33" w:rsidP="00A71D33">
      <w:pPr>
        <w:pStyle w:val="a7"/>
        <w:numPr>
          <w:ilvl w:val="1"/>
          <w:numId w:val="7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B17D49">
        <w:rPr>
          <w:rFonts w:ascii="TH SarabunPSK" w:hAnsi="TH SarabunPSK" w:cs="TH SarabunPSK"/>
          <w:b/>
          <w:bCs/>
          <w:szCs w:val="32"/>
          <w:cs/>
        </w:rPr>
        <w:t>การประปา</w:t>
      </w: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cs/>
        </w:rPr>
        <w:t xml:space="preserve">ในเขตเทศบาลตำบลไม้เรียง  ไม่มีกิจการประปาเป็นของตนเอง  ต้องอาศัยการบริการจากสำนักงานการประปาส่วนภูมิภาคจันดี  ซึ่งปัจจุบันการให้บริการน้ำประปายังไม่ครอบคลุมทุกครัวเรือน จำนวนครัวเรือนที่มีน้ำประปาใช้   จำนวน  </w:t>
      </w:r>
      <w:r>
        <w:rPr>
          <w:rFonts w:ascii="TH SarabunPSK" w:hAnsi="TH SarabunPSK" w:cs="TH SarabunPSK" w:hint="cs"/>
          <w:cs/>
        </w:rPr>
        <w:t>498</w:t>
      </w:r>
      <w:r w:rsidRPr="00C82B54">
        <w:rPr>
          <w:rFonts w:ascii="TH SarabunPSK" w:hAnsi="TH SarabunPSK" w:cs="TH SarabunPSK"/>
        </w:rPr>
        <w:t xml:space="preserve">  </w:t>
      </w:r>
      <w:r w:rsidRPr="00C82B54">
        <w:rPr>
          <w:rFonts w:ascii="TH SarabunPSK" w:hAnsi="TH SarabunPSK" w:cs="TH SarabunPSK"/>
          <w:cs/>
        </w:rPr>
        <w:t xml:space="preserve">ครัวเรือน   </w:t>
      </w: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</w:p>
    <w:p w:rsidR="00EB6814" w:rsidRPr="00C82B54" w:rsidRDefault="00EB6814" w:rsidP="00A71D33">
      <w:pPr>
        <w:jc w:val="thaiDistribute"/>
        <w:rPr>
          <w:rFonts w:ascii="TH SarabunPSK" w:hAnsi="TH SarabunPSK" w:cs="TH SarabunPSK"/>
        </w:rPr>
      </w:pPr>
    </w:p>
    <w:p w:rsidR="00A71D33" w:rsidRPr="00C82B54" w:rsidRDefault="00A71D33" w:rsidP="00A71D33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71D33" w:rsidRPr="00B17D49" w:rsidRDefault="00A71D33" w:rsidP="00A71D33">
      <w:pPr>
        <w:pStyle w:val="a7"/>
        <w:numPr>
          <w:ilvl w:val="1"/>
          <w:numId w:val="7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B17D49">
        <w:rPr>
          <w:rFonts w:ascii="TH SarabunPSK" w:hAnsi="TH SarabunPSK" w:cs="TH SarabunPSK"/>
          <w:b/>
          <w:bCs/>
          <w:szCs w:val="32"/>
          <w:cs/>
        </w:rPr>
        <w:t>การสื่อสารและโทรคมนาคม</w:t>
      </w:r>
    </w:p>
    <w:p w:rsidR="00A71D33" w:rsidRPr="00C82B54" w:rsidRDefault="00A71D33" w:rsidP="00A71D33">
      <w:pPr>
        <w:ind w:left="720" w:firstLine="720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 xml:space="preserve">ในเขตเทศบาลตำบลไม้เรียง    มีที่ทำการไปรษณีย์    จำนวน   </w:t>
      </w:r>
      <w:r w:rsidRPr="00C82B54">
        <w:rPr>
          <w:rFonts w:ascii="TH SarabunPSK" w:hAnsi="TH SarabunPSK" w:cs="TH SarabunPSK"/>
        </w:rPr>
        <w:t xml:space="preserve">1   </w:t>
      </w:r>
      <w:r w:rsidRPr="00C82B54">
        <w:rPr>
          <w:rFonts w:ascii="TH SarabunPSK" w:hAnsi="TH SarabunPSK" w:cs="TH SarabunPSK"/>
          <w:cs/>
        </w:rPr>
        <w:t>แห่ง    อยู่ในบริเวณย่าน</w:t>
      </w:r>
    </w:p>
    <w:p w:rsidR="00A71D33" w:rsidRDefault="00A71D33" w:rsidP="00A71D33">
      <w:pPr>
        <w:pStyle w:val="21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 xml:space="preserve">ชุมชนตลาดทานพอ เพื่อให้บริการและอำนวยความสะดวกให้แก่ประชาชนในเขตพื้นที่และชุมชนใกล้เคียง ซึ่งตั้งอยู่ในเขตหมู่ที่ </w:t>
      </w:r>
      <w:r w:rsidRPr="00C82B54">
        <w:rPr>
          <w:rFonts w:ascii="TH SarabunPSK" w:hAnsi="TH SarabunPSK" w:cs="TH SarabunPSK"/>
        </w:rPr>
        <w:t xml:space="preserve">3   </w:t>
      </w:r>
      <w:r w:rsidRPr="00C82B54">
        <w:rPr>
          <w:rFonts w:ascii="TH SarabunPSK" w:hAnsi="TH SarabunPSK" w:cs="TH SarabunPSK"/>
          <w:cs/>
        </w:rPr>
        <w:t xml:space="preserve">นอกจากนี้ยังมีตู้ไปรษณีย์ตั้งกระจายอยู่ตามจุดต่าง ๆ   ของชุมชน   จำนวน  </w:t>
      </w:r>
      <w:r w:rsidRPr="00C82B54">
        <w:rPr>
          <w:rFonts w:ascii="TH SarabunPSK" w:hAnsi="TH SarabunPSK" w:cs="TH SarabunPSK"/>
        </w:rPr>
        <w:t xml:space="preserve">7  </w:t>
      </w:r>
      <w:r w:rsidRPr="00C82B54">
        <w:rPr>
          <w:rFonts w:ascii="TH SarabunPSK" w:hAnsi="TH SarabunPSK" w:cs="TH SarabunPSK"/>
          <w:cs/>
        </w:rPr>
        <w:t>แห่ง</w:t>
      </w:r>
    </w:p>
    <w:p w:rsidR="00A71D33" w:rsidRPr="00C82B54" w:rsidRDefault="00A71D33" w:rsidP="00A71D33">
      <w:pPr>
        <w:ind w:left="720" w:firstLine="720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b/>
          <w:bCs/>
          <w:cs/>
        </w:rPr>
        <w:t xml:space="preserve">โทรศัพท์ </w:t>
      </w:r>
      <w:r w:rsidRPr="00C82B54">
        <w:rPr>
          <w:rFonts w:ascii="TH SarabunPSK" w:hAnsi="TH SarabunPSK" w:cs="TH SarabunPSK"/>
        </w:rPr>
        <w:t xml:space="preserve">     </w:t>
      </w:r>
      <w:r w:rsidRPr="00C82B54">
        <w:rPr>
          <w:rFonts w:ascii="TH SarabunPSK" w:hAnsi="TH SarabunPSK" w:cs="TH SarabunPSK"/>
          <w:cs/>
        </w:rPr>
        <w:t>การให้บริการทางด้านโทรศัพท์    ในเขตเทศบาลตำบลไม้เรียง   อยู่ในหน้าที่</w:t>
      </w:r>
    </w:p>
    <w:p w:rsidR="00A71D33" w:rsidRDefault="00A71D33" w:rsidP="00A71D33">
      <w:pPr>
        <w:pStyle w:val="21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lastRenderedPageBreak/>
        <w:t>ความรับผิดชอบของ  บริษัท ทศท</w:t>
      </w:r>
      <w:r w:rsidRPr="00C82B54">
        <w:rPr>
          <w:rFonts w:ascii="TH SarabunPSK" w:hAnsi="TH SarabunPSK" w:cs="TH SarabunPSK"/>
        </w:rPr>
        <w:t>.</w:t>
      </w:r>
      <w:r w:rsidRPr="00C82B54">
        <w:rPr>
          <w:rFonts w:ascii="TH SarabunPSK" w:hAnsi="TH SarabunPSK" w:cs="TH SarabunPSK"/>
          <w:cs/>
        </w:rPr>
        <w:t>คอร์ปอเรชั่น</w:t>
      </w:r>
      <w:r w:rsidRPr="00C82B54">
        <w:rPr>
          <w:rFonts w:ascii="TH SarabunPSK" w:hAnsi="TH SarabunPSK" w:cs="TH SarabunPSK"/>
        </w:rPr>
        <w:t xml:space="preserve"> </w:t>
      </w:r>
      <w:r w:rsidRPr="00C82B54">
        <w:rPr>
          <w:rFonts w:ascii="TH SarabunPSK" w:hAnsi="TH SarabunPSK" w:cs="TH SarabunPSK"/>
          <w:cs/>
        </w:rPr>
        <w:t xml:space="preserve">จำกัด </w:t>
      </w:r>
      <w:r w:rsidRPr="00C82B54">
        <w:rPr>
          <w:rFonts w:ascii="TH SarabunPSK" w:hAnsi="TH SarabunPSK" w:cs="TH SarabunPSK"/>
        </w:rPr>
        <w:t>(</w:t>
      </w:r>
      <w:r w:rsidRPr="00C82B54">
        <w:rPr>
          <w:rFonts w:ascii="TH SarabunPSK" w:hAnsi="TH SarabunPSK" w:cs="TH SarabunPSK"/>
          <w:cs/>
        </w:rPr>
        <w:t>มหาชน</w:t>
      </w:r>
      <w:r w:rsidRPr="00C82B54">
        <w:rPr>
          <w:rFonts w:ascii="TH SarabunPSK" w:hAnsi="TH SarabunPSK" w:cs="TH SarabunPSK"/>
        </w:rPr>
        <w:t xml:space="preserve">)  </w:t>
      </w:r>
      <w:r w:rsidRPr="00C82B54">
        <w:rPr>
          <w:rFonts w:ascii="TH SarabunPSK" w:hAnsi="TH SarabunPSK" w:cs="TH SarabunPSK"/>
          <w:cs/>
        </w:rPr>
        <w:t xml:space="preserve">สาขาจันดี  </w:t>
      </w:r>
      <w:r w:rsidRPr="00C82B54">
        <w:rPr>
          <w:rFonts w:ascii="TH SarabunPSK" w:hAnsi="TH SarabunPSK" w:cs="TH SarabunPSK"/>
        </w:rPr>
        <w:t>(</w:t>
      </w:r>
      <w:r w:rsidRPr="00C82B54">
        <w:rPr>
          <w:rFonts w:ascii="TH SarabunPSK" w:hAnsi="TH SarabunPSK" w:cs="TH SarabunPSK"/>
          <w:cs/>
        </w:rPr>
        <w:t xml:space="preserve">เขตโทรศัพท์ภูมิภาคที่ </w:t>
      </w:r>
      <w:r w:rsidRPr="00C82B54">
        <w:rPr>
          <w:rFonts w:ascii="TH SarabunPSK" w:hAnsi="TH SarabunPSK" w:cs="TH SarabunPSK"/>
        </w:rPr>
        <w:t xml:space="preserve">7) </w:t>
      </w:r>
      <w:r w:rsidRPr="00C82B54">
        <w:rPr>
          <w:rFonts w:ascii="TH SarabunPSK" w:hAnsi="TH SarabunPSK" w:cs="TH SarabunPSK"/>
          <w:cs/>
        </w:rPr>
        <w:t xml:space="preserve">มีจำนวนครัวเรือนที่มีโทรศัพท์ใช้ในเขตพื้นที่ จำนวน </w:t>
      </w:r>
      <w:r>
        <w:rPr>
          <w:rFonts w:ascii="TH SarabunPSK" w:hAnsi="TH SarabunPSK" w:cs="TH SarabunPSK"/>
        </w:rPr>
        <w:t>113</w:t>
      </w:r>
      <w:r w:rsidRPr="00C82B54">
        <w:rPr>
          <w:rFonts w:ascii="TH SarabunPSK" w:hAnsi="TH SarabunPSK" w:cs="TH SarabunPSK"/>
        </w:rPr>
        <w:t xml:space="preserve">  </w:t>
      </w:r>
      <w:r w:rsidRPr="00C82B54">
        <w:rPr>
          <w:rFonts w:ascii="TH SarabunPSK" w:hAnsi="TH SarabunPSK" w:cs="TH SarabunPSK"/>
          <w:cs/>
        </w:rPr>
        <w:t>ครัวเรือน</w:t>
      </w:r>
      <w:r w:rsidRPr="00C82B54">
        <w:rPr>
          <w:rFonts w:ascii="TH SarabunPSK" w:hAnsi="TH SarabunPSK" w:cs="TH SarabunPSK"/>
        </w:rPr>
        <w:t xml:space="preserve">  </w:t>
      </w:r>
      <w:r w:rsidRPr="00C82B54">
        <w:rPr>
          <w:rFonts w:ascii="TH SarabunPSK" w:hAnsi="TH SarabunPSK" w:cs="TH SarabunPSK"/>
          <w:cs/>
        </w:rPr>
        <w:t>นอกจากนี้ยังมีโทรศัพท์มือถือที่ประชาชนมีการใช้บริการอย่างกว้างขวางครอบคลุมเกือบทุกครัวเรือน</w:t>
      </w:r>
    </w:p>
    <w:p w:rsidR="00A71D33" w:rsidRPr="00C82B54" w:rsidRDefault="00A71D33" w:rsidP="00A71D33">
      <w:pPr>
        <w:ind w:left="720" w:firstLine="720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b/>
          <w:bCs/>
          <w:cs/>
        </w:rPr>
        <w:t>โทรทัศน์</w:t>
      </w:r>
      <w:r w:rsidRPr="00C82B54">
        <w:rPr>
          <w:rFonts w:ascii="TH SarabunPSK" w:hAnsi="TH SarabunPSK" w:cs="TH SarabunPSK"/>
        </w:rPr>
        <w:t xml:space="preserve">     </w:t>
      </w:r>
      <w:r w:rsidRPr="00C82B54">
        <w:rPr>
          <w:rFonts w:ascii="TH SarabunPSK" w:hAnsi="TH SarabunPSK" w:cs="TH SarabunPSK"/>
          <w:cs/>
        </w:rPr>
        <w:t>ในเขตเทศบาลตำบลไม้เรียงเกือบทุกครัวเรือนจะมีโทรทัศน์   ซึ่งใช้เป็นแหล่ง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>สถานีข้อมูลข่าวสาร  รายการบันเทิง และ สาระต่าง ๆ  ที่จะสามารถให้ความรู้กับประชาชนได้</w:t>
      </w: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b/>
          <w:bCs/>
        </w:rPr>
        <w:t xml:space="preserve">Internet    </w:t>
      </w:r>
      <w:r w:rsidRPr="00C82B54">
        <w:rPr>
          <w:rFonts w:ascii="TH SarabunPSK" w:hAnsi="TH SarabunPSK" w:cs="TH SarabunPSK"/>
          <w:cs/>
        </w:rPr>
        <w:t xml:space="preserve">เทศบาลได้จัดตั้งศูนย์ </w:t>
      </w:r>
      <w:r w:rsidRPr="00C82B54">
        <w:rPr>
          <w:rFonts w:ascii="TH SarabunPSK" w:hAnsi="TH SarabunPSK" w:cs="TH SarabunPSK"/>
        </w:rPr>
        <w:t xml:space="preserve">ICT </w:t>
      </w:r>
      <w:r w:rsidRPr="00C82B54">
        <w:rPr>
          <w:rFonts w:ascii="TH SarabunPSK" w:hAnsi="TH SarabunPSK" w:cs="TH SarabunPSK"/>
          <w:cs/>
        </w:rPr>
        <w:t xml:space="preserve">เพื่อให้บริการด้านข้อมูลข่าวสารต่าง ๆ โดยจัดตั้งไว้  ณ   ศูนย์เรียนรู้และภูมิปัญญาท้องถิ่นเทศบาลตำบลไม้เรียง    ซึ่งเปิดให้บริการทุกวัน  ตั้งแต่เวลา 09.00 น.  </w:t>
      </w:r>
      <w:r w:rsidRPr="00C82B54">
        <w:rPr>
          <w:rFonts w:ascii="TH SarabunPSK" w:hAnsi="TH SarabunPSK" w:cs="TH SarabunPSK"/>
        </w:rPr>
        <w:t>–</w:t>
      </w:r>
      <w:r w:rsidRPr="00C82B54">
        <w:rPr>
          <w:rFonts w:ascii="TH SarabunPSK" w:hAnsi="TH SarabunPSK" w:cs="TH SarabunPSK"/>
          <w:cs/>
        </w:rPr>
        <w:t xml:space="preserve"> 18.30  น.  ปัจจุบันมีประชาชนมาใช้บริการโดยเฉลี่ยเดือนละ </w:t>
      </w:r>
      <w:r>
        <w:rPr>
          <w:rFonts w:ascii="TH SarabunPSK" w:hAnsi="TH SarabunPSK" w:cs="TH SarabunPSK" w:hint="cs"/>
          <w:cs/>
        </w:rPr>
        <w:t>200</w:t>
      </w:r>
      <w:r w:rsidRPr="00C82B54">
        <w:rPr>
          <w:rFonts w:ascii="TH SarabunPSK" w:hAnsi="TH SarabunPSK" w:cs="TH SarabunPSK"/>
          <w:cs/>
        </w:rPr>
        <w:t xml:space="preserve">  คน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71D33" w:rsidRPr="00237142" w:rsidRDefault="00A71D33" w:rsidP="00A71D33">
      <w:pPr>
        <w:pStyle w:val="aa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237142">
        <w:rPr>
          <w:rFonts w:ascii="TH SarabunPSK" w:hAnsi="TH SarabunPSK" w:cs="TH SarabunPSK" w:hint="cs"/>
          <w:b/>
          <w:bCs/>
          <w:sz w:val="40"/>
          <w:szCs w:val="40"/>
          <w:cs/>
        </w:rPr>
        <w:t>6.  ระบบเศรษฐกิจ</w:t>
      </w:r>
    </w:p>
    <w:p w:rsidR="00A71D33" w:rsidRPr="00B17D49" w:rsidRDefault="00A71D33" w:rsidP="00A71D33">
      <w:pPr>
        <w:pStyle w:val="a7"/>
        <w:numPr>
          <w:ilvl w:val="1"/>
          <w:numId w:val="8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B17D49">
        <w:rPr>
          <w:rFonts w:ascii="TH SarabunPSK" w:hAnsi="TH SarabunPSK" w:cs="TH SarabunPSK"/>
          <w:b/>
          <w:bCs/>
          <w:szCs w:val="32"/>
          <w:cs/>
        </w:rPr>
        <w:t>รายได้ประชากร</w:t>
      </w:r>
    </w:p>
    <w:p w:rsidR="00A71D33" w:rsidRPr="00FA315B" w:rsidRDefault="00A71D33" w:rsidP="00A71D33">
      <w:pPr>
        <w:pStyle w:val="a7"/>
        <w:ind w:firstLine="360"/>
        <w:jc w:val="thaiDistribute"/>
        <w:rPr>
          <w:rFonts w:ascii="TH SarabunPSK" w:hAnsi="TH SarabunPSK" w:cs="TH SarabunPSK"/>
          <w:szCs w:val="32"/>
        </w:rPr>
      </w:pPr>
      <w:r w:rsidRPr="00FA315B">
        <w:rPr>
          <w:rFonts w:ascii="TH SarabunPSK" w:hAnsi="TH SarabunPSK" w:cs="TH SarabunPSK"/>
          <w:szCs w:val="32"/>
          <w:cs/>
        </w:rPr>
        <w:t>รายได้ส่วนใหญ่ของราษฎรในเขตเทศบาลตำบลไม้เรียง  ได้มาจากการประกอบอาชีพด้าน</w:t>
      </w:r>
    </w:p>
    <w:p w:rsidR="00A71D33" w:rsidRPr="00FA315B" w:rsidRDefault="00A71D33" w:rsidP="00A71D33">
      <w:pPr>
        <w:jc w:val="thaiDistribute"/>
        <w:rPr>
          <w:rFonts w:ascii="TH SarabunPSK" w:hAnsi="TH SarabunPSK" w:cs="TH SarabunPSK"/>
        </w:rPr>
      </w:pPr>
      <w:r w:rsidRPr="00FA315B">
        <w:rPr>
          <w:rFonts w:ascii="TH SarabunPSK" w:hAnsi="TH SarabunPSK" w:cs="TH SarabunPSK"/>
          <w:cs/>
        </w:rPr>
        <w:t xml:space="preserve">การเกษตรกรรม   การพาณิชยกรรม  การอุตสาหกรรมขนาดเล็ก  </w:t>
      </w:r>
    </w:p>
    <w:p w:rsidR="00A71D33" w:rsidRPr="00B17D49" w:rsidRDefault="00A71D33" w:rsidP="00A71D33">
      <w:pPr>
        <w:pStyle w:val="a7"/>
        <w:numPr>
          <w:ilvl w:val="1"/>
          <w:numId w:val="8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B17D49">
        <w:rPr>
          <w:rFonts w:ascii="TH SarabunPSK" w:hAnsi="TH SarabunPSK" w:cs="TH SarabunPSK"/>
          <w:b/>
          <w:bCs/>
          <w:szCs w:val="32"/>
          <w:cs/>
        </w:rPr>
        <w:t>การเกษตรกรรม</w:t>
      </w:r>
    </w:p>
    <w:p w:rsidR="00A71D33" w:rsidRPr="00FA315B" w:rsidRDefault="00A71D33" w:rsidP="00A71D33">
      <w:pPr>
        <w:pStyle w:val="a7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</w:t>
      </w:r>
      <w:r w:rsidRPr="00FA315B">
        <w:rPr>
          <w:rFonts w:ascii="TH SarabunPSK" w:hAnsi="TH SarabunPSK" w:cs="TH SarabunPSK"/>
          <w:szCs w:val="32"/>
          <w:cs/>
        </w:rPr>
        <w:t xml:space="preserve">อาชีพด้านเกษตรกรรมของราษฎรในเขตเทศบาลตำบลไม้เรียง  เช่น   การทำสวนยางพารา </w:t>
      </w:r>
    </w:p>
    <w:p w:rsidR="00A71D33" w:rsidRPr="00FA315B" w:rsidRDefault="00A71D33" w:rsidP="00A71D33">
      <w:pPr>
        <w:jc w:val="thaiDistribute"/>
        <w:rPr>
          <w:rFonts w:ascii="TH SarabunPSK" w:hAnsi="TH SarabunPSK" w:cs="TH SarabunPSK"/>
        </w:rPr>
      </w:pPr>
      <w:r w:rsidRPr="00FA315B">
        <w:rPr>
          <w:rFonts w:ascii="TH SarabunPSK" w:hAnsi="TH SarabunPSK" w:cs="TH SarabunPSK"/>
          <w:cs/>
        </w:rPr>
        <w:t xml:space="preserve">ทำนา ทำสวนผลไม้  นอกจากนี้ยังมีการปลูกพืชสวนครัวบ้างบางส่วน มีจำนวนครัวเรือนที่ประกอบอาชีพดังกล่าว จำนวน </w:t>
      </w:r>
      <w:r w:rsidRPr="00FA315B"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</w:rPr>
        <w:t>0</w:t>
      </w:r>
      <w:r w:rsidRPr="00FA315B">
        <w:rPr>
          <w:rFonts w:ascii="TH SarabunPSK" w:hAnsi="TH SarabunPSK" w:cs="TH SarabunPSK"/>
        </w:rPr>
        <w:t xml:space="preserve">0  </w:t>
      </w:r>
      <w:r w:rsidRPr="00FA315B">
        <w:rPr>
          <w:rFonts w:ascii="TH SarabunPSK" w:hAnsi="TH SarabunPSK" w:cs="TH SarabunPSK"/>
          <w:cs/>
        </w:rPr>
        <w:t xml:space="preserve">ครัวเรือน  หรือประมาณ </w:t>
      </w:r>
      <w:r w:rsidRPr="00FA315B">
        <w:rPr>
          <w:rFonts w:ascii="TH SarabunPSK" w:hAnsi="TH SarabunPSK" w:cs="TH SarabunPSK"/>
        </w:rPr>
        <w:t xml:space="preserve">1,051 </w:t>
      </w:r>
      <w:r w:rsidRPr="00FA315B">
        <w:rPr>
          <w:rFonts w:ascii="TH SarabunPSK" w:hAnsi="TH SarabunPSK" w:cs="TH SarabunPSK"/>
          <w:cs/>
        </w:rPr>
        <w:t>คน</w:t>
      </w:r>
    </w:p>
    <w:p w:rsidR="00A71D33" w:rsidRPr="00B17D49" w:rsidRDefault="00A71D33" w:rsidP="00A71D33">
      <w:pPr>
        <w:pStyle w:val="a7"/>
        <w:numPr>
          <w:ilvl w:val="1"/>
          <w:numId w:val="8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B17D49">
        <w:rPr>
          <w:rFonts w:ascii="TH SarabunPSK" w:hAnsi="TH SarabunPSK" w:cs="TH SarabunPSK"/>
          <w:b/>
          <w:bCs/>
          <w:szCs w:val="32"/>
          <w:cs/>
        </w:rPr>
        <w:t>การอุตสาหกรรม</w:t>
      </w:r>
    </w:p>
    <w:p w:rsidR="00A71D33" w:rsidRDefault="00A71D33" w:rsidP="00A71D33">
      <w:pPr>
        <w:ind w:left="360" w:firstLine="720"/>
        <w:jc w:val="thaiDistribute"/>
        <w:rPr>
          <w:rFonts w:ascii="TH SarabunPSK" w:hAnsi="TH SarabunPSK" w:cs="TH SarabunPSK"/>
        </w:rPr>
      </w:pPr>
      <w:r w:rsidRPr="00FA315B">
        <w:rPr>
          <w:rFonts w:ascii="TH SarabunPSK" w:hAnsi="TH SarabunPSK" w:cs="TH SarabunPSK"/>
          <w:cs/>
        </w:rPr>
        <w:t>อาชีพด้านอุตสาหกรรมในเขตเทศบาลตำบลไม้เรียง เป็นอุตสาหกรรมครัวเรือนหรืออุตสหกรรม</w:t>
      </w:r>
    </w:p>
    <w:p w:rsidR="00A71D33" w:rsidRPr="00FA315B" w:rsidRDefault="00A71D33" w:rsidP="00A71D33">
      <w:pPr>
        <w:jc w:val="thaiDistribute"/>
        <w:rPr>
          <w:rFonts w:ascii="TH SarabunPSK" w:hAnsi="TH SarabunPSK" w:cs="TH SarabunPSK"/>
        </w:rPr>
      </w:pPr>
      <w:r w:rsidRPr="00FA315B">
        <w:rPr>
          <w:rFonts w:ascii="TH SarabunPSK" w:hAnsi="TH SarabunPSK" w:cs="TH SarabunPSK"/>
          <w:cs/>
        </w:rPr>
        <w:t xml:space="preserve">ขนาดเล็ก ได้แก่ ร้านซ่อมเครื่องยนต์   </w:t>
      </w:r>
      <w:r w:rsidRPr="00FA315B">
        <w:rPr>
          <w:rFonts w:ascii="TH SarabunPSK" w:hAnsi="TH SarabunPSK" w:cs="TH SarabunPSK"/>
        </w:rPr>
        <w:t xml:space="preserve">8  </w:t>
      </w:r>
      <w:r w:rsidRPr="00FA315B">
        <w:rPr>
          <w:rFonts w:ascii="TH SarabunPSK" w:hAnsi="TH SarabunPSK" w:cs="TH SarabunPSK"/>
          <w:cs/>
        </w:rPr>
        <w:t>แห่ง   โรงเลื่อย 1</w:t>
      </w:r>
      <w:r w:rsidRPr="00FA315B">
        <w:rPr>
          <w:rFonts w:ascii="TH SarabunPSK" w:hAnsi="TH SarabunPSK" w:cs="TH SarabunPSK"/>
        </w:rPr>
        <w:t xml:space="preserve"> </w:t>
      </w:r>
      <w:r w:rsidRPr="00FA315B">
        <w:rPr>
          <w:rFonts w:ascii="TH SarabunPSK" w:hAnsi="TH SarabunPSK" w:cs="TH SarabunPSK"/>
          <w:cs/>
        </w:rPr>
        <w:t>แห่ง  ซึ่งมีราษฎรประกอบอาชีพนี้น้อยเมื่อเทียบกับราษฎรที่ประกอบอาชีพด้านการเกษตรกรรม</w:t>
      </w:r>
    </w:p>
    <w:p w:rsidR="00A71D33" w:rsidRPr="00B17D49" w:rsidRDefault="00A71D33" w:rsidP="00A71D33">
      <w:pPr>
        <w:pStyle w:val="a7"/>
        <w:numPr>
          <w:ilvl w:val="1"/>
          <w:numId w:val="8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B17D49">
        <w:rPr>
          <w:rFonts w:ascii="TH SarabunPSK" w:hAnsi="TH SarabunPSK" w:cs="TH SarabunPSK"/>
          <w:b/>
          <w:bCs/>
          <w:szCs w:val="32"/>
          <w:cs/>
        </w:rPr>
        <w:t>การพาณิชยกรรม</w:t>
      </w:r>
      <w:r w:rsidRPr="00B17D49">
        <w:rPr>
          <w:rFonts w:ascii="TH SarabunPSK" w:hAnsi="TH SarabunPSK" w:cs="TH SarabunPSK"/>
          <w:b/>
          <w:bCs/>
          <w:szCs w:val="32"/>
        </w:rPr>
        <w:t>/</w:t>
      </w:r>
      <w:r w:rsidRPr="00B17D49">
        <w:rPr>
          <w:rFonts w:ascii="TH SarabunPSK" w:hAnsi="TH SarabunPSK" w:cs="TH SarabunPSK"/>
          <w:b/>
          <w:bCs/>
          <w:szCs w:val="32"/>
          <w:cs/>
        </w:rPr>
        <w:t>การบริการ</w:t>
      </w:r>
    </w:p>
    <w:p w:rsidR="00A71D33" w:rsidRPr="00FA315B" w:rsidRDefault="00A71D33" w:rsidP="00A71D33">
      <w:pPr>
        <w:ind w:left="360" w:firstLine="720"/>
        <w:jc w:val="thaiDistribute"/>
        <w:rPr>
          <w:rFonts w:ascii="TH SarabunPSK" w:hAnsi="TH SarabunPSK" w:cs="TH SarabunPSK"/>
        </w:rPr>
      </w:pPr>
      <w:r w:rsidRPr="00FA315B">
        <w:rPr>
          <w:rFonts w:ascii="TH SarabunPSK" w:hAnsi="TH SarabunPSK" w:cs="TH SarabunPSK"/>
          <w:cs/>
        </w:rPr>
        <w:t xml:space="preserve">อาชีพด้านการพาณิชยกรรมของราษฎรในเขตเทศบาลตำบลไม้เรียง   สามารถจำแนกได้  </w:t>
      </w:r>
      <w:r w:rsidRPr="00FA315B">
        <w:rPr>
          <w:rFonts w:ascii="TH SarabunPSK" w:hAnsi="TH SarabunPSK" w:cs="TH SarabunPSK"/>
        </w:rPr>
        <w:t>11</w:t>
      </w:r>
      <w:r w:rsidRPr="00FA315B">
        <w:rPr>
          <w:rFonts w:ascii="TH SarabunPSK" w:hAnsi="TH SarabunPSK" w:cs="TH SarabunPSK"/>
          <w:cs/>
        </w:rPr>
        <w:t>ประเภท  ซึ่งมีรายละเอียดดังนี้</w:t>
      </w:r>
    </w:p>
    <w:p w:rsidR="00A71D33" w:rsidRPr="00FA315B" w:rsidRDefault="00A71D33" w:rsidP="00A71D33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 w:rsidRPr="00FA315B">
        <w:rPr>
          <w:rFonts w:ascii="TH SarabunPSK" w:hAnsi="TH SarabunPSK" w:cs="TH SarabunPSK"/>
          <w:szCs w:val="32"/>
          <w:cs/>
        </w:rPr>
        <w:t xml:space="preserve">ร้านจำหน่ายเครื่องชำต่างๆ                         </w:t>
      </w:r>
      <w:r w:rsidRPr="00FA315B">
        <w:rPr>
          <w:rFonts w:ascii="TH SarabunPSK" w:hAnsi="TH SarabunPSK" w:cs="TH SarabunPSK"/>
          <w:szCs w:val="32"/>
          <w:cs/>
        </w:rPr>
        <w:tab/>
      </w:r>
      <w:r w:rsidRPr="00FA315B">
        <w:rPr>
          <w:rFonts w:ascii="TH SarabunPSK" w:hAnsi="TH SarabunPSK" w:cs="TH SarabunPSK"/>
          <w:szCs w:val="32"/>
        </w:rPr>
        <w:tab/>
      </w:r>
      <w:r w:rsidRPr="00FA315B">
        <w:rPr>
          <w:rFonts w:ascii="TH SarabunPSK" w:hAnsi="TH SarabunPSK" w:cs="TH SarabunPSK"/>
          <w:szCs w:val="32"/>
          <w:cs/>
        </w:rPr>
        <w:t xml:space="preserve">จำนวน  </w:t>
      </w:r>
      <w:r w:rsidRPr="00FA315B">
        <w:rPr>
          <w:rFonts w:ascii="TH SarabunPSK" w:hAnsi="TH SarabunPSK" w:cs="TH SarabunPSK"/>
          <w:szCs w:val="32"/>
        </w:rPr>
        <w:t xml:space="preserve">35  </w:t>
      </w:r>
      <w:r w:rsidRPr="00FA315B">
        <w:rPr>
          <w:rFonts w:ascii="TH SarabunPSK" w:hAnsi="TH SarabunPSK" w:cs="TH SarabunPSK"/>
          <w:szCs w:val="32"/>
          <w:cs/>
        </w:rPr>
        <w:t>ร้าน</w:t>
      </w:r>
    </w:p>
    <w:p w:rsidR="00A71D33" w:rsidRPr="00FA315B" w:rsidRDefault="00A71D33" w:rsidP="00A71D33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 w:rsidRPr="00FA315B">
        <w:rPr>
          <w:rFonts w:ascii="TH SarabunPSK" w:hAnsi="TH SarabunPSK" w:cs="TH SarabunPSK"/>
          <w:szCs w:val="32"/>
          <w:cs/>
        </w:rPr>
        <w:t>ร้านจำหน่ายเครื่องดื่ม</w:t>
      </w:r>
      <w:r w:rsidRPr="00FA315B">
        <w:rPr>
          <w:rFonts w:ascii="TH SarabunPSK" w:hAnsi="TH SarabunPSK" w:cs="TH SarabunPSK"/>
          <w:szCs w:val="32"/>
        </w:rPr>
        <w:t>-</w:t>
      </w:r>
      <w:r w:rsidRPr="00FA315B">
        <w:rPr>
          <w:rFonts w:ascii="TH SarabunPSK" w:hAnsi="TH SarabunPSK" w:cs="TH SarabunPSK"/>
          <w:szCs w:val="32"/>
          <w:cs/>
        </w:rPr>
        <w:t>อาหาร</w:t>
      </w:r>
      <w:r w:rsidRPr="00FA315B">
        <w:rPr>
          <w:rFonts w:ascii="TH SarabunPSK" w:hAnsi="TH SarabunPSK" w:cs="TH SarabunPSK"/>
          <w:szCs w:val="32"/>
        </w:rPr>
        <w:tab/>
      </w:r>
      <w:r w:rsidRPr="00FA315B">
        <w:rPr>
          <w:rFonts w:ascii="TH SarabunPSK" w:hAnsi="TH SarabunPSK" w:cs="TH SarabunPSK"/>
          <w:szCs w:val="32"/>
        </w:rPr>
        <w:tab/>
      </w:r>
      <w:r w:rsidRPr="00FA315B">
        <w:rPr>
          <w:rFonts w:ascii="TH SarabunPSK" w:hAnsi="TH SarabunPSK" w:cs="TH SarabunPSK"/>
          <w:szCs w:val="32"/>
        </w:rPr>
        <w:tab/>
        <w:t xml:space="preserve">    </w:t>
      </w:r>
      <w:r w:rsidRPr="00FA315B">
        <w:rPr>
          <w:rFonts w:ascii="TH SarabunPSK" w:hAnsi="TH SarabunPSK" w:cs="TH SarabunPSK"/>
          <w:szCs w:val="32"/>
        </w:rPr>
        <w:tab/>
      </w:r>
      <w:r w:rsidRPr="00FA315B">
        <w:rPr>
          <w:rFonts w:ascii="TH SarabunPSK" w:hAnsi="TH SarabunPSK" w:cs="TH SarabunPSK"/>
          <w:szCs w:val="32"/>
          <w:cs/>
        </w:rPr>
        <w:t xml:space="preserve">จำนวน  </w:t>
      </w:r>
      <w:r w:rsidRPr="00FA315B">
        <w:rPr>
          <w:rFonts w:ascii="TH SarabunPSK" w:hAnsi="TH SarabunPSK" w:cs="TH SarabunPSK"/>
          <w:szCs w:val="32"/>
        </w:rPr>
        <w:t xml:space="preserve">16  </w:t>
      </w:r>
      <w:r w:rsidRPr="00FA315B">
        <w:rPr>
          <w:rFonts w:ascii="TH SarabunPSK" w:hAnsi="TH SarabunPSK" w:cs="TH SarabunPSK"/>
          <w:szCs w:val="32"/>
          <w:cs/>
        </w:rPr>
        <w:t>ร้าน</w:t>
      </w:r>
    </w:p>
    <w:p w:rsidR="00A71D33" w:rsidRPr="00FA315B" w:rsidRDefault="00A71D33" w:rsidP="00A71D33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 w:rsidRPr="00FA315B">
        <w:rPr>
          <w:rFonts w:ascii="TH SarabunPSK" w:hAnsi="TH SarabunPSK" w:cs="TH SarabunPSK"/>
          <w:szCs w:val="32"/>
          <w:cs/>
        </w:rPr>
        <w:t xml:space="preserve">ร้านจำหน่ายเสื้อผ้า </w:t>
      </w:r>
      <w:r w:rsidRPr="00FA315B">
        <w:rPr>
          <w:rFonts w:ascii="TH SarabunPSK" w:hAnsi="TH SarabunPSK" w:cs="TH SarabunPSK"/>
          <w:szCs w:val="32"/>
        </w:rPr>
        <w:tab/>
      </w:r>
      <w:r w:rsidRPr="00FA315B">
        <w:rPr>
          <w:rFonts w:ascii="TH SarabunPSK" w:hAnsi="TH SarabunPSK" w:cs="TH SarabunPSK"/>
          <w:szCs w:val="32"/>
        </w:rPr>
        <w:tab/>
      </w:r>
      <w:r w:rsidRPr="00FA315B">
        <w:rPr>
          <w:rFonts w:ascii="TH SarabunPSK" w:hAnsi="TH SarabunPSK" w:cs="TH SarabunPSK"/>
          <w:szCs w:val="32"/>
        </w:rPr>
        <w:tab/>
      </w:r>
      <w:r w:rsidRPr="00FA315B">
        <w:rPr>
          <w:rFonts w:ascii="TH SarabunPSK" w:hAnsi="TH SarabunPSK" w:cs="TH SarabunPSK"/>
          <w:szCs w:val="32"/>
        </w:rPr>
        <w:tab/>
      </w:r>
      <w:r w:rsidRPr="00FA315B">
        <w:rPr>
          <w:rFonts w:ascii="TH SarabunPSK" w:hAnsi="TH SarabunPSK" w:cs="TH SarabunPSK"/>
          <w:szCs w:val="32"/>
        </w:rPr>
        <w:tab/>
      </w:r>
      <w:r w:rsidRPr="00FA315B">
        <w:rPr>
          <w:rFonts w:ascii="TH SarabunPSK" w:hAnsi="TH SarabunPSK" w:cs="TH SarabunPSK"/>
          <w:szCs w:val="32"/>
          <w:cs/>
        </w:rPr>
        <w:t>จำนวน   10</w:t>
      </w:r>
      <w:r w:rsidRPr="00FA315B">
        <w:rPr>
          <w:rFonts w:ascii="TH SarabunPSK" w:hAnsi="TH SarabunPSK" w:cs="TH SarabunPSK"/>
          <w:szCs w:val="32"/>
        </w:rPr>
        <w:t xml:space="preserve">  </w:t>
      </w:r>
      <w:r w:rsidRPr="00FA315B">
        <w:rPr>
          <w:rFonts w:ascii="TH SarabunPSK" w:hAnsi="TH SarabunPSK" w:cs="TH SarabunPSK"/>
          <w:szCs w:val="32"/>
          <w:cs/>
        </w:rPr>
        <w:t>ร้าน</w:t>
      </w:r>
    </w:p>
    <w:p w:rsidR="00A71D33" w:rsidRPr="00FA315B" w:rsidRDefault="00A71D33" w:rsidP="00A71D33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FA315B">
        <w:rPr>
          <w:rFonts w:ascii="TH SarabunPSK" w:hAnsi="TH SarabunPSK" w:cs="TH SarabunPSK"/>
          <w:szCs w:val="32"/>
          <w:cs/>
        </w:rPr>
        <w:t xml:space="preserve">ร้านบริการเสริมสวย                                          </w:t>
      </w:r>
      <w:r w:rsidRPr="00FA315B">
        <w:rPr>
          <w:rFonts w:ascii="TH SarabunPSK" w:hAnsi="TH SarabunPSK" w:cs="TH SarabunPSK"/>
          <w:szCs w:val="32"/>
        </w:rPr>
        <w:tab/>
      </w:r>
      <w:r w:rsidRPr="00FA315B">
        <w:rPr>
          <w:rFonts w:ascii="TH SarabunPSK" w:hAnsi="TH SarabunPSK" w:cs="TH SarabunPSK"/>
          <w:szCs w:val="32"/>
          <w:cs/>
        </w:rPr>
        <w:t>จำนวน</w:t>
      </w:r>
      <w:r w:rsidRPr="00FA315B">
        <w:rPr>
          <w:rFonts w:ascii="TH SarabunPSK" w:hAnsi="TH SarabunPSK" w:cs="TH SarabunPSK"/>
          <w:cs/>
        </w:rPr>
        <w:t xml:space="preserve">   </w:t>
      </w:r>
      <w:r w:rsidRPr="00FA315B">
        <w:rPr>
          <w:rFonts w:ascii="TH SarabunPSK" w:hAnsi="TH SarabunPSK" w:cs="TH SarabunPSK"/>
          <w:szCs w:val="32"/>
          <w:cs/>
        </w:rPr>
        <w:t>15</w:t>
      </w:r>
      <w:r w:rsidRPr="00FA315B">
        <w:rPr>
          <w:rFonts w:ascii="TH SarabunPSK" w:hAnsi="TH SarabunPSK" w:cs="TH SarabunPSK"/>
          <w:szCs w:val="32"/>
        </w:rPr>
        <w:t xml:space="preserve">  </w:t>
      </w:r>
      <w:r w:rsidRPr="00FA315B">
        <w:rPr>
          <w:rFonts w:ascii="TH SarabunPSK" w:hAnsi="TH SarabunPSK" w:cs="TH SarabunPSK"/>
          <w:szCs w:val="32"/>
          <w:cs/>
        </w:rPr>
        <w:t>ร้าน</w:t>
      </w:r>
    </w:p>
    <w:p w:rsidR="00A71D33" w:rsidRPr="00FA315B" w:rsidRDefault="00A71D33" w:rsidP="00A71D33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 w:rsidRPr="00FA315B">
        <w:rPr>
          <w:rFonts w:ascii="TH SarabunPSK" w:hAnsi="TH SarabunPSK" w:cs="TH SarabunPSK"/>
          <w:szCs w:val="32"/>
          <w:cs/>
        </w:rPr>
        <w:t>ร้านจำหน่ายอุปกรณ์เครื่องเหล็ก</w:t>
      </w:r>
      <w:r w:rsidRPr="00FA315B">
        <w:rPr>
          <w:rFonts w:ascii="TH SarabunPSK" w:hAnsi="TH SarabunPSK" w:cs="TH SarabunPSK"/>
          <w:szCs w:val="32"/>
        </w:rPr>
        <w:t>-</w:t>
      </w:r>
      <w:r w:rsidRPr="00FA315B">
        <w:rPr>
          <w:rFonts w:ascii="TH SarabunPSK" w:hAnsi="TH SarabunPSK" w:cs="TH SarabunPSK"/>
          <w:szCs w:val="32"/>
          <w:cs/>
        </w:rPr>
        <w:t xml:space="preserve">เครื่องยนต์                 จำนวน    </w:t>
      </w:r>
      <w:r w:rsidRPr="00FA315B">
        <w:rPr>
          <w:rFonts w:ascii="TH SarabunPSK" w:hAnsi="TH SarabunPSK" w:cs="TH SarabunPSK"/>
          <w:szCs w:val="32"/>
        </w:rPr>
        <w:t xml:space="preserve">8  </w:t>
      </w:r>
      <w:r w:rsidRPr="00FA315B">
        <w:rPr>
          <w:rFonts w:ascii="TH SarabunPSK" w:hAnsi="TH SarabunPSK" w:cs="TH SarabunPSK"/>
          <w:szCs w:val="32"/>
          <w:cs/>
        </w:rPr>
        <w:t>ร้าน</w:t>
      </w:r>
    </w:p>
    <w:p w:rsidR="00A71D33" w:rsidRPr="00FA315B" w:rsidRDefault="00A71D33" w:rsidP="00A71D33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  <w:cs/>
        </w:rPr>
      </w:pPr>
      <w:r w:rsidRPr="00FA315B">
        <w:rPr>
          <w:rFonts w:ascii="TH SarabunPSK" w:hAnsi="TH SarabunPSK" w:cs="TH SarabunPSK"/>
          <w:szCs w:val="32"/>
          <w:cs/>
        </w:rPr>
        <w:t>ร้านจำหน่ายอะไหล่ยนต์</w:t>
      </w:r>
      <w:r w:rsidRPr="00FA315B">
        <w:rPr>
          <w:rFonts w:ascii="TH SarabunPSK" w:hAnsi="TH SarabunPSK" w:cs="TH SarabunPSK"/>
          <w:szCs w:val="32"/>
          <w:cs/>
        </w:rPr>
        <w:tab/>
      </w:r>
      <w:r w:rsidRPr="00FA315B">
        <w:rPr>
          <w:rFonts w:ascii="TH SarabunPSK" w:hAnsi="TH SarabunPSK" w:cs="TH SarabunPSK"/>
          <w:szCs w:val="32"/>
          <w:cs/>
        </w:rPr>
        <w:tab/>
      </w:r>
      <w:r w:rsidRPr="00FA315B">
        <w:rPr>
          <w:rFonts w:ascii="TH SarabunPSK" w:hAnsi="TH SarabunPSK" w:cs="TH SarabunPSK"/>
          <w:szCs w:val="32"/>
          <w:cs/>
        </w:rPr>
        <w:tab/>
      </w:r>
      <w:r w:rsidRPr="00FA315B">
        <w:rPr>
          <w:rFonts w:ascii="TH SarabunPSK" w:hAnsi="TH SarabunPSK" w:cs="TH SarabunPSK"/>
          <w:szCs w:val="32"/>
          <w:cs/>
        </w:rPr>
        <w:tab/>
        <w:t xml:space="preserve"> จำนวน    2   ร้าน</w:t>
      </w:r>
    </w:p>
    <w:p w:rsidR="00A71D33" w:rsidRPr="00FA315B" w:rsidRDefault="00A71D33" w:rsidP="00A71D33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 w:rsidRPr="00FA315B">
        <w:rPr>
          <w:rFonts w:ascii="TH SarabunPSK" w:hAnsi="TH SarabunPSK" w:cs="TH SarabunPSK"/>
          <w:szCs w:val="32"/>
          <w:cs/>
        </w:rPr>
        <w:t>ร้านจำหน่ายอุปกรณ์ไฟฟ้า</w:t>
      </w:r>
      <w:r w:rsidRPr="00FA315B">
        <w:rPr>
          <w:rFonts w:ascii="TH SarabunPSK" w:hAnsi="TH SarabunPSK" w:cs="TH SarabunPSK"/>
          <w:szCs w:val="32"/>
        </w:rPr>
        <w:t>-</w:t>
      </w:r>
      <w:r w:rsidRPr="00FA315B">
        <w:rPr>
          <w:rFonts w:ascii="TH SarabunPSK" w:hAnsi="TH SarabunPSK" w:cs="TH SarabunPSK"/>
          <w:szCs w:val="32"/>
          <w:cs/>
        </w:rPr>
        <w:t xml:space="preserve">วิทยุ                              จำนวน    </w:t>
      </w:r>
      <w:r w:rsidRPr="00FA315B">
        <w:rPr>
          <w:rFonts w:ascii="TH SarabunPSK" w:hAnsi="TH SarabunPSK" w:cs="TH SarabunPSK"/>
          <w:szCs w:val="32"/>
        </w:rPr>
        <w:t xml:space="preserve">7  </w:t>
      </w:r>
      <w:r w:rsidRPr="00FA315B">
        <w:rPr>
          <w:rFonts w:ascii="TH SarabunPSK" w:hAnsi="TH SarabunPSK" w:cs="TH SarabunPSK"/>
          <w:szCs w:val="32"/>
          <w:cs/>
        </w:rPr>
        <w:t>ร้าน</w:t>
      </w:r>
    </w:p>
    <w:p w:rsidR="00A71D33" w:rsidRPr="00FA315B" w:rsidRDefault="00A71D33" w:rsidP="00A71D33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 w:rsidRPr="00FA315B">
        <w:rPr>
          <w:rFonts w:ascii="TH SarabunPSK" w:hAnsi="TH SarabunPSK" w:cs="TH SarabunPSK"/>
          <w:szCs w:val="32"/>
          <w:cs/>
        </w:rPr>
        <w:t xml:space="preserve">ร้านจำหน่ายสินค้าเฉพาะอย่าง                                </w:t>
      </w:r>
      <w:r w:rsidRPr="00FA315B">
        <w:rPr>
          <w:rFonts w:ascii="TH SarabunPSK" w:hAnsi="TH SarabunPSK" w:cs="TH SarabunPSK"/>
          <w:szCs w:val="32"/>
        </w:rPr>
        <w:tab/>
      </w:r>
      <w:r w:rsidRPr="00FA315B">
        <w:rPr>
          <w:rFonts w:ascii="TH SarabunPSK" w:hAnsi="TH SarabunPSK" w:cs="TH SarabunPSK"/>
          <w:szCs w:val="32"/>
          <w:cs/>
        </w:rPr>
        <w:t xml:space="preserve">จำนวน  </w:t>
      </w:r>
      <w:r w:rsidRPr="00FA315B">
        <w:rPr>
          <w:rFonts w:ascii="TH SarabunPSK" w:hAnsi="TH SarabunPSK" w:cs="TH SarabunPSK"/>
          <w:szCs w:val="32"/>
        </w:rPr>
        <w:t xml:space="preserve">49  </w:t>
      </w:r>
      <w:r w:rsidRPr="00FA315B">
        <w:rPr>
          <w:rFonts w:ascii="TH SarabunPSK" w:hAnsi="TH SarabunPSK" w:cs="TH SarabunPSK"/>
          <w:szCs w:val="32"/>
          <w:cs/>
        </w:rPr>
        <w:t>ร้าน</w:t>
      </w:r>
    </w:p>
    <w:p w:rsidR="00A71D33" w:rsidRPr="00FA315B" w:rsidRDefault="00A71D33" w:rsidP="00A71D33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 w:rsidRPr="00FA315B">
        <w:rPr>
          <w:rFonts w:ascii="TH SarabunPSK" w:hAnsi="TH SarabunPSK" w:cs="TH SarabunPSK"/>
          <w:szCs w:val="32"/>
          <w:cs/>
        </w:rPr>
        <w:t xml:space="preserve">ร้านบริการตัดผมชาย                                          จำนวน    </w:t>
      </w:r>
      <w:r w:rsidRPr="00FA315B">
        <w:rPr>
          <w:rFonts w:ascii="TH SarabunPSK" w:hAnsi="TH SarabunPSK" w:cs="TH SarabunPSK"/>
          <w:szCs w:val="32"/>
        </w:rPr>
        <w:t xml:space="preserve">6  </w:t>
      </w:r>
      <w:r w:rsidRPr="00FA315B">
        <w:rPr>
          <w:rFonts w:ascii="TH SarabunPSK" w:hAnsi="TH SarabunPSK" w:cs="TH SarabunPSK"/>
          <w:szCs w:val="32"/>
          <w:cs/>
        </w:rPr>
        <w:t>ร้าน</w:t>
      </w:r>
    </w:p>
    <w:p w:rsidR="00A71D33" w:rsidRPr="00FA315B" w:rsidRDefault="00A71D33" w:rsidP="00A71D33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 w:rsidRPr="00FA315B">
        <w:rPr>
          <w:rFonts w:ascii="TH SarabunPSK" w:hAnsi="TH SarabunPSK" w:cs="TH SarabunPSK"/>
          <w:szCs w:val="32"/>
          <w:cs/>
        </w:rPr>
        <w:t>ร้านจำหน่ายวัสดุก่อสร้าง</w:t>
      </w:r>
      <w:r w:rsidRPr="00FA315B">
        <w:rPr>
          <w:rFonts w:ascii="TH SarabunPSK" w:hAnsi="TH SarabunPSK" w:cs="TH SarabunPSK"/>
          <w:szCs w:val="32"/>
          <w:cs/>
        </w:rPr>
        <w:tab/>
      </w:r>
      <w:r w:rsidRPr="00FA315B">
        <w:rPr>
          <w:rFonts w:ascii="TH SarabunPSK" w:hAnsi="TH SarabunPSK" w:cs="TH SarabunPSK"/>
          <w:szCs w:val="32"/>
          <w:cs/>
        </w:rPr>
        <w:tab/>
      </w:r>
      <w:r w:rsidRPr="00FA315B">
        <w:rPr>
          <w:rFonts w:ascii="TH SarabunPSK" w:hAnsi="TH SarabunPSK" w:cs="TH SarabunPSK"/>
          <w:szCs w:val="32"/>
          <w:cs/>
        </w:rPr>
        <w:tab/>
      </w:r>
      <w:r w:rsidRPr="00FA315B">
        <w:rPr>
          <w:rFonts w:ascii="TH SarabunPSK" w:hAnsi="TH SarabunPSK" w:cs="TH SarabunPSK"/>
          <w:szCs w:val="32"/>
          <w:cs/>
        </w:rPr>
        <w:tab/>
        <w:t xml:space="preserve"> จำนวน    3  ร้าน</w:t>
      </w:r>
    </w:p>
    <w:p w:rsidR="00A71D33" w:rsidRPr="00FA315B" w:rsidRDefault="00A71D33" w:rsidP="00A71D33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 w:rsidRPr="00FA315B">
        <w:rPr>
          <w:rFonts w:ascii="TH SarabunPSK" w:hAnsi="TH SarabunPSK" w:cs="TH SarabunPSK"/>
          <w:szCs w:val="32"/>
          <w:cs/>
        </w:rPr>
        <w:t>ร้านบริการซ่อมรถ</w:t>
      </w:r>
      <w:r w:rsidRPr="00FA315B">
        <w:rPr>
          <w:rFonts w:ascii="TH SarabunPSK" w:hAnsi="TH SarabunPSK" w:cs="TH SarabunPSK"/>
          <w:szCs w:val="32"/>
          <w:cs/>
        </w:rPr>
        <w:tab/>
      </w:r>
      <w:r w:rsidRPr="00FA315B">
        <w:rPr>
          <w:rFonts w:ascii="TH SarabunPSK" w:hAnsi="TH SarabunPSK" w:cs="TH SarabunPSK"/>
          <w:szCs w:val="32"/>
          <w:cs/>
        </w:rPr>
        <w:tab/>
      </w:r>
      <w:r w:rsidRPr="00FA315B">
        <w:rPr>
          <w:rFonts w:ascii="TH SarabunPSK" w:hAnsi="TH SarabunPSK" w:cs="TH SarabunPSK"/>
          <w:szCs w:val="32"/>
          <w:cs/>
        </w:rPr>
        <w:tab/>
      </w:r>
      <w:r w:rsidRPr="00FA315B">
        <w:rPr>
          <w:rFonts w:ascii="TH SarabunPSK" w:hAnsi="TH SarabunPSK" w:cs="TH SarabunPSK"/>
          <w:szCs w:val="32"/>
          <w:cs/>
        </w:rPr>
        <w:tab/>
      </w:r>
      <w:r w:rsidRPr="00FA315B">
        <w:rPr>
          <w:rFonts w:ascii="TH SarabunPSK" w:hAnsi="TH SarabunPSK" w:cs="TH SarabunPSK"/>
          <w:szCs w:val="32"/>
          <w:cs/>
        </w:rPr>
        <w:tab/>
        <w:t xml:space="preserve"> จำนวน    7  ร้าน</w:t>
      </w:r>
    </w:p>
    <w:p w:rsidR="00A71D33" w:rsidRDefault="00A71D33" w:rsidP="00A71D33">
      <w:pPr>
        <w:ind w:left="1320"/>
        <w:jc w:val="thaiDistribute"/>
        <w:rPr>
          <w:rFonts w:ascii="TH SarabunPSK" w:hAnsi="TH SarabunPSK" w:cs="TH SarabunPSK"/>
        </w:rPr>
      </w:pPr>
      <w:r w:rsidRPr="00FA315B">
        <w:rPr>
          <w:rFonts w:ascii="TH SarabunPSK" w:hAnsi="TH SarabunPSK" w:cs="TH SarabunPSK"/>
          <w:cs/>
        </w:rPr>
        <w:t>ซึ่งการประกอบอาชีพด้านบริการประเภทต่าง ๆ ที่กล่าวมาข้างต้น นั้น มีแนวโน้มทางด้านการ</w:t>
      </w: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  <w:r w:rsidRPr="00FA315B">
        <w:rPr>
          <w:rFonts w:ascii="TH SarabunPSK" w:hAnsi="TH SarabunPSK" w:cs="TH SarabunPSK"/>
          <w:cs/>
        </w:rPr>
        <w:lastRenderedPageBreak/>
        <w:t>ลงทุนที่คงที่หรือเพิ่มขึ้นหรือลดลงเพียงเล็กน้อยเท่านั้น</w:t>
      </w: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Pr="0064327C" w:rsidRDefault="00A71D33" w:rsidP="00A71D33">
      <w:pPr>
        <w:pStyle w:val="aa"/>
        <w:numPr>
          <w:ilvl w:val="1"/>
          <w:numId w:val="8"/>
        </w:num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4327C">
        <w:rPr>
          <w:rFonts w:ascii="TH SarabunPSK" w:hAnsi="TH SarabunPSK" w:cs="TH SarabunPSK" w:hint="cs"/>
          <w:b/>
          <w:bCs/>
          <w:cs/>
        </w:rPr>
        <w:t>การปศุสัตว์</w:t>
      </w:r>
    </w:p>
    <w:p w:rsidR="00A71D33" w:rsidRDefault="00A71D33" w:rsidP="00A71D33">
      <w:pPr>
        <w:pStyle w:val="a7"/>
        <w:ind w:left="360" w:firstLine="36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64327C">
        <w:rPr>
          <w:rFonts w:ascii="TH SarabunPSK" w:hAnsi="TH SarabunPSK" w:cs="TH SarabunPSK"/>
          <w:szCs w:val="32"/>
          <w:cs/>
        </w:rPr>
        <w:t>ลักษณะการประกอบการปศุสัตว์ในท้องถิ่นของราษฎรในเขตพื้นที่   เทศบาลส่วนใหญ่จะเลี้ยงไว้  เพื่อ</w:t>
      </w:r>
    </w:p>
    <w:p w:rsidR="00A71D33" w:rsidRPr="0064327C" w:rsidRDefault="00A71D33" w:rsidP="00A71D33">
      <w:pPr>
        <w:jc w:val="thaiDistribute"/>
        <w:rPr>
          <w:rFonts w:ascii="TH SarabunPSK" w:hAnsi="TH SarabunPSK" w:cs="TH SarabunPSK"/>
        </w:rPr>
      </w:pPr>
      <w:r w:rsidRPr="0064327C">
        <w:rPr>
          <w:rFonts w:ascii="TH SarabunPSK" w:hAnsi="TH SarabunPSK" w:cs="TH SarabunPSK"/>
          <w:cs/>
        </w:rPr>
        <w:t xml:space="preserve">บริโภคในครัวเรือน  สัตว์ที่เลี้ยงส่วนใหญ่ ได้แก่   ไก่  โค    สุกร  ปลา     </w:t>
      </w:r>
    </w:p>
    <w:p w:rsidR="00A71D33" w:rsidRDefault="00A71D33" w:rsidP="00A71D33">
      <w:pPr>
        <w:pStyle w:val="aa"/>
        <w:ind w:left="720"/>
        <w:jc w:val="thaiDistribute"/>
        <w:rPr>
          <w:rFonts w:ascii="TH SarabunPSK" w:hAnsi="TH SarabunPSK" w:cs="TH SarabunPSK"/>
        </w:rPr>
      </w:pPr>
    </w:p>
    <w:p w:rsidR="00A71D33" w:rsidRPr="00237142" w:rsidRDefault="00A71D33" w:rsidP="00A71D33">
      <w:pPr>
        <w:pStyle w:val="aa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237142">
        <w:rPr>
          <w:rFonts w:ascii="TH SarabunPSK" w:hAnsi="TH SarabunPSK" w:cs="TH SarabunPSK" w:hint="cs"/>
          <w:b/>
          <w:bCs/>
          <w:sz w:val="40"/>
          <w:szCs w:val="40"/>
          <w:cs/>
        </w:rPr>
        <w:t>7.  เศรษฐกิจพอเพียงท้องถิ่น (ด้านการเกษตรและแหล่งน้ำ)</w:t>
      </w:r>
    </w:p>
    <w:p w:rsidR="00A71D33" w:rsidRPr="00665E49" w:rsidRDefault="00A71D33" w:rsidP="00A71D33">
      <w:pPr>
        <w:pStyle w:val="aa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665E49">
        <w:rPr>
          <w:rFonts w:ascii="TH SarabunPSK" w:hAnsi="TH SarabunPSK" w:cs="TH SarabunPSK" w:hint="cs"/>
          <w:b/>
          <w:bCs/>
          <w:cs/>
        </w:rPr>
        <w:t xml:space="preserve">7.1  ประเภทของการทำการเกษตร  </w:t>
      </w:r>
    </w:p>
    <w:p w:rsidR="00A71D33" w:rsidRDefault="00A71D33" w:rsidP="00A71D33">
      <w:pPr>
        <w:pStyle w:val="aa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  มีการทำสวนยางพารา  จำนวน  102 ครัวเรือน  จำนวน 589 ไร่ ผลผลิต 300 กก./ไร่  </w:t>
      </w: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ต้นทุนการผลิตเฉลี่ย 1,500 บาท/ไร่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ราคาขายโดยเฉลี่ย 3,000บาท/ไร่</w:t>
      </w:r>
    </w:p>
    <w:p w:rsidR="00A71D33" w:rsidRDefault="00A71D33" w:rsidP="00A71D33">
      <w:pPr>
        <w:pStyle w:val="aa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 </w:t>
      </w:r>
      <w:r>
        <w:rPr>
          <w:rFonts w:ascii="TH SarabunPSK" w:hAnsi="TH SarabunPSK" w:cs="TH SarabunPSK" w:hint="cs"/>
          <w:cs/>
        </w:rPr>
        <w:t xml:space="preserve">มีการทำสวนปาล์มน้ำมัน  จำนวน  12  ครัวเรือน  จำนวน 60 ไร่ ผลผลิต 1500 กก./ไร่ </w:t>
      </w: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ต้นทุนการผลิตเฉลี่ย 3,000บาท/ไร่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ราคาขายโดยเฉลี่ย 5,000บาท/ไร่</w:t>
      </w:r>
    </w:p>
    <w:p w:rsidR="00A71D33" w:rsidRDefault="00A71D33" w:rsidP="00A71D33">
      <w:pPr>
        <w:pStyle w:val="aa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 </w:t>
      </w:r>
      <w:r>
        <w:rPr>
          <w:rFonts w:ascii="TH SarabunPSK" w:hAnsi="TH SarabunPSK" w:cs="TH SarabunPSK" w:hint="cs"/>
          <w:cs/>
        </w:rPr>
        <w:t>มีการทำสวนมังคุด  จำนวน  9  ครัวเรือน  จำนวน 16 ไร่ ผลผลิต 300 กก./ไร่ ต้นทุนการผลิต</w:t>
      </w: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เฉลี่ย 3,000 บาท/ไร่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ราคาขายโดยเฉลี่ย 3,500บาท/ไร่</w:t>
      </w:r>
    </w:p>
    <w:p w:rsidR="00A71D33" w:rsidRDefault="00A71D33" w:rsidP="00A71D33">
      <w:pPr>
        <w:pStyle w:val="aa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 </w:t>
      </w:r>
      <w:r>
        <w:rPr>
          <w:rFonts w:ascii="TH SarabunPSK" w:hAnsi="TH SarabunPSK" w:cs="TH SarabunPSK" w:hint="cs"/>
          <w:cs/>
        </w:rPr>
        <w:t>มีการทำสวนลองกอง  จำนวน  4 ครัวเรือน  จำนวน 4 ไร่ ผลผลิต 200 กก./ไร่ ต้นทุน</w:t>
      </w: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การผลิตเฉลี่ย 1,500บาท/ไร่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ราคาขายโดยเฉลี่ย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,000บาท/ไร่</w:t>
      </w:r>
    </w:p>
    <w:p w:rsidR="00A71D33" w:rsidRDefault="00A71D33" w:rsidP="00A71D33">
      <w:pPr>
        <w:pStyle w:val="aa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 </w:t>
      </w:r>
      <w:r>
        <w:rPr>
          <w:rFonts w:ascii="TH SarabunPSK" w:hAnsi="TH SarabunPSK" w:cs="TH SarabunPSK" w:hint="cs"/>
          <w:cs/>
        </w:rPr>
        <w:t>มีการทำสวนเงาะ  จำนวน  2 ครัวเรือน  จำนวน 2 ไร่ ผลผลิต 100 กก./ไร่ ต้นทุน</w:t>
      </w: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การผลิตเฉลี่ย 1,500บาท/ไร่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ราคาขายโดยเฉลี่ย 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>,000บาท/ไร่</w:t>
      </w:r>
    </w:p>
    <w:p w:rsidR="00A71D33" w:rsidRPr="00665E49" w:rsidRDefault="00A71D33" w:rsidP="00A71D33">
      <w:pPr>
        <w:pStyle w:val="aa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Pr="00665E49">
        <w:rPr>
          <w:rFonts w:ascii="TH SarabunPSK" w:hAnsi="TH SarabunPSK" w:cs="TH SarabunPSK"/>
          <w:b/>
          <w:bCs/>
        </w:rPr>
        <w:t xml:space="preserve">7.2  </w:t>
      </w:r>
      <w:r w:rsidRPr="00665E49">
        <w:rPr>
          <w:rFonts w:ascii="TH SarabunPSK" w:hAnsi="TH SarabunPSK" w:cs="TH SarabunPSK" w:hint="cs"/>
          <w:b/>
          <w:bCs/>
          <w:cs/>
        </w:rPr>
        <w:t>แหล่งน้ำทางการเกษตร  (แหล่งน้ำธรรมชาติ)</w:t>
      </w: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-  มีแม่น้ำตาปีไหลผ่าน  1  สาย  มีคลองสาธารณะประโยชน์ (คลองบอด) 1 แห่ง</w:t>
      </w: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</w:rPr>
      </w:pPr>
    </w:p>
    <w:p w:rsidR="00A71D33" w:rsidRPr="00237142" w:rsidRDefault="00A71D33" w:rsidP="00A71D33">
      <w:pPr>
        <w:pStyle w:val="aa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237142">
        <w:rPr>
          <w:rFonts w:ascii="TH SarabunPSK" w:hAnsi="TH SarabunPSK" w:cs="TH SarabunPSK" w:hint="cs"/>
          <w:b/>
          <w:bCs/>
          <w:sz w:val="40"/>
          <w:szCs w:val="40"/>
          <w:cs/>
        </w:rPr>
        <w:t>8.  ศาสนา ประเพณี วัฒนธรรม</w:t>
      </w:r>
    </w:p>
    <w:p w:rsidR="00A71D33" w:rsidRPr="00B17D49" w:rsidRDefault="00A71D33" w:rsidP="00A71D33">
      <w:pPr>
        <w:pStyle w:val="aa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8.1  </w:t>
      </w:r>
      <w:r w:rsidRPr="00B17D49">
        <w:rPr>
          <w:rFonts w:ascii="TH SarabunPSK" w:hAnsi="TH SarabunPSK" w:cs="TH SarabunPSK"/>
          <w:b/>
          <w:bCs/>
          <w:cs/>
        </w:rPr>
        <w:t>ด้านศาสนา</w:t>
      </w:r>
    </w:p>
    <w:p w:rsidR="00A71D33" w:rsidRPr="00C82B54" w:rsidRDefault="00A71D33" w:rsidP="00A71D33">
      <w:pPr>
        <w:pStyle w:val="aa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cs/>
        </w:rPr>
        <w:t>ราษฎรในเขตเทศบาลตำบลไม้เรียง  ส่วนใหญ่นับถือศาสนาพุทธ  มีวัดหาดสูงและสวนพุทธธรรมป่าช้าปากหลามเป็นสถานที่ประกอบพิธีกรรมทางศาสนาและศูนย์รวมเครื่องยึดเหนี่ยวจิตใจ</w:t>
      </w:r>
    </w:p>
    <w:p w:rsidR="00A71D33" w:rsidRPr="00C82B54" w:rsidRDefault="00A71D33" w:rsidP="00A71D33">
      <w:pPr>
        <w:pStyle w:val="aa"/>
        <w:jc w:val="thaiDistribute"/>
        <w:rPr>
          <w:rFonts w:ascii="TH SarabunPSK" w:hAnsi="TH SarabunPSK" w:cs="TH SarabunPSK"/>
          <w:sz w:val="16"/>
          <w:szCs w:val="16"/>
        </w:rPr>
      </w:pPr>
    </w:p>
    <w:p w:rsidR="00A71D33" w:rsidRPr="00B17D49" w:rsidRDefault="00A71D33" w:rsidP="00A71D33">
      <w:pPr>
        <w:pStyle w:val="aa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         8.2  </w:t>
      </w:r>
      <w:r w:rsidRPr="00B17D49">
        <w:rPr>
          <w:rFonts w:ascii="TH SarabunPSK" w:hAnsi="TH SarabunPSK" w:cs="TH SarabunPSK"/>
          <w:b/>
          <w:bCs/>
          <w:cs/>
        </w:rPr>
        <w:t>ด้านประเพณี  และ</w:t>
      </w:r>
      <w:r>
        <w:rPr>
          <w:rFonts w:ascii="TH SarabunPSK" w:hAnsi="TH SarabunPSK" w:cs="TH SarabunPSK" w:hint="cs"/>
          <w:b/>
          <w:bCs/>
          <w:cs/>
        </w:rPr>
        <w:t>งานประจำปี</w:t>
      </w:r>
    </w:p>
    <w:p w:rsidR="00A71D33" w:rsidRPr="00C82B54" w:rsidRDefault="00A71D33" w:rsidP="00A71D33">
      <w:pPr>
        <w:ind w:left="720" w:firstLine="720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>ราษฎรในเขตเทศบาลตำบลไม้เรียง    มีประเพณีที่สืบทอดกันมาช้านานตั้งแต่สมัยโบราณ</w:t>
      </w: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>จนถึงปัจจุบัน  เป็นที่รู้จักของคนทั่วไป คือ ประเพณีวันสงกรานต์  ประเพณีวันสารทเดือนสิบ และประเพณีวันลอยกระทง ซึ่งประเพณีดังกล่าวเป็นประเพณีประจำท้องถิ่นของราษฎรในเขตเทศบาล ทางเทศบาลได้ให้การสนับสนุนและมีเจตนารมณ์ที่จะสืบทอดให้คงอยู่กับท้องถิ่นสืบต่อไป</w:t>
      </w:r>
    </w:p>
    <w:p w:rsidR="00A71D33" w:rsidRPr="00237142" w:rsidRDefault="00A71D33" w:rsidP="00A71D33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237142">
        <w:rPr>
          <w:rFonts w:ascii="TH SarabunPSK" w:hAnsi="TH SarabunPSK" w:cs="TH SarabunPSK"/>
          <w:b/>
          <w:bCs/>
          <w:sz w:val="40"/>
          <w:szCs w:val="40"/>
        </w:rPr>
        <w:t xml:space="preserve">9.  </w:t>
      </w:r>
      <w:r w:rsidRPr="00237142">
        <w:rPr>
          <w:rFonts w:ascii="TH SarabunPSK" w:hAnsi="TH SarabunPSK" w:cs="TH SarabunPSK" w:hint="cs"/>
          <w:b/>
          <w:bCs/>
          <w:sz w:val="40"/>
          <w:szCs w:val="40"/>
          <w:cs/>
        </w:rPr>
        <w:t>ทรัพยากรธรรมชาติ</w:t>
      </w:r>
    </w:p>
    <w:p w:rsidR="00A71D33" w:rsidRPr="00B17D49" w:rsidRDefault="00A71D33" w:rsidP="00A71D3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9.1  </w:t>
      </w:r>
      <w:r w:rsidRPr="00B17D49">
        <w:rPr>
          <w:rFonts w:ascii="TH SarabunPSK" w:hAnsi="TH SarabunPSK" w:cs="TH SarabunPSK"/>
          <w:b/>
          <w:bCs/>
          <w:cs/>
        </w:rPr>
        <w:t>ทรัพยากรน้ำ</w:t>
      </w:r>
    </w:p>
    <w:p w:rsidR="00A71D33" w:rsidRPr="00C82B54" w:rsidRDefault="00A71D33" w:rsidP="00A71D33">
      <w:pPr>
        <w:ind w:left="1440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>เทศบาลตำบลไม้เรียงมีแม่น้ำตาปี   ซึ่งมีต้นกำเนิดจากภูเขาหลวงไหลผ่านท้องที่เทศบาล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>ทำให้พื้นที่ในเขตเทศบาล  เป็นพื้นที่เหมาะแก่การทำการเกษตรเนื่องจากมีน้ำอุดมสมบูรณ์</w:t>
      </w:r>
    </w:p>
    <w:p w:rsidR="00A71D33" w:rsidRPr="00B17D49" w:rsidRDefault="00A71D33" w:rsidP="00A71D33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9.2  </w:t>
      </w:r>
      <w:r w:rsidRPr="00B17D49">
        <w:rPr>
          <w:rFonts w:ascii="TH SarabunPSK" w:hAnsi="TH SarabunPSK" w:cs="TH SarabunPSK"/>
          <w:b/>
          <w:bCs/>
          <w:cs/>
        </w:rPr>
        <w:t>ทรัพยากรป่าไม้</w:t>
      </w: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 xml:space="preserve">                   </w:t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cs/>
        </w:rPr>
        <w:t xml:space="preserve">ด้านทรัพยากรป่าไม้ในเขตพื้นที่เทศบาลตำบลไม้เรียงส่วนใหญ่จะเป็นไม้ยืนต้น จำพวกพืชสวน   เช่น   มังคุด   ทุเรียน   ยางพารา ฯลฯ </w:t>
      </w:r>
    </w:p>
    <w:p w:rsidR="00A71D33" w:rsidRPr="00B17D49" w:rsidRDefault="00A71D33" w:rsidP="00A71D33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9.3  </w:t>
      </w:r>
      <w:r w:rsidRPr="00B17D49">
        <w:rPr>
          <w:rFonts w:ascii="TH SarabunPSK" w:hAnsi="TH SarabunPSK" w:cs="TH SarabunPSK"/>
          <w:b/>
          <w:bCs/>
          <w:cs/>
        </w:rPr>
        <w:t>ทรัพยากรธรณี</w:t>
      </w:r>
    </w:p>
    <w:p w:rsidR="00A71D33" w:rsidRPr="00C82B54" w:rsidRDefault="00A71D33" w:rsidP="00A71D33">
      <w:pPr>
        <w:ind w:left="1440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 xml:space="preserve">ในเขตเทศบาลตำบลไม้เรียงมีทรัพยากรดินที่อุดมสมบูรณ์ทั้งส่วนที่เป็นที่ราบ  ที่ราบลุ่ม </w:t>
      </w:r>
    </w:p>
    <w:p w:rsidR="00A71D33" w:rsidRPr="00C82B54" w:rsidRDefault="00A71D33" w:rsidP="00A71D33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>จึงทำให้เหมาะแก่การเกษตร ทั้งการทำสวนยางพารา การทำสวนผลไม้ และทำนา</w:t>
      </w:r>
    </w:p>
    <w:p w:rsidR="00A71D33" w:rsidRPr="00986B58" w:rsidRDefault="00A71D33" w:rsidP="00A71D33">
      <w:pPr>
        <w:pStyle w:val="aa"/>
        <w:jc w:val="thaiDistribute"/>
        <w:rPr>
          <w:rFonts w:ascii="TH SarabunPSK" w:hAnsi="TH SarabunPSK" w:cs="TH SarabunPSK"/>
          <w:sz w:val="36"/>
          <w:szCs w:val="36"/>
        </w:rPr>
      </w:pPr>
    </w:p>
    <w:p w:rsidR="00A71D33" w:rsidRPr="00F93955" w:rsidRDefault="00A71D33" w:rsidP="00A71D33">
      <w:pPr>
        <w:pStyle w:val="aa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F93955">
        <w:rPr>
          <w:rFonts w:ascii="TH SarabunPSK" w:hAnsi="TH SarabunPSK" w:cs="TH SarabunPSK" w:hint="cs"/>
          <w:b/>
          <w:bCs/>
          <w:sz w:val="40"/>
          <w:szCs w:val="40"/>
          <w:cs/>
        </w:rPr>
        <w:t>10.  ศักยภาพด้านเครื่องมือเครื่องใช้</w:t>
      </w:r>
    </w:p>
    <w:p w:rsidR="00A71D33" w:rsidRPr="00C82B54" w:rsidRDefault="00A71D33" w:rsidP="00A71D33">
      <w:pPr>
        <w:ind w:left="1440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 xml:space="preserve">เทศบาลตำบลไม้เรียงมีเครื่องมือเครื่องใช้    ไว้บริการในด้านการกำจัดขยะมูลฝอย </w:t>
      </w:r>
      <w:r w:rsidRPr="00C82B54">
        <w:rPr>
          <w:rFonts w:ascii="TH SarabunPSK" w:hAnsi="TH SarabunPSK" w:cs="TH SarabunPSK"/>
        </w:rPr>
        <w:t>,</w:t>
      </w:r>
    </w:p>
    <w:p w:rsidR="00A71D33" w:rsidRPr="00C82B54" w:rsidRDefault="00A71D33" w:rsidP="00A71D33">
      <w:pPr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 xml:space="preserve">ให้ความช่วยเหลือบรรเทาสาธารณภัยในยามเร่งด่วน  และคอยช่วยเหลือภารกิจต่าง ๆ ตามความเหมาะสม </w:t>
      </w:r>
    </w:p>
    <w:p w:rsidR="00A71D33" w:rsidRPr="00C82B54" w:rsidRDefault="00A71D33" w:rsidP="00A71D33">
      <w:pPr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>ดังนี้</w:t>
      </w:r>
    </w:p>
    <w:p w:rsidR="00A71D33" w:rsidRPr="00C82B54" w:rsidRDefault="00A71D33" w:rsidP="00A71D33">
      <w:pPr>
        <w:numPr>
          <w:ilvl w:val="0"/>
          <w:numId w:val="2"/>
        </w:numPr>
        <w:tabs>
          <w:tab w:val="num" w:pos="1800"/>
        </w:tabs>
        <w:ind w:left="1800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 xml:space="preserve">รถดับเพลิง  </w:t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cs/>
        </w:rPr>
        <w:t xml:space="preserve">จำนวน  </w:t>
      </w:r>
      <w:r w:rsidRPr="00C82B54">
        <w:rPr>
          <w:rFonts w:ascii="TH SarabunPSK" w:hAnsi="TH SarabunPSK" w:cs="TH SarabunPSK"/>
        </w:rPr>
        <w:t xml:space="preserve">1  </w:t>
      </w:r>
      <w:r w:rsidRPr="00C82B54">
        <w:rPr>
          <w:rFonts w:ascii="TH SarabunPSK" w:hAnsi="TH SarabunPSK" w:cs="TH SarabunPSK"/>
          <w:cs/>
        </w:rPr>
        <w:t xml:space="preserve">คัน  </w:t>
      </w:r>
    </w:p>
    <w:p w:rsidR="00A71D33" w:rsidRPr="00C82B54" w:rsidRDefault="00A71D33" w:rsidP="00A71D33">
      <w:pPr>
        <w:numPr>
          <w:ilvl w:val="0"/>
          <w:numId w:val="2"/>
        </w:numPr>
        <w:tabs>
          <w:tab w:val="num" w:pos="1800"/>
        </w:tabs>
        <w:ind w:left="1800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 xml:space="preserve">รถบรรทุกน้ำเอนกประสงค์ </w:t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cs/>
        </w:rPr>
        <w:t xml:space="preserve">จำนวน  </w:t>
      </w:r>
      <w:r w:rsidRPr="00C82B54">
        <w:rPr>
          <w:rFonts w:ascii="TH SarabunPSK" w:hAnsi="TH SarabunPSK" w:cs="TH SarabunPSK"/>
        </w:rPr>
        <w:t xml:space="preserve">1  </w:t>
      </w:r>
      <w:r w:rsidRPr="00C82B54">
        <w:rPr>
          <w:rFonts w:ascii="TH SarabunPSK" w:hAnsi="TH SarabunPSK" w:cs="TH SarabunPSK"/>
          <w:cs/>
        </w:rPr>
        <w:t>คัน</w:t>
      </w:r>
    </w:p>
    <w:p w:rsidR="00A71D33" w:rsidRPr="00C82B54" w:rsidRDefault="00A71D33" w:rsidP="00A71D33">
      <w:pPr>
        <w:numPr>
          <w:ilvl w:val="0"/>
          <w:numId w:val="2"/>
        </w:numPr>
        <w:tabs>
          <w:tab w:val="num" w:pos="1800"/>
        </w:tabs>
        <w:ind w:left="1800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 xml:space="preserve">รถบรรทุกขยะมูลฝอย </w:t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cs/>
        </w:rPr>
        <w:t xml:space="preserve">จำนวน  </w:t>
      </w:r>
      <w:r w:rsidRPr="00C82B54">
        <w:rPr>
          <w:rFonts w:ascii="TH SarabunPSK" w:hAnsi="TH SarabunPSK" w:cs="TH SarabunPSK"/>
        </w:rPr>
        <w:t xml:space="preserve">2  </w:t>
      </w:r>
      <w:r w:rsidRPr="00C82B54">
        <w:rPr>
          <w:rFonts w:ascii="TH SarabunPSK" w:hAnsi="TH SarabunPSK" w:cs="TH SarabunPSK"/>
          <w:cs/>
        </w:rPr>
        <w:t xml:space="preserve">คัน  </w:t>
      </w:r>
    </w:p>
    <w:p w:rsidR="00A71D33" w:rsidRPr="00C82B54" w:rsidRDefault="00A71D33" w:rsidP="00A71D33">
      <w:pPr>
        <w:numPr>
          <w:ilvl w:val="0"/>
          <w:numId w:val="2"/>
        </w:numPr>
        <w:tabs>
          <w:tab w:val="num" w:pos="1800"/>
        </w:tabs>
        <w:ind w:left="1800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>รถกระเช้า</w:t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cs/>
        </w:rPr>
        <w:t xml:space="preserve">จำนวน  </w:t>
      </w:r>
      <w:r w:rsidRPr="00C82B54">
        <w:rPr>
          <w:rFonts w:ascii="TH SarabunPSK" w:hAnsi="TH SarabunPSK" w:cs="TH SarabunPSK"/>
        </w:rPr>
        <w:t xml:space="preserve">1  </w:t>
      </w:r>
      <w:r w:rsidRPr="00C82B54">
        <w:rPr>
          <w:rFonts w:ascii="TH SarabunPSK" w:hAnsi="TH SarabunPSK" w:cs="TH SarabunPSK"/>
          <w:cs/>
        </w:rPr>
        <w:t xml:space="preserve">คัน  </w:t>
      </w:r>
    </w:p>
    <w:p w:rsidR="00A71D33" w:rsidRPr="00C82B54" w:rsidRDefault="00A71D33" w:rsidP="00A71D33">
      <w:pPr>
        <w:numPr>
          <w:ilvl w:val="0"/>
          <w:numId w:val="2"/>
        </w:numPr>
        <w:tabs>
          <w:tab w:val="num" w:pos="1800"/>
        </w:tabs>
        <w:ind w:left="1800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 xml:space="preserve">รถบรรทุก </w:t>
      </w:r>
      <w:r w:rsidRPr="00C82B54">
        <w:rPr>
          <w:rFonts w:ascii="TH SarabunPSK" w:hAnsi="TH SarabunPSK" w:cs="TH SarabunPSK"/>
        </w:rPr>
        <w:t>(</w:t>
      </w:r>
      <w:r w:rsidRPr="00C82B54">
        <w:rPr>
          <w:rFonts w:ascii="TH SarabunPSK" w:hAnsi="TH SarabunPSK" w:cs="TH SarabunPSK"/>
          <w:cs/>
        </w:rPr>
        <w:t>ดีเซล</w:t>
      </w:r>
      <w:r w:rsidRPr="00C82B54">
        <w:rPr>
          <w:rFonts w:ascii="TH SarabunPSK" w:hAnsi="TH SarabunPSK" w:cs="TH SarabunPSK"/>
        </w:rPr>
        <w:t>)</w:t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cs/>
        </w:rPr>
        <w:t xml:space="preserve">จำนวน  </w:t>
      </w:r>
      <w:r w:rsidRPr="00C82B54">
        <w:rPr>
          <w:rFonts w:ascii="TH SarabunPSK" w:hAnsi="TH SarabunPSK" w:cs="TH SarabunPSK"/>
        </w:rPr>
        <w:t xml:space="preserve">2  </w:t>
      </w:r>
      <w:r w:rsidRPr="00C82B54">
        <w:rPr>
          <w:rFonts w:ascii="TH SarabunPSK" w:hAnsi="TH SarabunPSK" w:cs="TH SarabunPSK"/>
          <w:cs/>
        </w:rPr>
        <w:t>คัน</w:t>
      </w:r>
    </w:p>
    <w:p w:rsidR="00A71D33" w:rsidRPr="00C82B54" w:rsidRDefault="00A71D33" w:rsidP="00A71D33">
      <w:pPr>
        <w:numPr>
          <w:ilvl w:val="0"/>
          <w:numId w:val="2"/>
        </w:numPr>
        <w:tabs>
          <w:tab w:val="num" w:pos="1800"/>
        </w:tabs>
        <w:ind w:left="1800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>รถจักรยานยนต์</w:t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cs/>
        </w:rPr>
        <w:t>จำนวน  6</w:t>
      </w:r>
      <w:r w:rsidRPr="00C82B54">
        <w:rPr>
          <w:rFonts w:ascii="TH SarabunPSK" w:hAnsi="TH SarabunPSK" w:cs="TH SarabunPSK"/>
        </w:rPr>
        <w:t xml:space="preserve"> </w:t>
      </w:r>
      <w:r w:rsidRPr="00C82B54">
        <w:rPr>
          <w:rFonts w:ascii="TH SarabunPSK" w:hAnsi="TH SarabunPSK" w:cs="TH SarabunPSK"/>
          <w:cs/>
        </w:rPr>
        <w:t>คัน</w:t>
      </w:r>
    </w:p>
    <w:p w:rsidR="00A71D33" w:rsidRPr="00C82B54" w:rsidRDefault="00A71D33" w:rsidP="00A71D33">
      <w:pPr>
        <w:ind w:left="1440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>-    รถดูดสิ่งปฏิกูล</w:t>
      </w:r>
      <w:r w:rsidRPr="00C82B54">
        <w:rPr>
          <w:rFonts w:ascii="TH SarabunPSK" w:hAnsi="TH SarabunPSK" w:cs="TH SarabunPSK"/>
          <w:cs/>
        </w:rPr>
        <w:tab/>
      </w:r>
      <w:r w:rsidRPr="00C82B54">
        <w:rPr>
          <w:rFonts w:ascii="TH SarabunPSK" w:hAnsi="TH SarabunPSK" w:cs="TH SarabunPSK"/>
          <w:cs/>
        </w:rPr>
        <w:tab/>
      </w:r>
      <w:r w:rsidRPr="00C82B54">
        <w:rPr>
          <w:rFonts w:ascii="TH SarabunPSK" w:hAnsi="TH SarabunPSK" w:cs="TH SarabunPSK"/>
          <w:cs/>
        </w:rPr>
        <w:tab/>
        <w:t>จำนวน  1  คัน</w:t>
      </w:r>
    </w:p>
    <w:p w:rsidR="00A71D33" w:rsidRPr="00C82B54" w:rsidRDefault="00A71D33" w:rsidP="00A71D33">
      <w:pPr>
        <w:ind w:left="1440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>-    รถบรรทุกขนาดเล็ก</w:t>
      </w:r>
      <w:r w:rsidRPr="00C82B54">
        <w:rPr>
          <w:rFonts w:ascii="TH SarabunPSK" w:hAnsi="TH SarabunPSK" w:cs="TH SarabunPSK"/>
          <w:cs/>
        </w:rPr>
        <w:tab/>
      </w:r>
      <w:r w:rsidRPr="00C82B54">
        <w:rPr>
          <w:rFonts w:ascii="TH SarabunPSK" w:hAnsi="TH SarabunPSK" w:cs="TH SarabunPSK"/>
          <w:cs/>
        </w:rPr>
        <w:tab/>
      </w:r>
      <w:r w:rsidRPr="00C82B54">
        <w:rPr>
          <w:rFonts w:ascii="TH SarabunPSK" w:hAnsi="TH SarabunPSK" w:cs="TH SarabunPSK"/>
          <w:cs/>
        </w:rPr>
        <w:tab/>
        <w:t>จำนวน  1  คัน</w:t>
      </w:r>
    </w:p>
    <w:p w:rsidR="00A71D33" w:rsidRDefault="00A71D33" w:rsidP="00A71D33">
      <w:pPr>
        <w:pStyle w:val="aa"/>
        <w:jc w:val="thaiDistribute"/>
        <w:rPr>
          <w:rFonts w:ascii="TH SarabunPSK" w:hAnsi="TH SarabunPSK" w:cs="TH SarabunPSK"/>
          <w:cs/>
        </w:rPr>
      </w:pPr>
    </w:p>
    <w:p w:rsidR="00A71D33" w:rsidRDefault="00A71D33" w:rsidP="00A71D33">
      <w:pPr>
        <w:rPr>
          <w:rFonts w:ascii="TH SarabunIT๙" w:hAnsi="TH SarabunIT๙" w:cs="TH SarabunIT๙"/>
        </w:rPr>
      </w:pPr>
    </w:p>
    <w:p w:rsidR="00A71D33" w:rsidRDefault="00A71D33" w:rsidP="00A71D33">
      <w:pPr>
        <w:rPr>
          <w:rFonts w:ascii="TH SarabunIT๙" w:hAnsi="TH SarabunIT๙" w:cs="TH SarabunIT๙"/>
        </w:rPr>
      </w:pPr>
    </w:p>
    <w:p w:rsidR="00A71D33" w:rsidRDefault="00A71D33" w:rsidP="00A71D33">
      <w:pPr>
        <w:rPr>
          <w:rFonts w:ascii="TH SarabunIT๙" w:hAnsi="TH SarabunIT๙" w:cs="TH SarabunIT๙"/>
        </w:rPr>
      </w:pPr>
    </w:p>
    <w:p w:rsidR="00A71D33" w:rsidRDefault="00A71D33" w:rsidP="00A71D33">
      <w:pPr>
        <w:rPr>
          <w:rFonts w:ascii="TH SarabunIT๙" w:hAnsi="TH SarabunIT๙" w:cs="TH SarabunIT๙"/>
        </w:rPr>
      </w:pPr>
    </w:p>
    <w:p w:rsidR="00EB6814" w:rsidRDefault="00EB6814" w:rsidP="00A71D33">
      <w:pPr>
        <w:rPr>
          <w:rFonts w:ascii="TH SarabunIT๙" w:hAnsi="TH SarabunIT๙" w:cs="TH SarabunIT๙"/>
        </w:rPr>
      </w:pPr>
    </w:p>
    <w:p w:rsidR="00EB6814" w:rsidRDefault="00EB6814" w:rsidP="00A71D33">
      <w:pPr>
        <w:rPr>
          <w:rFonts w:ascii="TH SarabunIT๙" w:hAnsi="TH SarabunIT๙" w:cs="TH SarabunIT๙"/>
        </w:rPr>
      </w:pPr>
    </w:p>
    <w:p w:rsidR="00EB6814" w:rsidRDefault="00EB6814" w:rsidP="00A71D33">
      <w:pPr>
        <w:rPr>
          <w:rFonts w:ascii="TH SarabunIT๙" w:hAnsi="TH SarabunIT๙" w:cs="TH SarabunIT๙"/>
        </w:rPr>
      </w:pPr>
    </w:p>
    <w:p w:rsidR="00EB6814" w:rsidRDefault="00EB6814" w:rsidP="00A71D33">
      <w:pPr>
        <w:rPr>
          <w:rFonts w:ascii="TH SarabunIT๙" w:hAnsi="TH SarabunIT๙" w:cs="TH SarabunIT๙"/>
        </w:rPr>
      </w:pPr>
    </w:p>
    <w:p w:rsidR="00EB6814" w:rsidRDefault="00EB6814" w:rsidP="00A71D33">
      <w:pPr>
        <w:rPr>
          <w:rFonts w:ascii="TH SarabunIT๙" w:hAnsi="TH SarabunIT๙" w:cs="TH SarabunIT๙"/>
        </w:rPr>
      </w:pPr>
    </w:p>
    <w:p w:rsidR="00EB6814" w:rsidRDefault="00EB6814" w:rsidP="00A71D33">
      <w:pPr>
        <w:rPr>
          <w:rFonts w:ascii="TH SarabunIT๙" w:hAnsi="TH SarabunIT๙" w:cs="TH SarabunIT๙"/>
        </w:rPr>
      </w:pPr>
    </w:p>
    <w:p w:rsidR="00EB6814" w:rsidRDefault="00EB6814" w:rsidP="00A71D33">
      <w:pPr>
        <w:rPr>
          <w:rFonts w:ascii="TH SarabunIT๙" w:hAnsi="TH SarabunIT๙" w:cs="TH SarabunIT๙"/>
        </w:rPr>
      </w:pPr>
    </w:p>
    <w:p w:rsidR="00A71D33" w:rsidRDefault="00A71D33" w:rsidP="00A71D33">
      <w:pPr>
        <w:rPr>
          <w:rFonts w:ascii="TH SarabunIT๙" w:hAnsi="TH SarabunIT๙" w:cs="TH SarabunIT๙"/>
        </w:rPr>
      </w:pPr>
    </w:p>
    <w:p w:rsidR="00A71D33" w:rsidRDefault="00A71D33" w:rsidP="00A71D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3714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2  สรุปผลการพัฒนาเทศบาลตำบลไม้เรียง</w:t>
      </w:r>
    </w:p>
    <w:p w:rsidR="00A71D33" w:rsidRDefault="00A71D33" w:rsidP="00A71D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ตามแผนพัฒนาเทศบาล (พ.ศ. 2557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2560)</w:t>
      </w:r>
    </w:p>
    <w:p w:rsidR="00A71D33" w:rsidRPr="00237142" w:rsidRDefault="00A71D33" w:rsidP="00A71D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71D33" w:rsidRPr="008B5934" w:rsidRDefault="00A71D33" w:rsidP="00A71D33">
      <w:pPr>
        <w:pStyle w:val="a7"/>
        <w:numPr>
          <w:ilvl w:val="0"/>
          <w:numId w:val="9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8B593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สรุปผลการดำเนินงานตามงบประมาณที่ได้รับ และการเบิกจ่ายงบประมาณ ในปีงบประมาณ พ.ศ. 2557 </w:t>
      </w:r>
      <w:r w:rsidRPr="008B5934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8B59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2560</w:t>
      </w:r>
    </w:p>
    <w:p w:rsidR="00A71D33" w:rsidRDefault="00A71D33" w:rsidP="00A71D33">
      <w:pPr>
        <w:pStyle w:val="a7"/>
        <w:numPr>
          <w:ilvl w:val="1"/>
          <w:numId w:val="9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สรุปสถานการณ์การพัฒนา  การตั้งงบประมาณ  การเบิกจ่ายงบประมาณ</w:t>
      </w:r>
    </w:p>
    <w:p w:rsidR="00A71D33" w:rsidRPr="003707D0" w:rsidRDefault="00A71D33" w:rsidP="00A71D33">
      <w:pPr>
        <w:pStyle w:val="a7"/>
        <w:ind w:left="1140"/>
        <w:rPr>
          <w:rFonts w:ascii="TH SarabunPSK" w:hAnsi="TH SarabunPSK" w:cs="TH SarabunPSK"/>
          <w:szCs w:val="32"/>
          <w:cs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2835"/>
        <w:gridCol w:w="1591"/>
        <w:gridCol w:w="1591"/>
        <w:gridCol w:w="1591"/>
        <w:gridCol w:w="1621"/>
      </w:tblGrid>
      <w:tr w:rsidR="00A71D33" w:rsidRPr="0007363C" w:rsidTr="00455A21">
        <w:tc>
          <w:tcPr>
            <w:tcW w:w="2835" w:type="dxa"/>
          </w:tcPr>
          <w:p w:rsidR="00A71D33" w:rsidRPr="0007363C" w:rsidRDefault="00A71D33" w:rsidP="00455A21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7363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งบประมาณ</w:t>
            </w:r>
          </w:p>
        </w:tc>
        <w:tc>
          <w:tcPr>
            <w:tcW w:w="1560" w:type="dxa"/>
          </w:tcPr>
          <w:p w:rsidR="00A71D33" w:rsidRPr="0007363C" w:rsidRDefault="00A71D33" w:rsidP="00455A21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7363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ปี พ.ศ. 2557</w:t>
            </w:r>
          </w:p>
        </w:tc>
        <w:tc>
          <w:tcPr>
            <w:tcW w:w="1559" w:type="dxa"/>
          </w:tcPr>
          <w:p w:rsidR="00A71D33" w:rsidRPr="0007363C" w:rsidRDefault="00A71D33" w:rsidP="00455A21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7363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ปี พ.ศ.  2558</w:t>
            </w:r>
          </w:p>
        </w:tc>
        <w:tc>
          <w:tcPr>
            <w:tcW w:w="1559" w:type="dxa"/>
          </w:tcPr>
          <w:p w:rsidR="00A71D33" w:rsidRPr="0007363C" w:rsidRDefault="00A71D33" w:rsidP="00455A21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7363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ปี พ.ศ. 2559</w:t>
            </w:r>
          </w:p>
        </w:tc>
        <w:tc>
          <w:tcPr>
            <w:tcW w:w="1621" w:type="dxa"/>
          </w:tcPr>
          <w:p w:rsidR="00A71D33" w:rsidRPr="0007363C" w:rsidRDefault="00A71D33" w:rsidP="00455A21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7363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ปี พ.ศ. 2560</w:t>
            </w:r>
          </w:p>
        </w:tc>
      </w:tr>
      <w:tr w:rsidR="00A71D33" w:rsidRPr="003707D0" w:rsidTr="00455A21">
        <w:trPr>
          <w:trHeight w:val="2505"/>
        </w:trPr>
        <w:tc>
          <w:tcPr>
            <w:tcW w:w="2835" w:type="dxa"/>
            <w:tcBorders>
              <w:bottom w:val="single" w:sz="4" w:space="0" w:color="auto"/>
            </w:tcBorders>
          </w:tcPr>
          <w:p w:rsidR="00A71D33" w:rsidRPr="003707D0" w:rsidRDefault="00A71D33" w:rsidP="00455A21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707D0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ประมาณการรายรับ</w:t>
            </w:r>
          </w:p>
          <w:p w:rsidR="00A71D33" w:rsidRDefault="00A71D33" w:rsidP="00A71D33">
            <w:pPr>
              <w:pStyle w:val="a7"/>
              <w:numPr>
                <w:ilvl w:val="0"/>
                <w:numId w:val="10"/>
              </w:num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หมวดภาษีอาการ</w:t>
            </w:r>
          </w:p>
          <w:p w:rsidR="00A71D33" w:rsidRDefault="00A71D33" w:rsidP="00A71D33">
            <w:pPr>
              <w:pStyle w:val="a7"/>
              <w:numPr>
                <w:ilvl w:val="0"/>
                <w:numId w:val="10"/>
              </w:num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หมวดค่าธรรมเนียมฯ</w:t>
            </w:r>
          </w:p>
          <w:p w:rsidR="00A71D33" w:rsidRDefault="00A71D33" w:rsidP="00A71D33">
            <w:pPr>
              <w:pStyle w:val="a7"/>
              <w:numPr>
                <w:ilvl w:val="0"/>
                <w:numId w:val="10"/>
              </w:num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หมวดรายได้จากทรัพย์สิน</w:t>
            </w:r>
          </w:p>
          <w:p w:rsidR="00A71D33" w:rsidRDefault="00A71D33" w:rsidP="00A71D33">
            <w:pPr>
              <w:pStyle w:val="a7"/>
              <w:numPr>
                <w:ilvl w:val="0"/>
                <w:numId w:val="10"/>
              </w:num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หมวดรายได้เบ็ดเตล็ด</w:t>
            </w:r>
          </w:p>
          <w:p w:rsidR="00A71D33" w:rsidRDefault="00A71D33" w:rsidP="00A71D33">
            <w:pPr>
              <w:pStyle w:val="a7"/>
              <w:numPr>
                <w:ilvl w:val="0"/>
                <w:numId w:val="10"/>
              </w:num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หมวดภาษีจัดสรร</w:t>
            </w:r>
          </w:p>
          <w:p w:rsidR="00A71D33" w:rsidRPr="005F5749" w:rsidRDefault="00A71D33" w:rsidP="00A71D33">
            <w:pPr>
              <w:pStyle w:val="a7"/>
              <w:numPr>
                <w:ilvl w:val="0"/>
                <w:numId w:val="10"/>
              </w:num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288,000.-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830,000.-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150,000.-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70,000.-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14,662,000.-</w:t>
            </w:r>
          </w:p>
          <w:p w:rsidR="00A71D33" w:rsidRPr="003707D0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11,000,000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1D33" w:rsidRDefault="00A71D33" w:rsidP="00455A21">
            <w:pPr>
              <w:pStyle w:val="a7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289,000.-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841,000.-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200,000.-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70,000.-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15,600,000.-</w:t>
            </w:r>
          </w:p>
          <w:p w:rsidR="00A71D33" w:rsidRPr="003707D0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11,000,000.-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1D33" w:rsidRDefault="00A71D33" w:rsidP="00455A21">
            <w:pPr>
              <w:pStyle w:val="a7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315,000.-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586,000.-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268,000.-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100,000.-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17,231,000.-</w:t>
            </w:r>
          </w:p>
          <w:p w:rsidR="00A71D33" w:rsidRPr="003707D0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10,000,000.-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71D33" w:rsidRDefault="00A71D33" w:rsidP="00455A21">
            <w:pPr>
              <w:pStyle w:val="a7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316,000.-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582,000.-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250,</w:t>
            </w:r>
            <w:r>
              <w:rPr>
                <w:rFonts w:ascii="TH SarabunPSK" w:hAnsi="TH SarabunPSK" w:cs="TH SarabunPSK"/>
                <w:szCs w:val="32"/>
              </w:rPr>
              <w:t>000.-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80</w:t>
            </w:r>
            <w:r>
              <w:rPr>
                <w:rFonts w:ascii="TH SarabunPSK" w:hAnsi="TH SarabunPSK" w:cs="TH SarabunPSK" w:hint="cs"/>
                <w:szCs w:val="32"/>
                <w:cs/>
              </w:rPr>
              <w:t>,000.-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17,272,000.-</w:t>
            </w:r>
          </w:p>
          <w:p w:rsidR="00A71D33" w:rsidRPr="003707D0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15,100,000.-</w:t>
            </w:r>
          </w:p>
        </w:tc>
      </w:tr>
      <w:tr w:rsidR="00A71D33" w:rsidRPr="003707D0" w:rsidTr="00455A21">
        <w:trPr>
          <w:trHeight w:val="375"/>
        </w:trPr>
        <w:tc>
          <w:tcPr>
            <w:tcW w:w="2835" w:type="dxa"/>
            <w:tcBorders>
              <w:top w:val="single" w:sz="4" w:space="0" w:color="auto"/>
            </w:tcBorders>
          </w:tcPr>
          <w:p w:rsidR="00A71D33" w:rsidRPr="002C79D3" w:rsidRDefault="00A71D33" w:rsidP="00455A21">
            <w:pPr>
              <w:ind w:left="75"/>
              <w:rPr>
                <w:rFonts w:ascii="TH SarabunPSK" w:hAnsi="TH SarabunPSK" w:cs="TH SarabunPSK"/>
                <w:b/>
                <w:bCs/>
                <w:cs/>
              </w:rPr>
            </w:pPr>
            <w:r w:rsidRPr="002C79D3">
              <w:rPr>
                <w:rFonts w:ascii="TH SarabunPSK" w:hAnsi="TH SarabunPSK" w:cs="TH SarabunPSK" w:hint="cs"/>
                <w:b/>
                <w:bCs/>
                <w:cs/>
              </w:rPr>
              <w:t>รวมประมาณการรายรับ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1D33" w:rsidRPr="00913F52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13F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27,000,000.-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1D33" w:rsidRPr="00913F52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13F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28,000,000.-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1D33" w:rsidRPr="00913F52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13F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28,500,000.-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A71D33" w:rsidRPr="00913F52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13F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33,600,000.-</w:t>
            </w:r>
          </w:p>
        </w:tc>
      </w:tr>
      <w:tr w:rsidR="00A71D33" w:rsidRPr="003707D0" w:rsidTr="00455A21">
        <w:tc>
          <w:tcPr>
            <w:tcW w:w="2835" w:type="dxa"/>
          </w:tcPr>
          <w:p w:rsidR="00A71D33" w:rsidRDefault="00A71D33" w:rsidP="00455A21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รายจ่ายจริง</w:t>
            </w:r>
          </w:p>
          <w:p w:rsidR="00A71D33" w:rsidRPr="003707D0" w:rsidRDefault="00A71D33" w:rsidP="00A71D33">
            <w:pPr>
              <w:pStyle w:val="a7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งบกลาง</w:t>
            </w:r>
          </w:p>
          <w:p w:rsidR="00A71D33" w:rsidRPr="003707D0" w:rsidRDefault="00A71D33" w:rsidP="00A71D33">
            <w:pPr>
              <w:pStyle w:val="a7"/>
              <w:numPr>
                <w:ilvl w:val="0"/>
                <w:numId w:val="10"/>
              </w:numPr>
              <w:rPr>
                <w:rFonts w:ascii="TH SarabunPSK" w:hAnsi="TH SarabunPSK" w:cs="TH SarabunPSK"/>
                <w:szCs w:val="32"/>
              </w:rPr>
            </w:pPr>
            <w:r w:rsidRPr="003707D0">
              <w:rPr>
                <w:rFonts w:ascii="TH SarabunPSK" w:hAnsi="TH SarabunPSK" w:cs="TH SarabunPSK" w:hint="cs"/>
                <w:szCs w:val="32"/>
                <w:cs/>
              </w:rPr>
              <w:t>งบบุคลการ</w:t>
            </w:r>
          </w:p>
          <w:p w:rsidR="00A71D33" w:rsidRPr="003707D0" w:rsidRDefault="00A71D33" w:rsidP="00A71D33">
            <w:pPr>
              <w:pStyle w:val="a7"/>
              <w:numPr>
                <w:ilvl w:val="0"/>
                <w:numId w:val="10"/>
              </w:numPr>
              <w:rPr>
                <w:rFonts w:ascii="TH SarabunPSK" w:hAnsi="TH SarabunPSK" w:cs="TH SarabunPSK"/>
                <w:szCs w:val="32"/>
              </w:rPr>
            </w:pPr>
            <w:r w:rsidRPr="003707D0">
              <w:rPr>
                <w:rFonts w:ascii="TH SarabunPSK" w:hAnsi="TH SarabunPSK" w:cs="TH SarabunPSK" w:hint="cs"/>
                <w:szCs w:val="32"/>
                <w:cs/>
              </w:rPr>
              <w:t>งบดำเนินงาน</w:t>
            </w:r>
          </w:p>
          <w:p w:rsidR="00A71D33" w:rsidRPr="003707D0" w:rsidRDefault="00A71D33" w:rsidP="00A71D33">
            <w:pPr>
              <w:pStyle w:val="a7"/>
              <w:numPr>
                <w:ilvl w:val="0"/>
                <w:numId w:val="10"/>
              </w:numPr>
              <w:rPr>
                <w:rFonts w:ascii="TH SarabunPSK" w:hAnsi="TH SarabunPSK" w:cs="TH SarabunPSK"/>
                <w:szCs w:val="32"/>
              </w:rPr>
            </w:pPr>
            <w:r w:rsidRPr="003707D0">
              <w:rPr>
                <w:rFonts w:ascii="TH SarabunPSK" w:hAnsi="TH SarabunPSK" w:cs="TH SarabunPSK" w:hint="cs"/>
                <w:szCs w:val="32"/>
                <w:cs/>
              </w:rPr>
              <w:t>งบลงทุน</w:t>
            </w:r>
          </w:p>
          <w:p w:rsidR="00A71D33" w:rsidRPr="003707D0" w:rsidRDefault="00A71D33" w:rsidP="00A71D33">
            <w:pPr>
              <w:pStyle w:val="a7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707D0">
              <w:rPr>
                <w:rFonts w:ascii="TH SarabunPSK" w:hAnsi="TH SarabunPSK" w:cs="TH SarabunPSK" w:hint="cs"/>
                <w:szCs w:val="32"/>
                <w:cs/>
              </w:rPr>
              <w:t>งบเงินอุดหนุน</w:t>
            </w:r>
          </w:p>
        </w:tc>
        <w:tc>
          <w:tcPr>
            <w:tcW w:w="1560" w:type="dxa"/>
          </w:tcPr>
          <w:p w:rsidR="00A71D33" w:rsidRDefault="00A71D33" w:rsidP="00455A21">
            <w:pPr>
              <w:pStyle w:val="a7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835,041.70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10,318,113.00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5,591,654.42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Cs w:val="32"/>
              </w:rPr>
              <w:t>905</w:t>
            </w:r>
            <w:r>
              <w:rPr>
                <w:rFonts w:ascii="TH SarabunPSK" w:hAnsi="TH SarabunPSK" w:cs="TH SarabunPSK" w:hint="cs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Cs w:val="32"/>
              </w:rPr>
              <w:t>389.33</w:t>
            </w:r>
          </w:p>
          <w:p w:rsidR="00A71D33" w:rsidRPr="003707D0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875</w:t>
            </w:r>
            <w:r>
              <w:rPr>
                <w:rFonts w:ascii="TH SarabunPSK" w:hAnsi="TH SarabunPSK" w:cs="TH SarabunPSK" w:hint="cs"/>
                <w:szCs w:val="32"/>
                <w:cs/>
              </w:rPr>
              <w:t>,785.-</w:t>
            </w:r>
          </w:p>
        </w:tc>
        <w:tc>
          <w:tcPr>
            <w:tcW w:w="1559" w:type="dxa"/>
          </w:tcPr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806,015.48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8,778,374.-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8,696,831.62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4,873,638.10</w:t>
            </w:r>
          </w:p>
          <w:p w:rsidR="00A71D33" w:rsidRPr="003707D0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70,000.-</w:t>
            </w:r>
          </w:p>
        </w:tc>
        <w:tc>
          <w:tcPr>
            <w:tcW w:w="1559" w:type="dxa"/>
          </w:tcPr>
          <w:p w:rsidR="00A71D33" w:rsidRDefault="00A71D33" w:rsidP="00455A21">
            <w:pPr>
              <w:pStyle w:val="a7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661,182.19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9,646,780.-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7,661,168.27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5,433,794.04</w:t>
            </w:r>
          </w:p>
          <w:p w:rsidR="00A71D33" w:rsidRPr="003707D0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200,000.-</w:t>
            </w:r>
          </w:p>
        </w:tc>
        <w:tc>
          <w:tcPr>
            <w:tcW w:w="1621" w:type="dxa"/>
          </w:tcPr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284,100.-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834,362.-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227,464.58</w:t>
            </w:r>
          </w:p>
          <w:p w:rsidR="00A71D33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  <w:p w:rsidR="00A71D33" w:rsidRPr="003707D0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</w:tr>
      <w:tr w:rsidR="00A71D33" w:rsidRPr="003707D0" w:rsidTr="00455A21">
        <w:tc>
          <w:tcPr>
            <w:tcW w:w="2835" w:type="dxa"/>
          </w:tcPr>
          <w:p w:rsidR="00A71D33" w:rsidRPr="00824845" w:rsidRDefault="00A71D33" w:rsidP="00455A21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2484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รวมรายจ่ายจริง</w:t>
            </w:r>
          </w:p>
        </w:tc>
        <w:tc>
          <w:tcPr>
            <w:tcW w:w="1560" w:type="dxa"/>
          </w:tcPr>
          <w:p w:rsidR="00A71D33" w:rsidRPr="00913F52" w:rsidRDefault="00A71D33" w:rsidP="00455A21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13F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21,525,983.45</w:t>
            </w:r>
          </w:p>
        </w:tc>
        <w:tc>
          <w:tcPr>
            <w:tcW w:w="1559" w:type="dxa"/>
          </w:tcPr>
          <w:p w:rsidR="00A71D33" w:rsidRPr="00913F52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13F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23,224,859.20</w:t>
            </w:r>
          </w:p>
        </w:tc>
        <w:tc>
          <w:tcPr>
            <w:tcW w:w="1559" w:type="dxa"/>
          </w:tcPr>
          <w:p w:rsidR="00A71D33" w:rsidRPr="00913F52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13F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23,602,924.50</w:t>
            </w:r>
          </w:p>
        </w:tc>
        <w:tc>
          <w:tcPr>
            <w:tcW w:w="1621" w:type="dxa"/>
          </w:tcPr>
          <w:p w:rsidR="00A71D33" w:rsidRPr="00913F52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13F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1,345,926.58</w:t>
            </w:r>
          </w:p>
        </w:tc>
      </w:tr>
      <w:tr w:rsidR="00A71D33" w:rsidRPr="003707D0" w:rsidTr="00455A21">
        <w:tc>
          <w:tcPr>
            <w:tcW w:w="2835" w:type="dxa"/>
          </w:tcPr>
          <w:p w:rsidR="00A71D33" w:rsidRPr="00824845" w:rsidRDefault="00A71D33" w:rsidP="00455A21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2484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รายรับจริง</w:t>
            </w:r>
          </w:p>
        </w:tc>
        <w:tc>
          <w:tcPr>
            <w:tcW w:w="1560" w:type="dxa"/>
          </w:tcPr>
          <w:p w:rsidR="00A71D33" w:rsidRPr="00913F52" w:rsidRDefault="00A71D33" w:rsidP="00455A21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13F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25,484,402.36</w:t>
            </w:r>
          </w:p>
        </w:tc>
        <w:tc>
          <w:tcPr>
            <w:tcW w:w="1559" w:type="dxa"/>
          </w:tcPr>
          <w:p w:rsidR="00A71D33" w:rsidRPr="00913F52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13F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25,823,776.90</w:t>
            </w:r>
          </w:p>
        </w:tc>
        <w:tc>
          <w:tcPr>
            <w:tcW w:w="1559" w:type="dxa"/>
          </w:tcPr>
          <w:p w:rsidR="00A71D33" w:rsidRPr="00913F52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13F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25,090,694.09</w:t>
            </w:r>
          </w:p>
        </w:tc>
        <w:tc>
          <w:tcPr>
            <w:tcW w:w="1621" w:type="dxa"/>
          </w:tcPr>
          <w:p w:rsidR="00A71D33" w:rsidRPr="00913F52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13F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4,897,733.93</w:t>
            </w:r>
          </w:p>
        </w:tc>
      </w:tr>
      <w:tr w:rsidR="00A71D33" w:rsidRPr="003707D0" w:rsidTr="00455A21">
        <w:tc>
          <w:tcPr>
            <w:tcW w:w="2835" w:type="dxa"/>
          </w:tcPr>
          <w:p w:rsidR="00A71D33" w:rsidRPr="003707D0" w:rsidRDefault="00A71D33" w:rsidP="00455A21">
            <w:pPr>
              <w:pStyle w:val="a7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ผลต่าง</w:t>
            </w:r>
          </w:p>
        </w:tc>
        <w:tc>
          <w:tcPr>
            <w:tcW w:w="1560" w:type="dxa"/>
          </w:tcPr>
          <w:p w:rsidR="00A71D33" w:rsidRPr="00913F52" w:rsidRDefault="00A71D33" w:rsidP="00455A21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13F52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  <w:r w:rsidRPr="00913F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,</w:t>
            </w:r>
            <w:r w:rsidRPr="00913F52">
              <w:rPr>
                <w:rFonts w:ascii="TH SarabunPSK" w:hAnsi="TH SarabunPSK" w:cs="TH SarabunPSK"/>
                <w:b/>
                <w:bCs/>
                <w:szCs w:val="32"/>
              </w:rPr>
              <w:t>958</w:t>
            </w:r>
            <w:r w:rsidRPr="00913F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,</w:t>
            </w:r>
            <w:r w:rsidRPr="00913F52">
              <w:rPr>
                <w:rFonts w:ascii="TH SarabunPSK" w:hAnsi="TH SarabunPSK" w:cs="TH SarabunPSK"/>
                <w:b/>
                <w:bCs/>
                <w:szCs w:val="32"/>
              </w:rPr>
              <w:t>418.91</w:t>
            </w:r>
          </w:p>
        </w:tc>
        <w:tc>
          <w:tcPr>
            <w:tcW w:w="1559" w:type="dxa"/>
          </w:tcPr>
          <w:p w:rsidR="00A71D33" w:rsidRPr="00913F52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13F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2,598,917.70</w:t>
            </w:r>
          </w:p>
        </w:tc>
        <w:tc>
          <w:tcPr>
            <w:tcW w:w="1559" w:type="dxa"/>
          </w:tcPr>
          <w:p w:rsidR="00A71D33" w:rsidRPr="00913F52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13F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1,487,769.59</w:t>
            </w:r>
          </w:p>
        </w:tc>
        <w:tc>
          <w:tcPr>
            <w:tcW w:w="1621" w:type="dxa"/>
          </w:tcPr>
          <w:p w:rsidR="00A71D33" w:rsidRPr="00913F52" w:rsidRDefault="00A71D33" w:rsidP="00455A21">
            <w:pPr>
              <w:pStyle w:val="a7"/>
              <w:ind w:left="0"/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13F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3,551,807.35</w:t>
            </w:r>
          </w:p>
        </w:tc>
      </w:tr>
    </w:tbl>
    <w:p w:rsidR="00A71D33" w:rsidRDefault="00A71D33" w:rsidP="00A71D33">
      <w:pPr>
        <w:rPr>
          <w:rFonts w:ascii="TH SarabunPSK" w:hAnsi="TH SarabunPSK" w:cs="TH SarabunPSK"/>
          <w:sz w:val="36"/>
          <w:szCs w:val="36"/>
        </w:rPr>
      </w:pPr>
    </w:p>
    <w:p w:rsidR="00A71D33" w:rsidRPr="00913F52" w:rsidRDefault="00A71D33" w:rsidP="00A71D33">
      <w:pPr>
        <w:rPr>
          <w:rFonts w:ascii="TH SarabunPSK" w:hAnsi="TH SarabunPSK" w:cs="TH SarabunPSK"/>
        </w:rPr>
      </w:pPr>
      <w:r w:rsidRPr="00913F52">
        <w:rPr>
          <w:rFonts w:ascii="TH SarabunPSK" w:hAnsi="TH SarabunPSK" w:cs="TH SarabunPSK" w:hint="cs"/>
          <w:cs/>
        </w:rPr>
        <w:t>หมายเหตุ.-  ปีงบประมาณ</w:t>
      </w:r>
      <w:r>
        <w:rPr>
          <w:rFonts w:ascii="TH SarabunPSK" w:hAnsi="TH SarabunPSK" w:cs="TH SarabunPSK" w:hint="cs"/>
          <w:cs/>
        </w:rPr>
        <w:t xml:space="preserve">  </w:t>
      </w:r>
      <w:r w:rsidRPr="00913F52">
        <w:rPr>
          <w:rFonts w:ascii="TH SarabunPSK" w:hAnsi="TH SarabunPSK" w:cs="TH SarabunPSK" w:hint="cs"/>
          <w:cs/>
        </w:rPr>
        <w:t xml:space="preserve">2560  ข้อมูล ณ วันที่  </w:t>
      </w:r>
      <w:r>
        <w:rPr>
          <w:rFonts w:ascii="TH SarabunPSK" w:hAnsi="TH SarabunPSK" w:cs="TH SarabunPSK"/>
        </w:rPr>
        <w:t xml:space="preserve">30  </w:t>
      </w:r>
      <w:r>
        <w:rPr>
          <w:rFonts w:ascii="TH SarabunPSK" w:hAnsi="TH SarabunPSK" w:cs="TH SarabunPSK" w:hint="cs"/>
          <w:cs/>
        </w:rPr>
        <w:t>กันยายน</w:t>
      </w:r>
      <w:r w:rsidRPr="00913F52">
        <w:rPr>
          <w:rFonts w:ascii="TH SarabunPSK" w:hAnsi="TH SarabunPSK" w:cs="TH SarabunPSK" w:hint="cs"/>
          <w:cs/>
        </w:rPr>
        <w:t xml:space="preserve">  2559</w:t>
      </w:r>
    </w:p>
    <w:p w:rsidR="00A71D33" w:rsidRDefault="00A71D33" w:rsidP="00A71D33">
      <w:pPr>
        <w:rPr>
          <w:rFonts w:ascii="TH SarabunPSK" w:hAnsi="TH SarabunPSK" w:cs="TH SarabunPSK"/>
          <w:sz w:val="36"/>
          <w:szCs w:val="36"/>
        </w:rPr>
      </w:pPr>
    </w:p>
    <w:p w:rsidR="00A71D33" w:rsidRDefault="00A71D33" w:rsidP="00A71D33">
      <w:pPr>
        <w:rPr>
          <w:rFonts w:ascii="TH SarabunPSK" w:hAnsi="TH SarabunPSK" w:cs="TH SarabunPSK"/>
          <w:sz w:val="36"/>
          <w:szCs w:val="36"/>
        </w:rPr>
      </w:pPr>
    </w:p>
    <w:p w:rsidR="00A71D33" w:rsidRDefault="00A71D33" w:rsidP="00A71D33">
      <w:pPr>
        <w:rPr>
          <w:rFonts w:ascii="TH SarabunPSK" w:hAnsi="TH SarabunPSK" w:cs="TH SarabunPSK"/>
          <w:sz w:val="36"/>
          <w:szCs w:val="36"/>
        </w:rPr>
      </w:pPr>
    </w:p>
    <w:p w:rsidR="00A71D33" w:rsidRDefault="00A71D33" w:rsidP="00A71D33">
      <w:pPr>
        <w:rPr>
          <w:rFonts w:ascii="TH SarabunPSK" w:hAnsi="TH SarabunPSK" w:cs="TH SarabunPSK"/>
          <w:sz w:val="36"/>
          <w:szCs w:val="36"/>
        </w:rPr>
      </w:pPr>
    </w:p>
    <w:p w:rsidR="00A71D33" w:rsidRDefault="00A71D33" w:rsidP="00A71D33">
      <w:pPr>
        <w:rPr>
          <w:rFonts w:ascii="TH SarabunPSK" w:hAnsi="TH SarabunPSK" w:cs="TH SarabunPSK"/>
          <w:sz w:val="36"/>
          <w:szCs w:val="36"/>
        </w:rPr>
      </w:pPr>
    </w:p>
    <w:p w:rsidR="00A71D33" w:rsidRDefault="00A71D33" w:rsidP="00A71D33">
      <w:pPr>
        <w:pStyle w:val="a7"/>
        <w:numPr>
          <w:ilvl w:val="1"/>
          <w:numId w:val="9"/>
        </w:numPr>
        <w:rPr>
          <w:rFonts w:ascii="TH SarabunPSK" w:hAnsi="TH SarabunPSK" w:cs="TH SarabunPSK"/>
          <w:sz w:val="36"/>
          <w:szCs w:val="36"/>
        </w:rPr>
      </w:pPr>
      <w:r w:rsidRPr="0067571C">
        <w:rPr>
          <w:rFonts w:ascii="TH SarabunPSK" w:hAnsi="TH SarabunPSK" w:cs="TH SarabunPSK" w:hint="cs"/>
          <w:sz w:val="36"/>
          <w:szCs w:val="36"/>
          <w:cs/>
        </w:rPr>
        <w:t>การประเมินผลการนำแผนพัฒนาท้องถิ่นไปปฏิบัติในเชิงปริมาณและเชิงคุณภาพ</w:t>
      </w:r>
    </w:p>
    <w:p w:rsidR="00A71D33" w:rsidRPr="00A71D33" w:rsidRDefault="00A71D33" w:rsidP="00A71D33">
      <w:pPr>
        <w:pStyle w:val="3"/>
        <w:rPr>
          <w:rFonts w:ascii="TH SarabunPSK" w:hAnsi="TH SarabunPSK" w:cs="TH SarabunPSK"/>
          <w:color w:val="auto"/>
          <w:szCs w:val="32"/>
        </w:rPr>
      </w:pPr>
      <w:r w:rsidRPr="00A71D33">
        <w:rPr>
          <w:rFonts w:ascii="TH SarabunPSK" w:hAnsi="TH SarabunPSK" w:cs="TH SarabunPSK"/>
          <w:color w:val="auto"/>
          <w:szCs w:val="32"/>
          <w:cs/>
        </w:rPr>
        <w:t>การประเมินผลการนำแผนพัฒนาไปปฏิบัติในเชิง</w:t>
      </w:r>
      <w:r w:rsidRPr="00A71D33">
        <w:rPr>
          <w:rFonts w:ascii="TH SarabunPSK" w:hAnsi="TH SarabunPSK" w:cs="TH SarabunPSK" w:hint="cs"/>
          <w:color w:val="auto"/>
          <w:szCs w:val="32"/>
          <w:cs/>
        </w:rPr>
        <w:t>ปริมาณ</w:t>
      </w:r>
    </w:p>
    <w:p w:rsidR="00A71D33" w:rsidRPr="00957425" w:rsidRDefault="00A71D33" w:rsidP="00A71D33">
      <w:pPr>
        <w:jc w:val="center"/>
        <w:rPr>
          <w:rFonts w:ascii="TH SarabunPSK" w:hAnsi="TH SarabunPSK" w:cs="TH SarabunPSK"/>
        </w:rPr>
      </w:pPr>
      <w:r w:rsidRPr="00957425">
        <w:rPr>
          <w:rFonts w:ascii="TH SarabunPSK" w:hAnsi="TH SarabunPSK" w:cs="TH SarabunPSK"/>
          <w:cs/>
        </w:rPr>
        <w:t>การประเมินผลการดำเนินงานตามแผนพัฒนาสามปี พ</w:t>
      </w:r>
      <w:r w:rsidRPr="00957425">
        <w:rPr>
          <w:rFonts w:ascii="TH SarabunPSK" w:hAnsi="TH SarabunPSK" w:cs="TH SarabunPSK"/>
        </w:rPr>
        <w:t>.</w:t>
      </w:r>
      <w:r w:rsidRPr="00957425">
        <w:rPr>
          <w:rFonts w:ascii="TH SarabunPSK" w:hAnsi="TH SarabunPSK" w:cs="TH SarabunPSK"/>
          <w:cs/>
        </w:rPr>
        <w:t>ศ</w:t>
      </w:r>
      <w:r w:rsidRPr="00957425">
        <w:rPr>
          <w:rFonts w:ascii="TH SarabunPSK" w:hAnsi="TH SarabunPSK" w:cs="TH SarabunPSK"/>
        </w:rPr>
        <w:t>.  2557 – 2559</w:t>
      </w:r>
    </w:p>
    <w:p w:rsidR="00A71D33" w:rsidRPr="00A71D33" w:rsidRDefault="00A71D33" w:rsidP="00A71D33">
      <w:pPr>
        <w:pStyle w:val="3"/>
        <w:rPr>
          <w:rFonts w:ascii="TH SarabunPSK" w:hAnsi="TH SarabunPSK" w:cs="TH SarabunPSK"/>
          <w:b w:val="0"/>
          <w:bCs w:val="0"/>
          <w:color w:val="auto"/>
          <w:szCs w:val="32"/>
        </w:rPr>
      </w:pPr>
      <w:r w:rsidRPr="00A71D33">
        <w:rPr>
          <w:rFonts w:ascii="TH SarabunPSK" w:hAnsi="TH SarabunPSK" w:cs="TH SarabunPSK"/>
          <w:b w:val="0"/>
          <w:bCs w:val="0"/>
          <w:color w:val="auto"/>
          <w:szCs w:val="32"/>
          <w:cs/>
        </w:rPr>
        <w:lastRenderedPageBreak/>
        <w:t>ยุทธศาสตร์และโครงการในปีงบประมาณ พ</w:t>
      </w:r>
      <w:r w:rsidRPr="00A71D33">
        <w:rPr>
          <w:rFonts w:ascii="TH SarabunPSK" w:hAnsi="TH SarabunPSK" w:cs="TH SarabunPSK"/>
          <w:b w:val="0"/>
          <w:bCs w:val="0"/>
          <w:color w:val="auto"/>
          <w:szCs w:val="32"/>
        </w:rPr>
        <w:t>.</w:t>
      </w:r>
      <w:r w:rsidRPr="00A71D33">
        <w:rPr>
          <w:rFonts w:ascii="TH SarabunPSK" w:hAnsi="TH SarabunPSK" w:cs="TH SarabunPSK"/>
          <w:b w:val="0"/>
          <w:bCs w:val="0"/>
          <w:color w:val="auto"/>
          <w:szCs w:val="32"/>
          <w:cs/>
        </w:rPr>
        <w:t>ศ</w:t>
      </w:r>
      <w:r w:rsidRPr="00A71D33">
        <w:rPr>
          <w:rFonts w:ascii="TH SarabunPSK" w:hAnsi="TH SarabunPSK" w:cs="TH SarabunPSK"/>
          <w:b w:val="0"/>
          <w:bCs w:val="0"/>
          <w:color w:val="auto"/>
          <w:szCs w:val="32"/>
        </w:rPr>
        <w:t>.  2557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835"/>
        <w:gridCol w:w="1806"/>
      </w:tblGrid>
      <w:tr w:rsidR="00A71D33" w:rsidRPr="00A2782D" w:rsidTr="00455A21">
        <w:trPr>
          <w:cantSplit/>
        </w:trPr>
        <w:tc>
          <w:tcPr>
            <w:tcW w:w="5070" w:type="dxa"/>
            <w:vMerge w:val="restart"/>
            <w:shd w:val="pct25" w:color="auto" w:fill="FFFFFF"/>
            <w:vAlign w:val="center"/>
          </w:tcPr>
          <w:p w:rsidR="00A71D33" w:rsidRPr="00A71D33" w:rsidRDefault="00A71D33" w:rsidP="00455A21">
            <w:pPr>
              <w:pStyle w:val="2"/>
              <w:jc w:val="center"/>
              <w:rPr>
                <w:rFonts w:ascii="TH SarabunPSK" w:hAnsi="TH SarabunPSK" w:cs="TH SarabunPSK"/>
                <w:color w:val="auto"/>
              </w:rPr>
            </w:pPr>
            <w:r w:rsidRPr="00A71D33">
              <w:rPr>
                <w:rFonts w:ascii="TH SarabunPSK" w:hAnsi="TH SarabunPSK" w:cs="TH SarabunPSK"/>
                <w:color w:val="auto"/>
                <w:cs/>
              </w:rPr>
              <w:t>ยุทธศาสตร์</w:t>
            </w:r>
          </w:p>
        </w:tc>
        <w:tc>
          <w:tcPr>
            <w:tcW w:w="4641" w:type="dxa"/>
            <w:gridSpan w:val="2"/>
            <w:shd w:val="pct25" w:color="auto" w:fill="FFFFFF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</w:tc>
      </w:tr>
      <w:tr w:rsidR="00A71D33" w:rsidRPr="00A2782D" w:rsidTr="00455A21">
        <w:trPr>
          <w:cantSplit/>
        </w:trPr>
        <w:tc>
          <w:tcPr>
            <w:tcW w:w="5070" w:type="dxa"/>
            <w:vMerge/>
            <w:shd w:val="pct25" w:color="auto" w:fill="FFFFFF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shd w:val="pct25" w:color="auto" w:fill="FFFFFF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ที่ปรากฏอยู่ในแผนพัฒนา</w:t>
            </w:r>
          </w:p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สามปี 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A2782D">
              <w:rPr>
                <w:rFonts w:ascii="TH SarabunPSK" w:hAnsi="TH SarabunPSK" w:cs="TH SarabunPSK"/>
                <w:b/>
                <w:bCs/>
                <w:cs/>
              </w:rPr>
              <w:t xml:space="preserve"> - 25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59</w:t>
            </w:r>
          </w:p>
        </w:tc>
        <w:tc>
          <w:tcPr>
            <w:tcW w:w="1806" w:type="dxa"/>
            <w:shd w:val="pct25" w:color="auto" w:fill="FFFFFF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ที่ได้ปฏิบัติ</w:t>
            </w:r>
          </w:p>
        </w:tc>
      </w:tr>
      <w:tr w:rsidR="00A71D33" w:rsidRPr="00A2782D" w:rsidTr="00455A21"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1.  </w:t>
            </w:r>
            <w:r w:rsidRPr="00A2782D">
              <w:rPr>
                <w:rFonts w:ascii="TH SarabunPSK" w:hAnsi="TH SarabunPSK" w:cs="TH SarabunPSK"/>
                <w:cs/>
              </w:rPr>
              <w:t>ด้านโครงสร้างพื้นฐาน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A71D33" w:rsidRPr="00A2782D" w:rsidTr="00455A21"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2.  </w:t>
            </w:r>
            <w:r w:rsidRPr="00A2782D">
              <w:rPr>
                <w:rFonts w:ascii="TH SarabunPSK" w:hAnsi="TH SarabunPSK" w:cs="TH SarabunPSK"/>
                <w:cs/>
              </w:rPr>
              <w:t>ด้านการศึกษา  กีฬา  ศาสนาและวัฒนธรรม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</w:tr>
      <w:tr w:rsidR="00A71D33" w:rsidRPr="00A2782D" w:rsidTr="00455A21"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3.  </w:t>
            </w:r>
            <w:r w:rsidRPr="00A2782D">
              <w:rPr>
                <w:rFonts w:ascii="TH SarabunPSK" w:hAnsi="TH SarabunPSK" w:cs="TH SarabunPSK"/>
                <w:cs/>
              </w:rPr>
              <w:t>ด้านสาธารณสุข สิ่งแวดล้อมและการจัดการทรัพยากรธรรมชาติ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</w:tr>
      <w:tr w:rsidR="00A71D33" w:rsidRPr="00A2782D" w:rsidTr="00455A21"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4.  </w:t>
            </w:r>
            <w:r w:rsidRPr="00A2782D">
              <w:rPr>
                <w:rFonts w:ascii="TH SarabunPSK" w:hAnsi="TH SarabunPSK" w:cs="TH SarabunPSK"/>
                <w:cs/>
              </w:rPr>
              <w:t>ด้านเศรษฐกิจ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A71D33" w:rsidRPr="00A2782D" w:rsidTr="00455A21"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5.  </w:t>
            </w:r>
            <w:r w:rsidRPr="00A2782D">
              <w:rPr>
                <w:rFonts w:ascii="TH SarabunPSK" w:hAnsi="TH SarabunPSK" w:cs="TH SarabunPSK"/>
                <w:cs/>
              </w:rPr>
              <w:t>ด้านสังคมชุมชน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A71D33" w:rsidRPr="00A2782D" w:rsidTr="00455A21"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6.  </w:t>
            </w:r>
            <w:r w:rsidRPr="00A2782D">
              <w:rPr>
                <w:rFonts w:ascii="TH SarabunPSK" w:hAnsi="TH SarabunPSK" w:cs="TH SarabunPSK"/>
                <w:cs/>
              </w:rPr>
              <w:t>ด้านการเมือง  การปกครอง และการบริหารจัดการ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</w:tr>
      <w:tr w:rsidR="00A71D33" w:rsidRPr="00A2782D" w:rsidTr="00455A21">
        <w:trPr>
          <w:trHeight w:val="240"/>
        </w:trPr>
        <w:tc>
          <w:tcPr>
            <w:tcW w:w="5070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รวมทั้งหมด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115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31</w:t>
            </w:r>
          </w:p>
        </w:tc>
      </w:tr>
      <w:tr w:rsidR="00A71D33" w:rsidRPr="00A2782D" w:rsidTr="00455A21">
        <w:trPr>
          <w:trHeight w:val="135"/>
        </w:trPr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จำนวนโครงการที่ปฏิบัติได้คิดเป็นร้อยละ</w:t>
            </w:r>
          </w:p>
        </w:tc>
        <w:tc>
          <w:tcPr>
            <w:tcW w:w="4641" w:type="dxa"/>
            <w:gridSpan w:val="2"/>
          </w:tcPr>
          <w:p w:rsidR="00A71D33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26.95</w:t>
            </w:r>
          </w:p>
        </w:tc>
      </w:tr>
    </w:tbl>
    <w:p w:rsidR="00A71D33" w:rsidRPr="00957425" w:rsidRDefault="00A71D33" w:rsidP="00A71D33">
      <w:pPr>
        <w:jc w:val="center"/>
        <w:rPr>
          <w:rFonts w:ascii="TH SarabunPSK" w:hAnsi="TH SarabunPSK" w:cs="TH SarabunPSK"/>
        </w:rPr>
      </w:pPr>
      <w:r w:rsidRPr="00957425">
        <w:rPr>
          <w:rFonts w:ascii="TH SarabunPSK" w:hAnsi="TH SarabunPSK" w:cs="TH SarabunPSK"/>
          <w:cs/>
        </w:rPr>
        <w:t>การประเมินผลการดำเนินงานตามแผนพัฒนาสามปี พ</w:t>
      </w:r>
      <w:r w:rsidRPr="00957425">
        <w:rPr>
          <w:rFonts w:ascii="TH SarabunPSK" w:hAnsi="TH SarabunPSK" w:cs="TH SarabunPSK"/>
        </w:rPr>
        <w:t>.</w:t>
      </w:r>
      <w:r w:rsidRPr="00957425">
        <w:rPr>
          <w:rFonts w:ascii="TH SarabunPSK" w:hAnsi="TH SarabunPSK" w:cs="TH SarabunPSK"/>
          <w:cs/>
        </w:rPr>
        <w:t>ศ</w:t>
      </w:r>
      <w:r w:rsidRPr="00957425">
        <w:rPr>
          <w:rFonts w:ascii="TH SarabunPSK" w:hAnsi="TH SarabunPSK" w:cs="TH SarabunPSK"/>
        </w:rPr>
        <w:t>.  2558 – 2560</w:t>
      </w:r>
    </w:p>
    <w:p w:rsidR="00A71D33" w:rsidRPr="00A71D33" w:rsidRDefault="00A71D33" w:rsidP="00A71D33">
      <w:pPr>
        <w:pStyle w:val="3"/>
        <w:rPr>
          <w:rFonts w:ascii="TH SarabunPSK" w:hAnsi="TH SarabunPSK" w:cs="TH SarabunPSK"/>
          <w:b w:val="0"/>
          <w:bCs w:val="0"/>
          <w:color w:val="auto"/>
          <w:szCs w:val="32"/>
        </w:rPr>
      </w:pPr>
      <w:r w:rsidRPr="00A71D33">
        <w:rPr>
          <w:rFonts w:ascii="TH SarabunPSK" w:hAnsi="TH SarabunPSK" w:cs="TH SarabunPSK"/>
          <w:b w:val="0"/>
          <w:bCs w:val="0"/>
          <w:color w:val="auto"/>
          <w:szCs w:val="32"/>
          <w:cs/>
        </w:rPr>
        <w:t>ยุทธศาสตร์และโครงการในปีงบประมาณ พ</w:t>
      </w:r>
      <w:r w:rsidRPr="00A71D33">
        <w:rPr>
          <w:rFonts w:ascii="TH SarabunPSK" w:hAnsi="TH SarabunPSK" w:cs="TH SarabunPSK"/>
          <w:b w:val="0"/>
          <w:bCs w:val="0"/>
          <w:color w:val="auto"/>
          <w:szCs w:val="32"/>
        </w:rPr>
        <w:t>.</w:t>
      </w:r>
      <w:r w:rsidRPr="00A71D33">
        <w:rPr>
          <w:rFonts w:ascii="TH SarabunPSK" w:hAnsi="TH SarabunPSK" w:cs="TH SarabunPSK"/>
          <w:b w:val="0"/>
          <w:bCs w:val="0"/>
          <w:color w:val="auto"/>
          <w:szCs w:val="32"/>
          <w:cs/>
        </w:rPr>
        <w:t>ศ</w:t>
      </w:r>
      <w:r w:rsidRPr="00A71D33">
        <w:rPr>
          <w:rFonts w:ascii="TH SarabunPSK" w:hAnsi="TH SarabunPSK" w:cs="TH SarabunPSK"/>
          <w:b w:val="0"/>
          <w:bCs w:val="0"/>
          <w:color w:val="auto"/>
          <w:szCs w:val="32"/>
        </w:rPr>
        <w:t>.  2558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835"/>
        <w:gridCol w:w="1806"/>
      </w:tblGrid>
      <w:tr w:rsidR="00A71D33" w:rsidRPr="00A2782D" w:rsidTr="00455A21">
        <w:trPr>
          <w:cantSplit/>
        </w:trPr>
        <w:tc>
          <w:tcPr>
            <w:tcW w:w="5070" w:type="dxa"/>
            <w:vMerge w:val="restart"/>
            <w:shd w:val="pct25" w:color="auto" w:fill="FFFFFF"/>
            <w:vAlign w:val="center"/>
          </w:tcPr>
          <w:p w:rsidR="00A71D33" w:rsidRPr="00A71D33" w:rsidRDefault="00A71D33" w:rsidP="00455A21">
            <w:pPr>
              <w:pStyle w:val="2"/>
              <w:jc w:val="center"/>
              <w:rPr>
                <w:rFonts w:ascii="TH SarabunPSK" w:hAnsi="TH SarabunPSK" w:cs="TH SarabunPSK"/>
                <w:color w:val="auto"/>
              </w:rPr>
            </w:pPr>
            <w:r w:rsidRPr="00A71D33">
              <w:rPr>
                <w:rFonts w:ascii="TH SarabunPSK" w:hAnsi="TH SarabunPSK" w:cs="TH SarabunPSK"/>
                <w:color w:val="auto"/>
                <w:cs/>
              </w:rPr>
              <w:t>ยุทธศาสตร์</w:t>
            </w:r>
          </w:p>
        </w:tc>
        <w:tc>
          <w:tcPr>
            <w:tcW w:w="4641" w:type="dxa"/>
            <w:gridSpan w:val="2"/>
            <w:shd w:val="pct25" w:color="auto" w:fill="FFFFFF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</w:tc>
      </w:tr>
      <w:tr w:rsidR="00A71D33" w:rsidRPr="00A2782D" w:rsidTr="00455A21">
        <w:trPr>
          <w:cantSplit/>
        </w:trPr>
        <w:tc>
          <w:tcPr>
            <w:tcW w:w="5070" w:type="dxa"/>
            <w:vMerge/>
            <w:shd w:val="pct25" w:color="auto" w:fill="FFFFFF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shd w:val="pct25" w:color="auto" w:fill="FFFFFF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ที่ปรากฏอยู่ในแผนพัฒนา</w:t>
            </w:r>
          </w:p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สามปี 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A2782D">
              <w:rPr>
                <w:rFonts w:ascii="TH SarabunPSK" w:hAnsi="TH SarabunPSK" w:cs="TH SarabunPSK"/>
                <w:b/>
                <w:bCs/>
                <w:cs/>
              </w:rPr>
              <w:t xml:space="preserve"> - 25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  <w:tc>
          <w:tcPr>
            <w:tcW w:w="1806" w:type="dxa"/>
            <w:shd w:val="pct25" w:color="auto" w:fill="FFFFFF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ที่ได้ปฏิบัติ</w:t>
            </w:r>
          </w:p>
        </w:tc>
      </w:tr>
      <w:tr w:rsidR="00A71D33" w:rsidRPr="00A2782D" w:rsidTr="00455A21"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1.  </w:t>
            </w:r>
            <w:r w:rsidRPr="00A2782D">
              <w:rPr>
                <w:rFonts w:ascii="TH SarabunPSK" w:hAnsi="TH SarabunPSK" w:cs="TH SarabunPSK"/>
                <w:cs/>
              </w:rPr>
              <w:t>ด้านโครงสร้างพื้นฐาน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</w:tr>
      <w:tr w:rsidR="00A71D33" w:rsidRPr="00A2782D" w:rsidTr="00455A21"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2.  </w:t>
            </w:r>
            <w:r w:rsidRPr="00A2782D">
              <w:rPr>
                <w:rFonts w:ascii="TH SarabunPSK" w:hAnsi="TH SarabunPSK" w:cs="TH SarabunPSK"/>
                <w:cs/>
              </w:rPr>
              <w:t>ด้านการศึกษา  กีฬา  ศาสนาและวัฒนธรรม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</w:tr>
      <w:tr w:rsidR="00A71D33" w:rsidRPr="00A2782D" w:rsidTr="00455A21"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3.  </w:t>
            </w:r>
            <w:r w:rsidRPr="00A2782D">
              <w:rPr>
                <w:rFonts w:ascii="TH SarabunPSK" w:hAnsi="TH SarabunPSK" w:cs="TH SarabunPSK"/>
                <w:cs/>
              </w:rPr>
              <w:t>ด้านสาธารณสุข สิ่งแวดล้อมและการจัดการทรัพยากรธรรมชาติ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</w:tr>
      <w:tr w:rsidR="00A71D33" w:rsidRPr="00A2782D" w:rsidTr="00455A21"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4.  </w:t>
            </w:r>
            <w:r w:rsidRPr="00A2782D">
              <w:rPr>
                <w:rFonts w:ascii="TH SarabunPSK" w:hAnsi="TH SarabunPSK" w:cs="TH SarabunPSK"/>
                <w:cs/>
              </w:rPr>
              <w:t>ด้านเศรษฐกิจ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A71D33" w:rsidRPr="00A2782D" w:rsidTr="00455A21"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5.  </w:t>
            </w:r>
            <w:r w:rsidRPr="00A2782D">
              <w:rPr>
                <w:rFonts w:ascii="TH SarabunPSK" w:hAnsi="TH SarabunPSK" w:cs="TH SarabunPSK"/>
                <w:cs/>
              </w:rPr>
              <w:t>ด้านสังคมชุมชน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A71D33" w:rsidRPr="00A2782D" w:rsidTr="00455A21"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6.  </w:t>
            </w:r>
            <w:r w:rsidRPr="00A2782D">
              <w:rPr>
                <w:rFonts w:ascii="TH SarabunPSK" w:hAnsi="TH SarabunPSK" w:cs="TH SarabunPSK"/>
                <w:cs/>
              </w:rPr>
              <w:t>ด้านการเมือง  การปกครอง และการบริหารจัดการ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</w:tr>
      <w:tr w:rsidR="00A71D33" w:rsidRPr="00A2782D" w:rsidTr="00455A21">
        <w:trPr>
          <w:trHeight w:val="210"/>
        </w:trPr>
        <w:tc>
          <w:tcPr>
            <w:tcW w:w="5070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รวมทั้งหมด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114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30</w:t>
            </w:r>
          </w:p>
        </w:tc>
      </w:tr>
      <w:tr w:rsidR="00A71D33" w:rsidRPr="00A2782D" w:rsidTr="00455A21">
        <w:trPr>
          <w:trHeight w:val="165"/>
        </w:trPr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จำนวนโครงการที่ปฏิบัติได้คิดเป็นร้อยละ</w:t>
            </w:r>
          </w:p>
        </w:tc>
        <w:tc>
          <w:tcPr>
            <w:tcW w:w="4641" w:type="dxa"/>
            <w:gridSpan w:val="2"/>
          </w:tcPr>
          <w:p w:rsidR="00A71D33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26.31</w:t>
            </w:r>
          </w:p>
        </w:tc>
      </w:tr>
    </w:tbl>
    <w:p w:rsidR="00A71D33" w:rsidRDefault="00A71D33" w:rsidP="00A71D33">
      <w:pPr>
        <w:rPr>
          <w:rFonts w:ascii="TH SarabunPSK" w:hAnsi="TH SarabunPSK" w:cs="TH SarabunPSK"/>
          <w:sz w:val="36"/>
          <w:szCs w:val="36"/>
        </w:rPr>
      </w:pPr>
    </w:p>
    <w:p w:rsidR="00A71D33" w:rsidRPr="00957425" w:rsidRDefault="00A71D33" w:rsidP="00A71D33">
      <w:pPr>
        <w:jc w:val="center"/>
        <w:rPr>
          <w:rFonts w:ascii="TH SarabunPSK" w:hAnsi="TH SarabunPSK" w:cs="TH SarabunPSK"/>
        </w:rPr>
      </w:pPr>
      <w:r w:rsidRPr="00957425">
        <w:rPr>
          <w:rFonts w:ascii="TH SarabunPSK" w:hAnsi="TH SarabunPSK" w:cs="TH SarabunPSK"/>
          <w:cs/>
        </w:rPr>
        <w:t>การประเมินผลการดำเนินงานตามแผนพัฒนาสามปี พ</w:t>
      </w:r>
      <w:r w:rsidRPr="00957425">
        <w:rPr>
          <w:rFonts w:ascii="TH SarabunPSK" w:hAnsi="TH SarabunPSK" w:cs="TH SarabunPSK"/>
        </w:rPr>
        <w:t>.</w:t>
      </w:r>
      <w:r w:rsidRPr="00957425">
        <w:rPr>
          <w:rFonts w:ascii="TH SarabunPSK" w:hAnsi="TH SarabunPSK" w:cs="TH SarabunPSK"/>
          <w:cs/>
        </w:rPr>
        <w:t>ศ</w:t>
      </w:r>
      <w:r w:rsidRPr="00957425">
        <w:rPr>
          <w:rFonts w:ascii="TH SarabunPSK" w:hAnsi="TH SarabunPSK" w:cs="TH SarabunPSK"/>
        </w:rPr>
        <w:t>.  2559 – 2561</w:t>
      </w:r>
    </w:p>
    <w:p w:rsidR="00A71D33" w:rsidRPr="00A71D33" w:rsidRDefault="00A71D33" w:rsidP="00A71D33">
      <w:pPr>
        <w:pStyle w:val="3"/>
        <w:rPr>
          <w:rFonts w:ascii="TH SarabunPSK" w:hAnsi="TH SarabunPSK" w:cs="TH SarabunPSK"/>
          <w:b w:val="0"/>
          <w:bCs w:val="0"/>
          <w:color w:val="auto"/>
          <w:szCs w:val="32"/>
        </w:rPr>
      </w:pPr>
      <w:r w:rsidRPr="00A71D33">
        <w:rPr>
          <w:rFonts w:ascii="TH SarabunPSK" w:hAnsi="TH SarabunPSK" w:cs="TH SarabunPSK"/>
          <w:b w:val="0"/>
          <w:bCs w:val="0"/>
          <w:color w:val="auto"/>
          <w:szCs w:val="32"/>
          <w:cs/>
        </w:rPr>
        <w:t>ยุทธศาสตร์และโครงการในปีงบประมาณ พ</w:t>
      </w:r>
      <w:r w:rsidRPr="00A71D33">
        <w:rPr>
          <w:rFonts w:ascii="TH SarabunPSK" w:hAnsi="TH SarabunPSK" w:cs="TH SarabunPSK"/>
          <w:b w:val="0"/>
          <w:bCs w:val="0"/>
          <w:color w:val="auto"/>
          <w:szCs w:val="32"/>
        </w:rPr>
        <w:t>.</w:t>
      </w:r>
      <w:r w:rsidRPr="00A71D33">
        <w:rPr>
          <w:rFonts w:ascii="TH SarabunPSK" w:hAnsi="TH SarabunPSK" w:cs="TH SarabunPSK"/>
          <w:b w:val="0"/>
          <w:bCs w:val="0"/>
          <w:color w:val="auto"/>
          <w:szCs w:val="32"/>
          <w:cs/>
        </w:rPr>
        <w:t>ศ</w:t>
      </w:r>
      <w:r w:rsidRPr="00A71D33">
        <w:rPr>
          <w:rFonts w:ascii="TH SarabunPSK" w:hAnsi="TH SarabunPSK" w:cs="TH SarabunPSK"/>
          <w:b w:val="0"/>
          <w:bCs w:val="0"/>
          <w:color w:val="auto"/>
          <w:szCs w:val="32"/>
        </w:rPr>
        <w:t>.  2559</w:t>
      </w:r>
    </w:p>
    <w:p w:rsidR="00A71D33" w:rsidRPr="00A2782D" w:rsidRDefault="00A71D33" w:rsidP="00A71D33">
      <w:pPr>
        <w:rPr>
          <w:rFonts w:ascii="TH SarabunPSK" w:hAnsi="TH SarabunPSK" w:cs="TH SarabunPSK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835"/>
        <w:gridCol w:w="1806"/>
      </w:tblGrid>
      <w:tr w:rsidR="00A71D33" w:rsidRPr="00A2782D" w:rsidTr="00455A21">
        <w:trPr>
          <w:cantSplit/>
        </w:trPr>
        <w:tc>
          <w:tcPr>
            <w:tcW w:w="5070" w:type="dxa"/>
            <w:vMerge w:val="restart"/>
            <w:shd w:val="pct25" w:color="auto" w:fill="FFFFFF"/>
            <w:vAlign w:val="center"/>
          </w:tcPr>
          <w:p w:rsidR="00A71D33" w:rsidRPr="00A71D33" w:rsidRDefault="00A71D33" w:rsidP="00455A21">
            <w:pPr>
              <w:pStyle w:val="2"/>
              <w:jc w:val="center"/>
              <w:rPr>
                <w:rFonts w:ascii="TH SarabunPSK" w:hAnsi="TH SarabunPSK" w:cs="TH SarabunPSK"/>
                <w:color w:val="auto"/>
              </w:rPr>
            </w:pPr>
            <w:r w:rsidRPr="00A71D33">
              <w:rPr>
                <w:rFonts w:ascii="TH SarabunPSK" w:hAnsi="TH SarabunPSK" w:cs="TH SarabunPSK"/>
                <w:color w:val="auto"/>
                <w:cs/>
              </w:rPr>
              <w:lastRenderedPageBreak/>
              <w:t>ยุทธศาสตร์</w:t>
            </w:r>
          </w:p>
        </w:tc>
        <w:tc>
          <w:tcPr>
            <w:tcW w:w="4641" w:type="dxa"/>
            <w:gridSpan w:val="2"/>
            <w:shd w:val="pct25" w:color="auto" w:fill="FFFFFF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</w:tc>
      </w:tr>
      <w:tr w:rsidR="00A71D33" w:rsidRPr="00A2782D" w:rsidTr="00455A21">
        <w:trPr>
          <w:cantSplit/>
        </w:trPr>
        <w:tc>
          <w:tcPr>
            <w:tcW w:w="5070" w:type="dxa"/>
            <w:vMerge/>
            <w:shd w:val="pct25" w:color="auto" w:fill="FFFFFF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shd w:val="pct25" w:color="auto" w:fill="FFFFFF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ที่ปรากฏอยู่ในแผนพัฒนา</w:t>
            </w:r>
          </w:p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สามปี 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A2782D">
              <w:rPr>
                <w:rFonts w:ascii="TH SarabunPSK" w:hAnsi="TH SarabunPSK" w:cs="TH SarabunPSK"/>
                <w:b/>
                <w:bCs/>
                <w:cs/>
              </w:rPr>
              <w:t xml:space="preserve"> - 25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61</w:t>
            </w:r>
          </w:p>
        </w:tc>
        <w:tc>
          <w:tcPr>
            <w:tcW w:w="1806" w:type="dxa"/>
            <w:shd w:val="pct25" w:color="auto" w:fill="FFFFFF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ที่ได้ปฏิบัติ</w:t>
            </w:r>
          </w:p>
        </w:tc>
      </w:tr>
      <w:tr w:rsidR="00A71D33" w:rsidRPr="00A2782D" w:rsidTr="00455A21"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1.  </w:t>
            </w:r>
            <w:r w:rsidRPr="00A2782D">
              <w:rPr>
                <w:rFonts w:ascii="TH SarabunPSK" w:hAnsi="TH SarabunPSK" w:cs="TH SarabunPSK"/>
                <w:cs/>
              </w:rPr>
              <w:t>ด้านโครงสร้างพื้นฐาน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A71D33" w:rsidRPr="00A2782D" w:rsidTr="00455A21"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2.  </w:t>
            </w:r>
            <w:r w:rsidRPr="00A2782D">
              <w:rPr>
                <w:rFonts w:ascii="TH SarabunPSK" w:hAnsi="TH SarabunPSK" w:cs="TH SarabunPSK"/>
                <w:cs/>
              </w:rPr>
              <w:t>ด้านการศึกษา  กีฬา  ศาสนาและวัฒนธรรม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</w:tr>
      <w:tr w:rsidR="00A71D33" w:rsidRPr="00A2782D" w:rsidTr="00455A21"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3.  </w:t>
            </w:r>
            <w:r w:rsidRPr="00A2782D">
              <w:rPr>
                <w:rFonts w:ascii="TH SarabunPSK" w:hAnsi="TH SarabunPSK" w:cs="TH SarabunPSK"/>
                <w:cs/>
              </w:rPr>
              <w:t>ด้านสาธารณสุข สิ่งแวดล้อมและการจัดการทรัพยากรธรรมชาติ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1806" w:type="dxa"/>
          </w:tcPr>
          <w:p w:rsidR="00A71D33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1D33" w:rsidRPr="00A2782D" w:rsidTr="00455A21"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4.  </w:t>
            </w:r>
            <w:r w:rsidRPr="00A2782D">
              <w:rPr>
                <w:rFonts w:ascii="TH SarabunPSK" w:hAnsi="TH SarabunPSK" w:cs="TH SarabunPSK"/>
                <w:cs/>
              </w:rPr>
              <w:t>ด้านเศรษฐกิจ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A71D33" w:rsidRPr="00A2782D" w:rsidTr="00455A21"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5.  </w:t>
            </w:r>
            <w:r w:rsidRPr="00A2782D">
              <w:rPr>
                <w:rFonts w:ascii="TH SarabunPSK" w:hAnsi="TH SarabunPSK" w:cs="TH SarabunPSK"/>
                <w:cs/>
              </w:rPr>
              <w:t>ด้านสังคมชุมชน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</w:tr>
      <w:tr w:rsidR="00A71D33" w:rsidRPr="00A2782D" w:rsidTr="00455A21"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6.  </w:t>
            </w:r>
            <w:r w:rsidRPr="00A2782D">
              <w:rPr>
                <w:rFonts w:ascii="TH SarabunPSK" w:hAnsi="TH SarabunPSK" w:cs="TH SarabunPSK"/>
                <w:cs/>
              </w:rPr>
              <w:t>ด้านการเมือง  การปกครอง และการบริหารจัดการ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</w:tr>
      <w:tr w:rsidR="00A71D33" w:rsidRPr="00A2782D" w:rsidTr="00455A21">
        <w:trPr>
          <w:trHeight w:val="255"/>
        </w:trPr>
        <w:tc>
          <w:tcPr>
            <w:tcW w:w="5070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รวมทั้งหมด</w:t>
            </w:r>
          </w:p>
        </w:tc>
        <w:tc>
          <w:tcPr>
            <w:tcW w:w="2835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82</w:t>
            </w:r>
          </w:p>
        </w:tc>
        <w:tc>
          <w:tcPr>
            <w:tcW w:w="1806" w:type="dxa"/>
          </w:tcPr>
          <w:p w:rsidR="00A71D33" w:rsidRPr="00A2782D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22</w:t>
            </w:r>
          </w:p>
        </w:tc>
      </w:tr>
      <w:tr w:rsidR="00A71D33" w:rsidRPr="00A2782D" w:rsidTr="00455A21">
        <w:trPr>
          <w:trHeight w:val="165"/>
        </w:trPr>
        <w:tc>
          <w:tcPr>
            <w:tcW w:w="5070" w:type="dxa"/>
          </w:tcPr>
          <w:p w:rsidR="00A71D33" w:rsidRPr="00A2782D" w:rsidRDefault="00A71D33" w:rsidP="00455A2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จำนวนโครงการที่ปฏิบัติได้คิดเป็นร้อยละ</w:t>
            </w:r>
          </w:p>
        </w:tc>
        <w:tc>
          <w:tcPr>
            <w:tcW w:w="4641" w:type="dxa"/>
            <w:gridSpan w:val="2"/>
          </w:tcPr>
          <w:p w:rsidR="00A71D33" w:rsidRDefault="00A71D33" w:rsidP="00455A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26.82</w:t>
            </w:r>
          </w:p>
        </w:tc>
      </w:tr>
    </w:tbl>
    <w:p w:rsidR="00A71D33" w:rsidRDefault="00A71D33" w:rsidP="00A71D33">
      <w:pPr>
        <w:rPr>
          <w:rFonts w:ascii="TH SarabunPSK" w:hAnsi="TH SarabunPSK" w:cs="TH SarabunPSK"/>
          <w:sz w:val="36"/>
          <w:szCs w:val="36"/>
        </w:rPr>
      </w:pPr>
    </w:p>
    <w:p w:rsidR="00A71D33" w:rsidRPr="00A71D33" w:rsidRDefault="00A71D33" w:rsidP="00A71D33">
      <w:pPr>
        <w:pStyle w:val="3"/>
        <w:rPr>
          <w:rFonts w:ascii="TH SarabunPSK" w:hAnsi="TH SarabunPSK" w:cs="TH SarabunPSK"/>
          <w:color w:val="auto"/>
          <w:szCs w:val="32"/>
        </w:rPr>
      </w:pPr>
      <w:r w:rsidRPr="00A71D33">
        <w:rPr>
          <w:rFonts w:ascii="TH SarabunPSK" w:hAnsi="TH SarabunPSK" w:cs="TH SarabunPSK"/>
          <w:color w:val="auto"/>
          <w:szCs w:val="32"/>
          <w:cs/>
        </w:rPr>
        <w:t>การประเมินผลการนำแผนพัฒนาไปปฏิบัติในเชิงคุณภาพ</w:t>
      </w:r>
    </w:p>
    <w:p w:rsidR="00A71D33" w:rsidRPr="00957425" w:rsidRDefault="00A71D33" w:rsidP="00A71D33">
      <w:pPr>
        <w:rPr>
          <w:rFonts w:ascii="TH SarabunPSK" w:hAnsi="TH SarabunPSK" w:cs="TH SarabunPSK"/>
          <w:sz w:val="16"/>
          <w:szCs w:val="16"/>
        </w:rPr>
      </w:pPr>
    </w:p>
    <w:p w:rsidR="00A71D33" w:rsidRPr="00957425" w:rsidRDefault="00A71D33" w:rsidP="00A71D33">
      <w:pPr>
        <w:jc w:val="thaiDistribute"/>
        <w:rPr>
          <w:rFonts w:ascii="TH SarabunPSK" w:hAnsi="TH SarabunPSK" w:cs="TH SarabunPSK"/>
          <w:b/>
          <w:bCs/>
        </w:rPr>
      </w:pPr>
      <w:r w:rsidRPr="00957425">
        <w:rPr>
          <w:rFonts w:ascii="TH SarabunPSK" w:hAnsi="TH SarabunPSK" w:cs="TH SarabunPSK"/>
          <w:b/>
          <w:bCs/>
          <w:cs/>
        </w:rPr>
        <w:t>ด้านโครงสร้างพื้นฐาน</w:t>
      </w:r>
    </w:p>
    <w:p w:rsidR="00A71D33" w:rsidRPr="009974FD" w:rsidRDefault="00A71D33" w:rsidP="00A71D33">
      <w:pPr>
        <w:jc w:val="thaiDistribute"/>
        <w:rPr>
          <w:rFonts w:ascii="TH SarabunPSK" w:hAnsi="TH SarabunPSK" w:cs="TH SarabunPSK"/>
          <w:cs/>
        </w:rPr>
      </w:pPr>
      <w:r w:rsidRPr="009974FD">
        <w:rPr>
          <w:rFonts w:ascii="TH SarabunPSK" w:hAnsi="TH SarabunPSK" w:cs="TH SarabunPSK"/>
          <w:cs/>
        </w:rPr>
        <w:t xml:space="preserve">ผลการพัฒนาของเทศบาลตำบลไม้เรียงในปีที่ผ่านมา </w:t>
      </w:r>
    </w:p>
    <w:p w:rsidR="00A71D33" w:rsidRPr="009974FD" w:rsidRDefault="00A71D33" w:rsidP="00A71D33">
      <w:pPr>
        <w:ind w:left="1440"/>
        <w:jc w:val="thaiDistribute"/>
        <w:rPr>
          <w:rFonts w:ascii="TH SarabunPSK" w:hAnsi="TH SarabunPSK" w:cs="TH SarabunPSK"/>
        </w:rPr>
      </w:pPr>
      <w:r w:rsidRPr="009974FD">
        <w:rPr>
          <w:rFonts w:ascii="TH SarabunPSK" w:hAnsi="TH SarabunPSK" w:cs="TH SarabunPSK"/>
          <w:cs/>
        </w:rPr>
        <w:t>เทศบาลได้ดำเนินการแก้ไขปัญหาความเดือดร้อนและสนองตอบความต้องการของ</w:t>
      </w:r>
    </w:p>
    <w:p w:rsidR="00A71D33" w:rsidRPr="009974FD" w:rsidRDefault="00A71D33" w:rsidP="00A71D33">
      <w:pPr>
        <w:jc w:val="thaiDistribute"/>
        <w:rPr>
          <w:rFonts w:ascii="TH SarabunPSK" w:hAnsi="TH SarabunPSK" w:cs="TH SarabunPSK"/>
        </w:rPr>
      </w:pPr>
      <w:r w:rsidRPr="009974FD">
        <w:rPr>
          <w:rFonts w:ascii="TH SarabunPSK" w:hAnsi="TH SarabunPSK" w:cs="TH SarabunPSK"/>
          <w:cs/>
        </w:rPr>
        <w:t xml:space="preserve">ประชาชนโดยก่อสร้าง และปรับปรุงสิ่งอำนวยความสะดวกทางด้านสาธารณูปโภคและสาธารณูปการภายในเขตเทศบาลให้มีความเหมาะสมและได้มาตรฐาน เพื่อรองรับความเจริญเติบโตในด้านต่าง ๆ ของชุมชน  </w:t>
      </w:r>
      <w:r>
        <w:rPr>
          <w:rFonts w:ascii="TH SarabunPSK" w:hAnsi="TH SarabunPSK" w:cs="TH SarabunPSK" w:hint="cs"/>
          <w:cs/>
        </w:rPr>
        <w:t xml:space="preserve">ก่อสร้างท่อระบายน้ำ คสล. บริเวณลานหินเกร็ดตลาดนัดวันอังคาร  ติดตั้งโคมไฟฟ้าสาธารณะ  ติดตั้งไฟฟ้าส่องสว่าง พนังกั้นน้ำ หลังธนาคารไทยพาณิชย์  ปรับปรุงถนนสายเลียบทางรถไฟ  ปรับปรุงไฟฟ้าสาธารณะตามจุดติดตั้งกล้องวงจรปิด   </w:t>
      </w:r>
      <w:r w:rsidRPr="009974FD">
        <w:rPr>
          <w:rFonts w:ascii="TH SarabunPSK" w:hAnsi="TH SarabunPSK" w:cs="TH SarabunPSK"/>
          <w:cs/>
        </w:rPr>
        <w:t>และบริการอื่น ๆ</w:t>
      </w:r>
      <w:r>
        <w:rPr>
          <w:rFonts w:ascii="TH SarabunPSK" w:hAnsi="TH SarabunPSK" w:cs="TH SarabunPSK" w:hint="cs"/>
          <w:cs/>
        </w:rPr>
        <w:t xml:space="preserve"> </w:t>
      </w:r>
      <w:r w:rsidRPr="009974FD">
        <w:rPr>
          <w:rFonts w:ascii="TH SarabunPSK" w:hAnsi="TH SarabunPSK" w:cs="TH SarabunPSK"/>
          <w:cs/>
        </w:rPr>
        <w:t xml:space="preserve"> เพื่อให้สอดคล้องกับปัญหาความเดือดร้อนและความต้องการของประชาชนในด้านต่าง ๆ </w:t>
      </w: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</w:p>
    <w:p w:rsidR="00EB6814" w:rsidRDefault="00EB6814" w:rsidP="00A71D33">
      <w:pPr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Pr="009974FD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Pr="00957425" w:rsidRDefault="00A71D33" w:rsidP="00A71D33">
      <w:pPr>
        <w:rPr>
          <w:rFonts w:ascii="TH SarabunPSK" w:hAnsi="TH SarabunPSK" w:cs="TH SarabunPSK"/>
          <w:b/>
          <w:bCs/>
        </w:rPr>
      </w:pPr>
      <w:r w:rsidRPr="00957425">
        <w:rPr>
          <w:rFonts w:ascii="TH SarabunPSK" w:hAnsi="TH SarabunPSK" w:cs="TH SarabunPSK"/>
          <w:b/>
          <w:bCs/>
          <w:cs/>
        </w:rPr>
        <w:t>ด้านการศึกษา  กีฬา  ศาสนาและวัฒนธรรม</w:t>
      </w:r>
    </w:p>
    <w:p w:rsidR="00A71D33" w:rsidRPr="009974FD" w:rsidRDefault="00A71D33" w:rsidP="00A71D33">
      <w:pPr>
        <w:rPr>
          <w:rFonts w:ascii="TH SarabunPSK" w:hAnsi="TH SarabunPSK" w:cs="TH SarabunPSK"/>
          <w:cs/>
        </w:rPr>
      </w:pPr>
      <w:r w:rsidRPr="009974FD">
        <w:rPr>
          <w:rFonts w:ascii="TH SarabunPSK" w:hAnsi="TH SarabunPSK" w:cs="TH SarabunPSK"/>
          <w:cs/>
        </w:rPr>
        <w:t xml:space="preserve">ผลการพัฒนาของเทศบาลตำบลไม้เรียงในปีที่ผ่านมา </w:t>
      </w:r>
    </w:p>
    <w:p w:rsidR="00A71D33" w:rsidRDefault="00A71D33" w:rsidP="00A71D33">
      <w:pPr>
        <w:jc w:val="both"/>
        <w:rPr>
          <w:rFonts w:ascii="TH SarabunPSK" w:hAnsi="TH SarabunPSK" w:cs="TH SarabunPSK"/>
        </w:rPr>
      </w:pPr>
      <w:r w:rsidRPr="009974FD">
        <w:rPr>
          <w:rFonts w:ascii="TH SarabunPSK" w:hAnsi="TH SarabunPSK" w:cs="TH SarabunPSK"/>
          <w:cs/>
        </w:rPr>
        <w:lastRenderedPageBreak/>
        <w:tab/>
      </w:r>
      <w:r w:rsidRPr="009974FD">
        <w:rPr>
          <w:rFonts w:ascii="TH SarabunPSK" w:hAnsi="TH SarabunPSK" w:cs="TH SarabunPSK"/>
          <w:cs/>
        </w:rPr>
        <w:tab/>
      </w:r>
      <w:r w:rsidRPr="009974FD">
        <w:rPr>
          <w:rFonts w:ascii="TH SarabunPSK" w:hAnsi="TH SarabunPSK" w:cs="TH SarabunPSK"/>
          <w:b/>
          <w:bCs/>
          <w:cs/>
        </w:rPr>
        <w:t xml:space="preserve">ด้านการจัดการศึกษา </w:t>
      </w:r>
      <w:r w:rsidRPr="009974FD">
        <w:rPr>
          <w:rFonts w:ascii="TH SarabunPSK" w:hAnsi="TH SarabunPSK" w:cs="TH SarabunPSK"/>
          <w:cs/>
        </w:rPr>
        <w:t>เทศบาลได้ดำเนินการจัดสรรงบประมาณเพื่อจัดทำอาหารที่มีคุณภาพ  ทั้งอาหารเสริม (นม)  และอาหารกลางวัน   จัดสื่อการเรียนการสอน  วัสดุ อุปกรณ์ ของเด็กเล่นต่าง ๆ แก่ศูนย์อบรมเด็กก่อนเกณฑ์และโรงเรียนที่อยู่ในเขต ให้มีการพัฒนาคุณภาพทางการศึกษา มุ่งเน้นผลสัมฤทธิ์ของการเรียน  ซึ่งนักเรียนต้องมีสุขภาพร่างกายและจิตใจ ที่สมบูรณ์  แข็งแรง มีการเจริญเติบโตตามวัยที่เหมาะสม  มีการบริโภคอาหารที่ถูกต้องตามหลักโภชนาการ มีพื้นที่บริเวณที่ถูกสุขลักษณะ ได้แก่โครงการสนับสนุนอาหารกลางวันแก่เด็กโรงเรียนวัดหาดสูง</w:t>
      </w:r>
    </w:p>
    <w:p w:rsidR="00A71D33" w:rsidRPr="009974FD" w:rsidRDefault="00A71D33" w:rsidP="00A71D33">
      <w:pPr>
        <w:jc w:val="both"/>
        <w:rPr>
          <w:rFonts w:ascii="TH SarabunPSK" w:hAnsi="TH SarabunPSK" w:cs="TH SarabunPSK"/>
          <w:cs/>
        </w:rPr>
      </w:pPr>
      <w:r w:rsidRPr="009974FD">
        <w:rPr>
          <w:rFonts w:ascii="TH SarabunPSK" w:hAnsi="TH SarabunPSK" w:cs="TH SarabunPSK"/>
          <w:cs/>
        </w:rPr>
        <w:tab/>
      </w:r>
      <w:r w:rsidRPr="009974FD">
        <w:rPr>
          <w:rFonts w:ascii="TH SarabunPSK" w:hAnsi="TH SarabunPSK" w:cs="TH SarabunPSK"/>
          <w:cs/>
        </w:rPr>
        <w:tab/>
      </w:r>
      <w:r w:rsidRPr="009974FD">
        <w:rPr>
          <w:rFonts w:ascii="TH SarabunPSK" w:hAnsi="TH SarabunPSK" w:cs="TH SarabunPSK"/>
          <w:b/>
          <w:bCs/>
          <w:cs/>
        </w:rPr>
        <w:t xml:space="preserve">ด้านกีฬาและนันทนาการ </w:t>
      </w:r>
      <w:r w:rsidRPr="009974FD">
        <w:rPr>
          <w:rFonts w:ascii="TH SarabunPSK" w:hAnsi="TH SarabunPSK" w:cs="TH SarabunPSK"/>
          <w:cs/>
        </w:rPr>
        <w:t>เทศบาลได้ส่งเสริมและสนับสนุนด้านการกีฬาจัดส่งนักกีฬาเข้าร่วมแข่งขันกับองค์กรอื่น ได้แก่ โครงการแข่งขันกีฬาเทศบาล,โครงการจัดส่งนักกีฬาเข้าร่วมแข่งขันกีฬาภายในอำเภอ ท้องถิ่นอื่น/จังหวัด , เป็นต้น โดยมีวัตถุเพื่อให้เด็ก เยาวชน และประชาชนได้สนใจในการออกกำลังกายด้วยการเล่นกีฬา  ได้ใช้เวลาว่างให้เกิดประโยชน์ ไม่ไปมั่วสุมกับยาเสพติดและเกี่ยวข้องกับอบายมุขต่าง  ๆ</w:t>
      </w:r>
    </w:p>
    <w:p w:rsidR="00A71D33" w:rsidRPr="009974FD" w:rsidRDefault="00A71D33" w:rsidP="00A71D33">
      <w:pPr>
        <w:ind w:left="720" w:firstLine="720"/>
        <w:jc w:val="thaiDistribute"/>
        <w:rPr>
          <w:rFonts w:ascii="TH SarabunPSK" w:hAnsi="TH SarabunPSK" w:cs="TH SarabunPSK"/>
        </w:rPr>
      </w:pPr>
      <w:r w:rsidRPr="009974FD">
        <w:rPr>
          <w:rFonts w:ascii="TH SarabunPSK" w:hAnsi="TH SarabunPSK" w:cs="TH SarabunPSK"/>
          <w:b/>
          <w:bCs/>
          <w:cs/>
        </w:rPr>
        <w:t>ด้านวัฒนธรรม</w:t>
      </w:r>
      <w:r w:rsidRPr="009974FD">
        <w:rPr>
          <w:rFonts w:ascii="TH SarabunPSK" w:hAnsi="TH SarabunPSK" w:cs="TH SarabunPSK"/>
          <w:cs/>
        </w:rPr>
        <w:t xml:space="preserve">  เทศบาลสามารถสนับสนุนและส่งเสริมให้ เด็ก  เยาวชน และประชาชนใน</w:t>
      </w:r>
    </w:p>
    <w:p w:rsidR="00A71D33" w:rsidRPr="009974FD" w:rsidRDefault="00A71D33" w:rsidP="00A71D33">
      <w:pPr>
        <w:jc w:val="thaiDistribute"/>
        <w:rPr>
          <w:rFonts w:ascii="TH SarabunPSK" w:hAnsi="TH SarabunPSK" w:cs="TH SarabunPSK"/>
        </w:rPr>
      </w:pPr>
      <w:r w:rsidRPr="009974FD">
        <w:rPr>
          <w:rFonts w:ascii="TH SarabunPSK" w:hAnsi="TH SarabunPSK" w:cs="TH SarabunPSK"/>
          <w:cs/>
        </w:rPr>
        <w:t xml:space="preserve">เขตเทศบาลและพื้นที่ใกล้เคียง ได้เข้ามามีส่วนร่วมในการอนุรักษ์หรือรักษาขนบธรรมเนียมประเพณีไทย วัฒนธรรมอันดีงามของท้องถิ่น ให้คงอยู่ไว้ เช่น ประเพณีแห่จาด  ประเพณีวันสงกรานต์  ประเพณีแห่ผ้าขึ้นธาตุ ประเพณีวันลอยกระทง </w:t>
      </w:r>
      <w:r>
        <w:rPr>
          <w:rFonts w:ascii="TH SarabunPSK" w:hAnsi="TH SarabunPSK" w:cs="TH SarabunPSK" w:hint="cs"/>
          <w:cs/>
        </w:rPr>
        <w:t xml:space="preserve">ได้มีการฝึกอบรมดนตรีไทยและสากล </w:t>
      </w:r>
      <w:r w:rsidRPr="009974FD">
        <w:rPr>
          <w:rFonts w:ascii="TH SarabunPSK" w:hAnsi="TH SarabunPSK" w:cs="TH SarabunPSK"/>
          <w:cs/>
        </w:rPr>
        <w:t>ฯลฯ และสนับสนุนและให้ความรู้ความเข้าใจในวันและประเพณีสำคัญของชาติ โดยให้เยาวชน ประชาชน  เข้ามามีส่วนร่วมในการจัดกิจกรรม เช่น การจัดงานวันเด็กแห่งชาติ    เป็นต้น</w:t>
      </w:r>
    </w:p>
    <w:p w:rsidR="00A71D33" w:rsidRPr="00957425" w:rsidRDefault="00A71D33" w:rsidP="00A71D3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71D33" w:rsidRPr="00957425" w:rsidRDefault="00A71D33" w:rsidP="00A71D3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71D33" w:rsidRPr="00957425" w:rsidRDefault="00A71D33" w:rsidP="00A71D33">
      <w:pPr>
        <w:jc w:val="thaiDistribute"/>
        <w:rPr>
          <w:rFonts w:ascii="TH SarabunPSK" w:hAnsi="TH SarabunPSK" w:cs="TH SarabunPSK"/>
          <w:b/>
          <w:bCs/>
        </w:rPr>
      </w:pPr>
      <w:r w:rsidRPr="00957425">
        <w:rPr>
          <w:rFonts w:ascii="TH SarabunPSK" w:hAnsi="TH SarabunPSK" w:cs="TH SarabunPSK"/>
          <w:b/>
          <w:bCs/>
          <w:cs/>
        </w:rPr>
        <w:t>ด้านสาธารณสุข   สิ่งแวดล้อม</w:t>
      </w:r>
      <w:r w:rsidRPr="00957425">
        <w:rPr>
          <w:rFonts w:ascii="TH SarabunPSK" w:hAnsi="TH SarabunPSK" w:cs="TH SarabunPSK"/>
          <w:b/>
          <w:bCs/>
        </w:rPr>
        <w:t xml:space="preserve">  </w:t>
      </w:r>
      <w:r w:rsidRPr="00957425">
        <w:rPr>
          <w:rFonts w:ascii="TH SarabunPSK" w:hAnsi="TH SarabunPSK" w:cs="TH SarabunPSK"/>
          <w:b/>
          <w:bCs/>
          <w:cs/>
        </w:rPr>
        <w:t>และการจัดการทรัพยากรธรรมชาติ</w:t>
      </w:r>
    </w:p>
    <w:p w:rsidR="00A71D33" w:rsidRDefault="00A71D33" w:rsidP="00A71D33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ผลการพัฒนาของเทศบาลตำบลไม้เรียงในปีที่ผ่านมา ได้ดำเนินการดังนี้</w:t>
      </w:r>
    </w:p>
    <w:p w:rsidR="00A71D33" w:rsidRDefault="00A71D33" w:rsidP="00A71D33">
      <w:pPr>
        <w:pStyle w:val="a7"/>
        <w:numPr>
          <w:ilvl w:val="0"/>
          <w:numId w:val="12"/>
        </w:numPr>
        <w:spacing w:before="120" w:after="120"/>
        <w:ind w:left="0" w:firstLine="113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บริหารจัดการและปรับปรุงการจัดการด้านขยะมูลฝอย/สิ่งปฏิกูล  และน้ำเสีย  ได้แก่       การจัดซื้อ  จัดวางถังขยะและจัดให้มีรถบรรทุกขยะเก็บขนขยะให้เกิดความทั่วถึงทุกครัวเรือน  เก็บกวาดขยะตามถนนและซอยในชุมชนต่างๆ รวมถึงในสวนสาธารณะ  ล้างถังขยะประจำปี  ขุดลอกคูระบายน้ำ  ตลอดจนจัดให้มีรถดูดสิ่งปฏิกูลไว้บริการประชาชน</w:t>
      </w:r>
    </w:p>
    <w:p w:rsidR="00A71D33" w:rsidRDefault="00A71D33" w:rsidP="00A71D33">
      <w:pPr>
        <w:pStyle w:val="a7"/>
        <w:numPr>
          <w:ilvl w:val="0"/>
          <w:numId w:val="12"/>
        </w:numPr>
        <w:spacing w:before="120"/>
        <w:ind w:left="0" w:firstLine="113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การปรับปรุงทัศนียภาพทางด้านสิ่งแวดล้อมในชุมชนให้มีความสะอาด  และสวยงาม  ได้แก่  ตัดหญ้า  และฉีดยากำจัดวัชพืชบริเวณไหล่ถนนและซอยในชุมชน  ตัดหญ้าสวยสาธารณะและสวยหย่อม  ตัดแต่งกิ่งไม้ในชุมชน</w:t>
      </w:r>
    </w:p>
    <w:p w:rsidR="00A71D33" w:rsidRDefault="00A71D33" w:rsidP="00A71D33">
      <w:pPr>
        <w:pStyle w:val="a7"/>
        <w:numPr>
          <w:ilvl w:val="0"/>
          <w:numId w:val="12"/>
        </w:numPr>
        <w:spacing w:before="120"/>
        <w:ind w:left="0" w:firstLine="113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ดำเนินการรณรงค์ป้องกันโรคต่างๆ โดยรณรงค์และประชาสัมพันธ์ให้ประชาชนทราบเกี่ยวกับการป้องกันโรคที่อาจจะเกิดขึ้นกับประชาชน  เด็ก  เยาวชน  เช่นโรคไข้เลือดออก  โดยมีการเดินรณรงค์ป้องกันโรคและพ้นหมอกควันกำจัดยุงในชุมชน  </w:t>
      </w:r>
    </w:p>
    <w:p w:rsidR="00A71D33" w:rsidRDefault="00A71D33" w:rsidP="00A71D33">
      <w:pPr>
        <w:pStyle w:val="a7"/>
        <w:numPr>
          <w:ilvl w:val="0"/>
          <w:numId w:val="12"/>
        </w:numPr>
        <w:ind w:left="0" w:firstLine="113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จัดกิจกรรมส่งเสริมสุขภาพและพัฒนาศักยภาพผู้สูงอายุในชุมชนในเขตเทศบาล  เพื่อให้ผู้สูงอายุในชุมชนได้พบปะกันเป็นประจำทุกเดือน</w:t>
      </w:r>
    </w:p>
    <w:p w:rsidR="00A71D33" w:rsidRDefault="00A71D33" w:rsidP="00A71D33">
      <w:pPr>
        <w:pStyle w:val="a7"/>
        <w:numPr>
          <w:ilvl w:val="0"/>
          <w:numId w:val="12"/>
        </w:numPr>
        <w:ind w:left="0" w:firstLine="113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ร่วมสนับสนุน  ดำเนินการ  และประสานงาน  กองทุนหลักประกันสุขภาพเทศบาลตำบลไม้เรียงในการจัดทำโครงการเพื่อส่งเสริมสุขภาพ</w:t>
      </w:r>
    </w:p>
    <w:p w:rsidR="00A71D33" w:rsidRDefault="00A71D33" w:rsidP="00A71D33">
      <w:pPr>
        <w:pStyle w:val="a7"/>
        <w:numPr>
          <w:ilvl w:val="0"/>
          <w:numId w:val="12"/>
        </w:numPr>
        <w:ind w:left="0" w:firstLine="113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จัดตั้งธนาคารขยะในชุมชนบ้านหนองตรุด  เพื่อให้ประชาชนรู้จักการคัดแยกขยะ และลดภาวะโลกร้อน</w:t>
      </w:r>
    </w:p>
    <w:p w:rsidR="00A71D33" w:rsidRPr="00581540" w:rsidRDefault="00A71D33" w:rsidP="00A71D33">
      <w:pPr>
        <w:pStyle w:val="a7"/>
        <w:numPr>
          <w:ilvl w:val="0"/>
          <w:numId w:val="12"/>
        </w:numPr>
        <w:ind w:left="0" w:firstLine="1134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จัดให้มีรถบริการการแพทย์ฉุกเฉินไว้บริการประชาชนตลอด  24  ชั่วโมง</w:t>
      </w:r>
      <w:bookmarkStart w:id="0" w:name="_GoBack"/>
      <w:bookmarkEnd w:id="0"/>
    </w:p>
    <w:p w:rsidR="00A71D33" w:rsidRPr="00957425" w:rsidRDefault="00A71D33" w:rsidP="00A71D33">
      <w:pPr>
        <w:jc w:val="thaiDistribute"/>
        <w:rPr>
          <w:rFonts w:ascii="TH SarabunPSK" w:hAnsi="TH SarabunPSK" w:cs="TH SarabunPSK"/>
        </w:rPr>
      </w:pPr>
    </w:p>
    <w:p w:rsidR="00A71D33" w:rsidRPr="00957425" w:rsidRDefault="00A71D33" w:rsidP="00A71D33">
      <w:pPr>
        <w:rPr>
          <w:rFonts w:ascii="TH SarabunPSK" w:hAnsi="TH SarabunPSK" w:cs="TH SarabunPSK"/>
          <w:b/>
          <w:bCs/>
        </w:rPr>
      </w:pPr>
      <w:r w:rsidRPr="00957425">
        <w:rPr>
          <w:rFonts w:ascii="TH SarabunPSK" w:hAnsi="TH SarabunPSK" w:cs="TH SarabunPSK"/>
          <w:b/>
          <w:bCs/>
          <w:cs/>
        </w:rPr>
        <w:t>ด้านเศรษฐกิจ</w:t>
      </w:r>
    </w:p>
    <w:p w:rsidR="00A71D33" w:rsidRPr="009974FD" w:rsidRDefault="00A71D33" w:rsidP="00A71D33">
      <w:pPr>
        <w:rPr>
          <w:rFonts w:ascii="TH SarabunPSK" w:hAnsi="TH SarabunPSK" w:cs="TH SarabunPSK"/>
          <w:cs/>
        </w:rPr>
      </w:pPr>
      <w:r w:rsidRPr="009974FD">
        <w:rPr>
          <w:rFonts w:ascii="TH SarabunPSK" w:hAnsi="TH SarabunPSK" w:cs="TH SarabunPSK"/>
          <w:cs/>
        </w:rPr>
        <w:t xml:space="preserve">ผลการพัฒนาของเทศบาลตำบลไม้เรียงในปีที่ผ่านมา </w:t>
      </w:r>
    </w:p>
    <w:p w:rsidR="00A71D33" w:rsidRPr="009974FD" w:rsidRDefault="00A71D33" w:rsidP="00A71D33">
      <w:pPr>
        <w:numPr>
          <w:ilvl w:val="0"/>
          <w:numId w:val="11"/>
        </w:numPr>
        <w:rPr>
          <w:rFonts w:ascii="TH SarabunPSK" w:hAnsi="TH SarabunPSK" w:cs="TH SarabunPSK"/>
        </w:rPr>
      </w:pPr>
      <w:r w:rsidRPr="009974FD">
        <w:rPr>
          <w:rFonts w:ascii="TH SarabunPSK" w:hAnsi="TH SarabunPSK" w:cs="TH SarabunPSK"/>
          <w:cs/>
        </w:rPr>
        <w:t>จัดทำแผนที่ภาษีและทะเบียนทรัพย์สิน เพื่อนำข้อมูลมาใช้ในการจัดเก็บภาษีต่าง ๆ ได้</w:t>
      </w:r>
    </w:p>
    <w:p w:rsidR="00A71D33" w:rsidRDefault="00A71D33" w:rsidP="00A71D33">
      <w:pPr>
        <w:rPr>
          <w:rFonts w:ascii="TH SarabunPSK" w:hAnsi="TH SarabunPSK" w:cs="TH SarabunPSK"/>
        </w:rPr>
      </w:pPr>
      <w:r w:rsidRPr="009974FD">
        <w:rPr>
          <w:rFonts w:ascii="TH SarabunPSK" w:hAnsi="TH SarabunPSK" w:cs="TH SarabunPSK"/>
          <w:cs/>
        </w:rPr>
        <w:t>อย่างมีประสิทธิภาพ ถูกต้อง เป็นธรรม และทั่วถึง</w:t>
      </w:r>
    </w:p>
    <w:p w:rsidR="00A71D33" w:rsidRDefault="00A71D33" w:rsidP="00A71D33">
      <w:pPr>
        <w:pStyle w:val="a7"/>
        <w:numPr>
          <w:ilvl w:val="0"/>
          <w:numId w:val="11"/>
        </w:numPr>
        <w:rPr>
          <w:rFonts w:ascii="TH SarabunPSK" w:hAnsi="TH SarabunPSK" w:cs="TH SarabunPSK"/>
          <w:szCs w:val="32"/>
        </w:rPr>
      </w:pPr>
      <w:r w:rsidRPr="009D12E8">
        <w:rPr>
          <w:rFonts w:ascii="TH SarabunPSK" w:hAnsi="TH SarabunPSK" w:cs="TH SarabunPSK"/>
          <w:szCs w:val="32"/>
        </w:rPr>
        <w:t xml:space="preserve"> </w:t>
      </w:r>
      <w:r w:rsidRPr="009D12E8">
        <w:rPr>
          <w:rFonts w:ascii="TH SarabunPSK" w:hAnsi="TH SarabunPSK" w:cs="TH SarabunPSK" w:hint="cs"/>
          <w:szCs w:val="32"/>
          <w:cs/>
        </w:rPr>
        <w:t>ได้มีการจัดหน่วยเก็บภาษีเคลื่อนที่</w:t>
      </w:r>
      <w:r>
        <w:rPr>
          <w:rFonts w:ascii="TH SarabunPSK" w:hAnsi="TH SarabunPSK" w:cs="TH SarabunPSK" w:hint="cs"/>
          <w:szCs w:val="32"/>
          <w:cs/>
        </w:rPr>
        <w:t>เพื่ออำนวยความสะดวก</w:t>
      </w:r>
      <w:r w:rsidRPr="009D12E8">
        <w:rPr>
          <w:rFonts w:ascii="TH SarabunPSK" w:hAnsi="TH SarabunPSK" w:cs="TH SarabunPSK" w:hint="cs"/>
          <w:szCs w:val="32"/>
          <w:cs/>
        </w:rPr>
        <w:t>คอยให้บริการแก่ประชาชน</w:t>
      </w:r>
    </w:p>
    <w:p w:rsidR="00A71D33" w:rsidRPr="009D12E8" w:rsidRDefault="00A71D33" w:rsidP="00A71D33">
      <w:pPr>
        <w:rPr>
          <w:rFonts w:ascii="TH SarabunPSK" w:hAnsi="TH SarabunPSK" w:cs="TH SarabunPSK"/>
        </w:rPr>
      </w:pPr>
      <w:r w:rsidRPr="00653ECF">
        <w:rPr>
          <w:rFonts w:ascii="TH SarabunPSK" w:hAnsi="TH SarabunPSK" w:cs="TH SarabunPSK" w:hint="cs"/>
          <w:cs/>
        </w:rPr>
        <w:t>ใน</w:t>
      </w:r>
      <w:r w:rsidRPr="009D12E8">
        <w:rPr>
          <w:rFonts w:ascii="TH SarabunPSK" w:hAnsi="TH SarabunPSK" w:cs="TH SarabunPSK" w:hint="cs"/>
          <w:cs/>
        </w:rPr>
        <w:t>เขตเทศบาลตำบลไม้เรียง</w:t>
      </w:r>
    </w:p>
    <w:p w:rsidR="00A71D33" w:rsidRPr="00957425" w:rsidRDefault="00A71D33" w:rsidP="00A71D33">
      <w:pPr>
        <w:rPr>
          <w:rFonts w:ascii="TH SarabunPSK" w:hAnsi="TH SarabunPSK" w:cs="TH SarabunPSK"/>
          <w:b/>
          <w:bCs/>
        </w:rPr>
      </w:pPr>
      <w:r w:rsidRPr="00957425">
        <w:rPr>
          <w:rFonts w:ascii="TH SarabunPSK" w:hAnsi="TH SarabunPSK" w:cs="TH SarabunPSK"/>
          <w:b/>
          <w:bCs/>
          <w:cs/>
        </w:rPr>
        <w:t>ด้านสังคมชุมชน</w:t>
      </w:r>
    </w:p>
    <w:p w:rsidR="00A71D33" w:rsidRPr="009974FD" w:rsidRDefault="00A71D33" w:rsidP="00A71D33">
      <w:pPr>
        <w:rPr>
          <w:rFonts w:ascii="TH SarabunPSK" w:hAnsi="TH SarabunPSK" w:cs="TH SarabunPSK"/>
          <w:cs/>
        </w:rPr>
      </w:pPr>
      <w:r w:rsidRPr="009974FD">
        <w:rPr>
          <w:rFonts w:ascii="TH SarabunPSK" w:hAnsi="TH SarabunPSK" w:cs="TH SarabunPSK"/>
          <w:cs/>
        </w:rPr>
        <w:t>ผลการพัฒนาของเทศบาลตำบลไม้เรียงในปีที่ผ่าน</w:t>
      </w:r>
    </w:p>
    <w:p w:rsidR="00A71D33" w:rsidRPr="009974FD" w:rsidRDefault="00A71D33" w:rsidP="00A71D33">
      <w:pPr>
        <w:numPr>
          <w:ilvl w:val="0"/>
          <w:numId w:val="11"/>
        </w:numPr>
        <w:rPr>
          <w:rFonts w:ascii="TH SarabunPSK" w:hAnsi="TH SarabunPSK" w:cs="TH SarabunPSK"/>
        </w:rPr>
      </w:pPr>
      <w:r w:rsidRPr="009974FD">
        <w:rPr>
          <w:rFonts w:ascii="TH SarabunPSK" w:hAnsi="TH SarabunPSK" w:cs="TH SarabunPSK"/>
          <w:cs/>
        </w:rPr>
        <w:t>เทศบาลได้ให้ความสำคัญต่อสังคมและชุมชนโดยการให้ความช่วยเหลือสงเคราะห์เบี้ย</w:t>
      </w:r>
    </w:p>
    <w:p w:rsidR="00A71D33" w:rsidRDefault="00A71D33" w:rsidP="00A71D33">
      <w:pPr>
        <w:rPr>
          <w:rFonts w:ascii="TH SarabunPSK" w:hAnsi="TH SarabunPSK" w:cs="TH SarabunPSK"/>
        </w:rPr>
      </w:pPr>
      <w:r w:rsidRPr="009974FD">
        <w:rPr>
          <w:rFonts w:ascii="TH SarabunPSK" w:hAnsi="TH SarabunPSK" w:cs="TH SarabunPSK"/>
          <w:cs/>
        </w:rPr>
        <w:t>ยังชีพแก่ผู้สูงอายุ ผู้พิการและผู้ป่วยเอดส์</w:t>
      </w:r>
    </w:p>
    <w:p w:rsidR="00A71D33" w:rsidRPr="00EA20EA" w:rsidRDefault="00A71D33" w:rsidP="00A71D33">
      <w:pPr>
        <w:numPr>
          <w:ilvl w:val="0"/>
          <w:numId w:val="11"/>
        </w:numPr>
        <w:jc w:val="thaiDistribute"/>
        <w:rPr>
          <w:rFonts w:ascii="TH SarabunPSK" w:hAnsi="TH SarabunPSK" w:cs="TH SarabunPSK"/>
        </w:rPr>
      </w:pPr>
      <w:r w:rsidRPr="00EA20EA">
        <w:rPr>
          <w:rFonts w:ascii="TH SarabunPSK" w:hAnsi="TH SarabunPSK" w:cs="TH SarabunPSK"/>
          <w:cs/>
        </w:rPr>
        <w:t>เทศบาลได้ดำเนินการจัดทำโครงการรักษาความสงบเรียบร้อยและความมั่นคงภายในเขต</w:t>
      </w: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  <w:r w:rsidRPr="00EA20EA">
        <w:rPr>
          <w:rFonts w:ascii="TH SarabunPSK" w:hAnsi="TH SarabunPSK" w:cs="TH SarabunPSK"/>
          <w:cs/>
        </w:rPr>
        <w:t>เทศบาลโดยจัดให้อปพร.ร่วมกับเจ้าหน้าที่ออกปฏิบัติหน้าที่ตระเวนตรวจเพื่อดูแลความสงบเรียบร้อยภายในชุมชน พื้นที่ล่อแหลม สวนสาธารณะ หรือพื้นที่เสียงภัย นอกจากนี้ยังมีการดูแลความเรียบร้อยและอำนวยความสะดวกในเรื่องการจราจรในพื้นที่ เช่นตลาดนัด</w:t>
      </w:r>
      <w:r>
        <w:rPr>
          <w:rFonts w:ascii="TH SarabunPSK" w:hAnsi="TH SarabunPSK" w:cs="TH SarabunPSK" w:hint="cs"/>
          <w:cs/>
        </w:rPr>
        <w:t xml:space="preserve"> </w:t>
      </w:r>
      <w:r w:rsidRPr="00EA20EA">
        <w:rPr>
          <w:rFonts w:ascii="TH SarabunPSK" w:hAnsi="TH SarabunPSK" w:cs="TH SarabunPSK"/>
          <w:cs/>
        </w:rPr>
        <w:t xml:space="preserve"> ในช่วงที่มีการจราจรคับขัน</w:t>
      </w:r>
      <w:r>
        <w:rPr>
          <w:rFonts w:ascii="TH SarabunPSK" w:hAnsi="TH SarabunPSK" w:cs="TH SarabunPSK" w:hint="cs"/>
          <w:cs/>
        </w:rPr>
        <w:t xml:space="preserve"> และจัดระเบียบตลาดนัดวันอังคาร</w:t>
      </w:r>
      <w:r w:rsidRPr="00EA20EA">
        <w:rPr>
          <w:rFonts w:ascii="TH SarabunPSK" w:hAnsi="TH SarabunPSK" w:cs="TH SarabunPSK"/>
          <w:cs/>
        </w:rPr>
        <w:t xml:space="preserve"> เป็นต้น</w:t>
      </w:r>
    </w:p>
    <w:p w:rsidR="00A71D33" w:rsidRPr="00957425" w:rsidRDefault="00A71D33" w:rsidP="00A71D33">
      <w:pPr>
        <w:rPr>
          <w:rFonts w:ascii="TH SarabunPSK" w:hAnsi="TH SarabunPSK" w:cs="TH SarabunPSK"/>
        </w:rPr>
      </w:pPr>
    </w:p>
    <w:p w:rsidR="00A71D33" w:rsidRPr="00957425" w:rsidRDefault="00A71D33" w:rsidP="00A71D33">
      <w:pPr>
        <w:rPr>
          <w:rFonts w:ascii="TH SarabunPSK" w:hAnsi="TH SarabunPSK" w:cs="TH SarabunPSK"/>
          <w:b/>
          <w:bCs/>
        </w:rPr>
      </w:pPr>
      <w:r w:rsidRPr="00957425">
        <w:rPr>
          <w:rFonts w:ascii="TH SarabunPSK" w:hAnsi="TH SarabunPSK" w:cs="TH SarabunPSK"/>
          <w:b/>
          <w:bCs/>
          <w:cs/>
        </w:rPr>
        <w:t>ด้านการเมือง การปกครองและการบริหารจัดการ</w:t>
      </w:r>
    </w:p>
    <w:p w:rsidR="00A71D33" w:rsidRPr="009974FD" w:rsidRDefault="00A71D33" w:rsidP="00A71D33">
      <w:pPr>
        <w:rPr>
          <w:rFonts w:ascii="TH SarabunPSK" w:hAnsi="TH SarabunPSK" w:cs="TH SarabunPSK"/>
        </w:rPr>
      </w:pPr>
      <w:r w:rsidRPr="009974FD">
        <w:rPr>
          <w:rFonts w:ascii="TH SarabunPSK" w:hAnsi="TH SarabunPSK" w:cs="TH SarabunPSK"/>
          <w:cs/>
        </w:rPr>
        <w:t xml:space="preserve">ผลการพัฒนาของเทศบาลตำบลไม้เรียงในปีที่ผ่านมา </w:t>
      </w:r>
    </w:p>
    <w:p w:rsidR="00A71D33" w:rsidRPr="009974FD" w:rsidRDefault="00A71D33" w:rsidP="00A71D33">
      <w:pPr>
        <w:numPr>
          <w:ilvl w:val="0"/>
          <w:numId w:val="11"/>
        </w:numPr>
        <w:jc w:val="thaiDistribute"/>
        <w:rPr>
          <w:rFonts w:ascii="TH SarabunPSK" w:hAnsi="TH SarabunPSK" w:cs="TH SarabunPSK"/>
        </w:rPr>
      </w:pPr>
      <w:r w:rsidRPr="009974FD">
        <w:rPr>
          <w:rFonts w:ascii="TH SarabunPSK" w:hAnsi="TH SarabunPSK" w:cs="TH SarabunPSK"/>
          <w:cs/>
        </w:rPr>
        <w:t>เทศบาลสนับสนุนโดยการให้ประชาชนมีส่วนร่วมในการจัดทำแผนพัฒนาท้องถิ่น โดย</w:t>
      </w: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  <w:r w:rsidRPr="009974FD">
        <w:rPr>
          <w:rFonts w:ascii="TH SarabunPSK" w:hAnsi="TH SarabunPSK" w:cs="TH SarabunPSK"/>
          <w:cs/>
        </w:rPr>
        <w:t xml:space="preserve">การทำประชาคมเมืองแต่ละชุมชน </w:t>
      </w:r>
    </w:p>
    <w:p w:rsidR="00A71D33" w:rsidRPr="00211733" w:rsidRDefault="00A71D33" w:rsidP="00A71D33">
      <w:pPr>
        <w:pStyle w:val="a7"/>
        <w:numPr>
          <w:ilvl w:val="0"/>
          <w:numId w:val="11"/>
        </w:numPr>
        <w:jc w:val="thaiDistribute"/>
        <w:rPr>
          <w:rFonts w:ascii="TH SarabunPSK" w:hAnsi="TH SarabunPSK" w:cs="TH SarabunPSK"/>
          <w:szCs w:val="32"/>
        </w:rPr>
      </w:pPr>
      <w:r w:rsidRPr="00211733">
        <w:rPr>
          <w:rFonts w:ascii="TH SarabunPSK" w:hAnsi="TH SarabunPSK" w:cs="TH SarabunPSK"/>
          <w:szCs w:val="32"/>
          <w:cs/>
        </w:rPr>
        <w:t>เทศบาลได้ดำเนินการจัดซื้อจัดหาวัสดุ ครุภัณฑ์ และเทคโนโลยีสมัยใหม่ มาใช้ในการ</w:t>
      </w:r>
    </w:p>
    <w:p w:rsidR="00A71D33" w:rsidRPr="009974FD" w:rsidRDefault="00A71D33" w:rsidP="00A71D33">
      <w:pPr>
        <w:jc w:val="thaiDistribute"/>
        <w:rPr>
          <w:rFonts w:ascii="TH SarabunPSK" w:hAnsi="TH SarabunPSK" w:cs="TH SarabunPSK"/>
        </w:rPr>
      </w:pPr>
      <w:r w:rsidRPr="009974FD">
        <w:rPr>
          <w:rFonts w:ascii="TH SarabunPSK" w:hAnsi="TH SarabunPSK" w:cs="TH SarabunPSK"/>
          <w:cs/>
        </w:rPr>
        <w:t>ปฏิบัติงานในสำนัก/กองต่าง ๆ เพื่ออำนวยความสะดวกในการปฏิบัติงาน ให้เกิดประสิทธิภาพและประสิทธิผล</w:t>
      </w:r>
    </w:p>
    <w:p w:rsidR="00A71D33" w:rsidRPr="009974FD" w:rsidRDefault="00A71D33" w:rsidP="00A71D33">
      <w:pPr>
        <w:numPr>
          <w:ilvl w:val="0"/>
          <w:numId w:val="11"/>
        </w:numPr>
        <w:jc w:val="thaiDistribute"/>
        <w:rPr>
          <w:rFonts w:ascii="TH SarabunPSK" w:hAnsi="TH SarabunPSK" w:cs="TH SarabunPSK"/>
        </w:rPr>
      </w:pPr>
      <w:r w:rsidRPr="009974FD">
        <w:rPr>
          <w:rFonts w:ascii="TH SarabunPSK" w:hAnsi="TH SarabunPSK" w:cs="TH SarabunPSK"/>
          <w:cs/>
        </w:rPr>
        <w:t>เทศบาลได้ส่งเสริมให้มีการประชาสัมพันธ์ข้อมูลข่าวสาร ระเบียบ กฎหมาย และรายงาน</w:t>
      </w:r>
    </w:p>
    <w:p w:rsidR="00A71D33" w:rsidRPr="009974FD" w:rsidRDefault="00A71D33" w:rsidP="00A71D33">
      <w:pPr>
        <w:jc w:val="thaiDistribute"/>
        <w:rPr>
          <w:rFonts w:ascii="TH SarabunPSK" w:hAnsi="TH SarabunPSK" w:cs="TH SarabunPSK"/>
        </w:rPr>
      </w:pPr>
      <w:r w:rsidRPr="009974FD">
        <w:rPr>
          <w:rFonts w:ascii="TH SarabunPSK" w:hAnsi="TH SarabunPSK" w:cs="TH SarabunPSK"/>
          <w:cs/>
        </w:rPr>
        <w:t xml:space="preserve">กิจการของเทศบาลให้ประชาชนทราบโดยผ่านทางเสียงตามสายและสื่อประชาสัมพันธ์ต่าง ๆ </w:t>
      </w:r>
    </w:p>
    <w:p w:rsidR="00A71D33" w:rsidRDefault="00A71D33" w:rsidP="00A71D33">
      <w:pPr>
        <w:rPr>
          <w:rFonts w:ascii="TH SarabunPSK" w:hAnsi="TH SarabunPSK" w:cs="TH SarabunPSK"/>
        </w:rPr>
      </w:pPr>
    </w:p>
    <w:p w:rsidR="00A71D33" w:rsidRDefault="00A71D33" w:rsidP="00A71D33">
      <w:pPr>
        <w:rPr>
          <w:rFonts w:ascii="TH SarabunPSK" w:hAnsi="TH SarabunPSK" w:cs="TH SarabunPSK"/>
        </w:rPr>
      </w:pPr>
    </w:p>
    <w:p w:rsidR="00A71D33" w:rsidRDefault="00A71D33" w:rsidP="00A71D33">
      <w:pPr>
        <w:rPr>
          <w:rFonts w:ascii="TH SarabunPSK" w:hAnsi="TH SarabunPSK" w:cs="TH SarabunPSK"/>
        </w:rPr>
      </w:pPr>
    </w:p>
    <w:p w:rsidR="00A71D33" w:rsidRDefault="00A71D33" w:rsidP="00A71D33">
      <w:pPr>
        <w:rPr>
          <w:rFonts w:ascii="TH SarabunPSK" w:hAnsi="TH SarabunPSK" w:cs="TH SarabunPSK"/>
        </w:rPr>
      </w:pPr>
    </w:p>
    <w:p w:rsidR="00A71D33" w:rsidRDefault="00A71D33" w:rsidP="00A71D33">
      <w:pPr>
        <w:rPr>
          <w:rFonts w:ascii="TH SarabunPSK" w:hAnsi="TH SarabunPSK" w:cs="TH SarabunPSK"/>
        </w:rPr>
      </w:pPr>
    </w:p>
    <w:p w:rsidR="00EB6814" w:rsidRDefault="00EB6814" w:rsidP="00A71D33">
      <w:pPr>
        <w:rPr>
          <w:rFonts w:ascii="TH SarabunPSK" w:hAnsi="TH SarabunPSK" w:cs="TH SarabunPSK"/>
        </w:rPr>
      </w:pPr>
    </w:p>
    <w:p w:rsidR="00EB6814" w:rsidRDefault="00EB6814" w:rsidP="00A71D33">
      <w:pPr>
        <w:rPr>
          <w:rFonts w:ascii="TH SarabunPSK" w:hAnsi="TH SarabunPSK" w:cs="TH SarabunPSK"/>
        </w:rPr>
      </w:pPr>
    </w:p>
    <w:p w:rsidR="00EB6814" w:rsidRPr="009974FD" w:rsidRDefault="00EB6814" w:rsidP="00A71D33">
      <w:pPr>
        <w:rPr>
          <w:rFonts w:ascii="TH SarabunPSK" w:hAnsi="TH SarabunPSK" w:cs="TH SarabunPSK"/>
        </w:rPr>
      </w:pPr>
    </w:p>
    <w:p w:rsidR="00A71D33" w:rsidRPr="008B5934" w:rsidRDefault="00A71D33" w:rsidP="00A71D33">
      <w:pPr>
        <w:pStyle w:val="a7"/>
        <w:numPr>
          <w:ilvl w:val="0"/>
          <w:numId w:val="9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8B59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ผลที่ได้รับจากการดำเนินงานในปีงบประมาณ พ.ศ. 2557 - 2560</w:t>
      </w:r>
    </w:p>
    <w:p w:rsidR="00A71D33" w:rsidRDefault="00A71D33" w:rsidP="00A71D33">
      <w:pPr>
        <w:pStyle w:val="a7"/>
        <w:numPr>
          <w:ilvl w:val="1"/>
          <w:numId w:val="9"/>
        </w:numPr>
        <w:rPr>
          <w:rFonts w:ascii="TH SarabunPSK" w:hAnsi="TH SarabunPSK" w:cs="TH SarabunPSK"/>
          <w:sz w:val="36"/>
          <w:szCs w:val="36"/>
        </w:rPr>
      </w:pPr>
      <w:r w:rsidRPr="00AE6947">
        <w:rPr>
          <w:rFonts w:ascii="TH SarabunPSK" w:hAnsi="TH SarabunPSK" w:cs="TH SarabunPSK" w:hint="cs"/>
          <w:sz w:val="36"/>
          <w:szCs w:val="36"/>
          <w:cs/>
        </w:rPr>
        <w:t>ผลที่ได้รับหรือผลที่สำคัญ</w:t>
      </w:r>
    </w:p>
    <w:p w:rsidR="00A71D33" w:rsidRPr="006B658B" w:rsidRDefault="00A71D33" w:rsidP="00A71D3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</w:t>
      </w:r>
      <w:r w:rsidRPr="006B658B">
        <w:rPr>
          <w:rFonts w:ascii="TH SarabunPSK" w:hAnsi="TH SarabunPSK" w:cs="TH SarabunPSK" w:hint="cs"/>
          <w:cs/>
        </w:rPr>
        <w:t>ประชาชนในเขตเทศบาลตำบลไม้เรียง  ได้รับบริการสาธารณะที่มีประสิทธิภาพตาม</w:t>
      </w:r>
    </w:p>
    <w:p w:rsidR="00A71D33" w:rsidRDefault="00A71D33" w:rsidP="00A71D33">
      <w:pPr>
        <w:rPr>
          <w:rFonts w:ascii="TH SarabunPSK" w:hAnsi="TH SarabunPSK" w:cs="TH SarabunPSK"/>
        </w:rPr>
      </w:pPr>
      <w:r w:rsidRPr="006B658B">
        <w:rPr>
          <w:rFonts w:ascii="TH SarabunPSK" w:hAnsi="TH SarabunPSK" w:cs="TH SarabunPSK" w:hint="cs"/>
          <w:cs/>
        </w:rPr>
        <w:t>สมควรแก่สถานะการการเงินและการคลัง ของเทศบาลตำบลไม้เรียง เช่น</w:t>
      </w:r>
    </w:p>
    <w:p w:rsidR="00A71D33" w:rsidRPr="009821C0" w:rsidRDefault="00A71D33" w:rsidP="00A71D33">
      <w:pPr>
        <w:pStyle w:val="a7"/>
        <w:numPr>
          <w:ilvl w:val="2"/>
          <w:numId w:val="9"/>
        </w:numPr>
        <w:rPr>
          <w:rFonts w:ascii="TH SarabunPSK" w:hAnsi="TH SarabunPSK" w:cs="TH SarabunPSK"/>
          <w:szCs w:val="32"/>
        </w:rPr>
      </w:pPr>
      <w:r w:rsidRPr="009821C0">
        <w:rPr>
          <w:rFonts w:ascii="TH SarabunPSK" w:hAnsi="TH SarabunPSK" w:cs="TH SarabunPSK" w:hint="cs"/>
          <w:szCs w:val="32"/>
          <w:cs/>
        </w:rPr>
        <w:t>การก่อสร้างถนนลาดยาง ซ่อมแซมถนน ให้กับประชาชนที่ได้รับความเดือนร้อนในการสัญจรไป-มา</w:t>
      </w:r>
    </w:p>
    <w:p w:rsidR="00A71D33" w:rsidRDefault="00A71D33" w:rsidP="00A71D33">
      <w:pPr>
        <w:pStyle w:val="a7"/>
        <w:numPr>
          <w:ilvl w:val="2"/>
          <w:numId w:val="9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แก้ไขปัญหาน้ำท่วมขังในพื้นที่ ที่มีน้ำท่วมขังซ้ำๆ เพื่อบรรเทาความเดือดร้อนแก่ประชาชน</w:t>
      </w:r>
    </w:p>
    <w:p w:rsidR="00A71D33" w:rsidRDefault="00A71D33" w:rsidP="00A71D33">
      <w:pPr>
        <w:pStyle w:val="a7"/>
        <w:numPr>
          <w:ilvl w:val="2"/>
          <w:numId w:val="9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ซ่อมแซมและติดตั้งไฟฟ้าสาธารณะเพื่อเพิ่มความสะดวกและความปลอดภัยในชีวิตและทรัพย์สินของประชาชน</w:t>
      </w:r>
    </w:p>
    <w:p w:rsidR="00A71D33" w:rsidRDefault="00A71D33" w:rsidP="00A71D33">
      <w:pPr>
        <w:pStyle w:val="a7"/>
        <w:numPr>
          <w:ilvl w:val="2"/>
          <w:numId w:val="9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การทำความสะอาดภายในชุมชน เช่น ล้างถนน  ตัดหญ้า ตกแต่งกิ่งไม้ เก็บขยะตามถนนสายต่าง ๆ ภายในชุมชน</w:t>
      </w:r>
    </w:p>
    <w:p w:rsidR="00A71D33" w:rsidRDefault="00A71D33" w:rsidP="00A71D33">
      <w:pPr>
        <w:pStyle w:val="a7"/>
        <w:numPr>
          <w:ilvl w:val="2"/>
          <w:numId w:val="9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การรณรงค์ให้ความรู้และป้องกันโรคติดต่อต่าง ๆ ให้กับประชาชนในเขตเทศบาล</w:t>
      </w:r>
    </w:p>
    <w:p w:rsidR="00A71D33" w:rsidRDefault="00A71D33" w:rsidP="00A71D33">
      <w:pPr>
        <w:pStyle w:val="a7"/>
        <w:numPr>
          <w:ilvl w:val="1"/>
          <w:numId w:val="9"/>
        </w:numPr>
        <w:rPr>
          <w:rFonts w:ascii="TH SarabunPSK" w:hAnsi="TH SarabunPSK" w:cs="TH SarabunPSK"/>
          <w:sz w:val="36"/>
          <w:szCs w:val="36"/>
        </w:rPr>
      </w:pPr>
      <w:r w:rsidRPr="00AE6947">
        <w:rPr>
          <w:rFonts w:ascii="TH SarabunPSK" w:hAnsi="TH SarabunPSK" w:cs="TH SarabunPSK" w:hint="cs"/>
          <w:sz w:val="36"/>
          <w:szCs w:val="36"/>
          <w:cs/>
        </w:rPr>
        <w:t>ผลกระทบ</w:t>
      </w:r>
    </w:p>
    <w:p w:rsidR="00A71D33" w:rsidRDefault="00A71D33" w:rsidP="00A71D33">
      <w:pPr>
        <w:pStyle w:val="a7"/>
        <w:ind w:left="1140"/>
        <w:rPr>
          <w:rFonts w:ascii="TH SarabunPSK" w:hAnsi="TH SarabunPSK" w:cs="TH SarabunPSK"/>
          <w:szCs w:val="32"/>
        </w:rPr>
      </w:pPr>
      <w:r w:rsidRPr="00A77D92">
        <w:rPr>
          <w:rFonts w:ascii="TH SarabunPSK" w:hAnsi="TH SarabunPSK" w:cs="TH SarabunPSK" w:hint="cs"/>
          <w:szCs w:val="32"/>
          <w:cs/>
        </w:rPr>
        <w:t>ประชาชน</w:t>
      </w:r>
      <w:r>
        <w:rPr>
          <w:rFonts w:ascii="TH SarabunPSK" w:hAnsi="TH SarabunPSK" w:cs="TH SarabunPSK" w:hint="cs"/>
          <w:szCs w:val="32"/>
          <w:cs/>
        </w:rPr>
        <w:t>ในเขตเทศบาลตำบลไม้เรียง  ไม่ได้รับผลกระทบจากการให้บริการสาธารณะจาก</w:t>
      </w:r>
    </w:p>
    <w:p w:rsidR="00A71D33" w:rsidRPr="00A77D92" w:rsidRDefault="00A71D33" w:rsidP="00A71D33">
      <w:pPr>
        <w:rPr>
          <w:rFonts w:ascii="TH SarabunPSK" w:hAnsi="TH SarabunPSK" w:cs="TH SarabunPSK"/>
          <w:cs/>
        </w:rPr>
      </w:pPr>
      <w:r w:rsidRPr="00A77D92">
        <w:rPr>
          <w:rFonts w:ascii="TH SarabunPSK" w:hAnsi="TH SarabunPSK" w:cs="TH SarabunPSK" w:hint="cs"/>
          <w:cs/>
        </w:rPr>
        <w:t>เทศบาลตำบลไม้เรียง</w:t>
      </w:r>
    </w:p>
    <w:p w:rsidR="00A71D33" w:rsidRPr="008B5934" w:rsidRDefault="00A71D33" w:rsidP="00A71D33">
      <w:pPr>
        <w:pStyle w:val="a7"/>
        <w:numPr>
          <w:ilvl w:val="0"/>
          <w:numId w:val="9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8B59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สรุปปัญหาอุปสรรคการดำเนินงานที่ผ่านมาและแนวทางแก้ไข พ.ศ. 2557 </w:t>
      </w:r>
      <w:r w:rsidRPr="008B5934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8B59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2560</w:t>
      </w:r>
    </w:p>
    <w:p w:rsidR="00A71D33" w:rsidRPr="008B5934" w:rsidRDefault="00A71D33" w:rsidP="00A71D33">
      <w:pPr>
        <w:pStyle w:val="a7"/>
        <w:numPr>
          <w:ilvl w:val="0"/>
          <w:numId w:val="13"/>
        </w:numPr>
        <w:rPr>
          <w:rFonts w:ascii="TH SarabunPSK" w:hAnsi="TH SarabunPSK" w:cs="TH SarabunPSK"/>
          <w:b/>
          <w:bCs/>
          <w:szCs w:val="32"/>
          <w:cs/>
        </w:rPr>
      </w:pPr>
      <w:r w:rsidRPr="008B5934">
        <w:rPr>
          <w:rFonts w:ascii="TH SarabunPSK" w:hAnsi="TH SarabunPSK" w:cs="TH SarabunPSK" w:hint="cs"/>
          <w:b/>
          <w:bCs/>
          <w:szCs w:val="32"/>
          <w:cs/>
        </w:rPr>
        <w:t xml:space="preserve"> ปัญหาและอุปสรรคที่พบในการประเมิน</w:t>
      </w:r>
      <w:r w:rsidRPr="008B5934">
        <w:rPr>
          <w:rFonts w:ascii="TH SarabunPSK" w:hAnsi="TH SarabunPSK" w:cs="TH SarabunPSK"/>
          <w:b/>
          <w:bCs/>
          <w:szCs w:val="32"/>
        </w:rPr>
        <w:t xml:space="preserve"> </w:t>
      </w:r>
      <w:r w:rsidRPr="008B5934">
        <w:rPr>
          <w:rFonts w:ascii="TH SarabunPSK" w:hAnsi="TH SarabunPSK" w:cs="TH SarabunPSK" w:hint="cs"/>
          <w:b/>
          <w:bCs/>
          <w:szCs w:val="32"/>
          <w:cs/>
        </w:rPr>
        <w:t>ฯ</w:t>
      </w:r>
    </w:p>
    <w:p w:rsidR="00A71D33" w:rsidRDefault="00A71D33" w:rsidP="00A71D33">
      <w:pPr>
        <w:pStyle w:val="a7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ยุทธศาสตร์ด้านการพัฒนาในระยะที่ผ่านมามีจำนวนโครงการที่บรรจุไว้ในแผนพัฒนา มีจำนวน</w:t>
      </w:r>
    </w:p>
    <w:p w:rsidR="00A71D33" w:rsidRDefault="00A71D33" w:rsidP="00A71D33">
      <w:pPr>
        <w:rPr>
          <w:rFonts w:ascii="TH SarabunPSK" w:hAnsi="TH SarabunPSK" w:cs="TH SarabunPSK"/>
        </w:rPr>
      </w:pPr>
      <w:r w:rsidRPr="00407B32">
        <w:rPr>
          <w:rFonts w:ascii="TH SarabunPSK" w:hAnsi="TH SarabunPSK" w:cs="TH SarabunPSK" w:hint="cs"/>
          <w:cs/>
        </w:rPr>
        <w:t>มาก</w:t>
      </w:r>
      <w:r>
        <w:rPr>
          <w:rFonts w:ascii="TH SarabunPSK" w:hAnsi="TH SarabunPSK" w:cs="TH SarabunPSK" w:hint="cs"/>
          <w:cs/>
        </w:rPr>
        <w:t xml:space="preserve">  </w:t>
      </w:r>
      <w:r w:rsidRPr="00407B32">
        <w:rPr>
          <w:rFonts w:ascii="TH SarabunPSK" w:hAnsi="TH SarabunPSK" w:cs="TH SarabunPSK" w:hint="cs"/>
          <w:cs/>
        </w:rPr>
        <w:t>แต่สามารถนำมาปฏิบัติได้น้อย</w:t>
      </w:r>
      <w:r>
        <w:rPr>
          <w:rFonts w:ascii="TH SarabunPSK" w:hAnsi="TH SarabunPSK" w:cs="TH SarabunPSK" w:hint="cs"/>
          <w:cs/>
        </w:rPr>
        <w:t xml:space="preserve"> เนื่องจากประสบปัญหาสถานะด้านการเงินและการคลังของเทศบาล</w:t>
      </w:r>
    </w:p>
    <w:p w:rsidR="00A71D33" w:rsidRPr="008B5934" w:rsidRDefault="00A71D33" w:rsidP="00A71D33">
      <w:pPr>
        <w:pStyle w:val="a7"/>
        <w:numPr>
          <w:ilvl w:val="0"/>
          <w:numId w:val="13"/>
        </w:numPr>
        <w:rPr>
          <w:rFonts w:ascii="TH SarabunPSK" w:hAnsi="TH SarabunPSK" w:cs="TH SarabunPSK"/>
          <w:b/>
          <w:bCs/>
          <w:szCs w:val="32"/>
        </w:rPr>
      </w:pPr>
      <w:r w:rsidRPr="008B5934">
        <w:rPr>
          <w:rFonts w:ascii="TH SarabunPSK" w:hAnsi="TH SarabunPSK" w:cs="TH SarabunPSK" w:hint="cs"/>
          <w:b/>
          <w:bCs/>
          <w:szCs w:val="32"/>
          <w:cs/>
        </w:rPr>
        <w:t xml:space="preserve"> การวิเคราะห์แนวทางแก้ไขปัญหาอุปสรรคที่พบ</w:t>
      </w:r>
    </w:p>
    <w:p w:rsidR="00A71D33" w:rsidRDefault="00A71D33" w:rsidP="00A71D33">
      <w:pPr>
        <w:pStyle w:val="a7"/>
        <w:ind w:left="10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ควรแก้ไขปัญหาที่พบโดยการมอบหมายให้ผู้ที่มีส่วนเกี่ยวข้องมีหน้าที่ในการจัดทำแผน ได้แก่</w:t>
      </w:r>
    </w:p>
    <w:p w:rsidR="00A71D33" w:rsidRDefault="00A71D33" w:rsidP="00A71D33">
      <w:pPr>
        <w:jc w:val="thaiDistribute"/>
        <w:rPr>
          <w:rFonts w:ascii="TH SarabunPSK" w:hAnsi="TH SarabunPSK" w:cs="TH SarabunPSK"/>
        </w:rPr>
      </w:pPr>
      <w:r w:rsidRPr="008B5934">
        <w:rPr>
          <w:rFonts w:ascii="TH SarabunPSK" w:hAnsi="TH SarabunPSK" w:cs="TH SarabunPSK" w:hint="cs"/>
          <w:cs/>
        </w:rPr>
        <w:t>คณะกรรมการสนับสนุนการจัดทำแผนพัฒนาของเทศบาล  คณะกรรการพัฒนาเทศบาลตำบลไม้เรียง ให้จัดทำแผนให้อยู่บนพื้นฐานข้อเท็จจริงด้านงบประมาณของเทศบาล กล่าวคือ ไม่ควรกำหนดโครงการบรรจุไว้ในแผนมากเกินกว่าสถานะทางการคลังของเทศบาล</w:t>
      </w:r>
    </w:p>
    <w:p w:rsidR="00455A21" w:rsidRDefault="00455A21" w:rsidP="00A71D33">
      <w:pPr>
        <w:jc w:val="thaiDistribute"/>
        <w:rPr>
          <w:rFonts w:ascii="TH SarabunPSK" w:hAnsi="TH SarabunPSK" w:cs="TH SarabunPSK"/>
        </w:rPr>
      </w:pPr>
    </w:p>
    <w:p w:rsidR="00455A21" w:rsidRDefault="00455A21" w:rsidP="00A71D33">
      <w:pPr>
        <w:jc w:val="thaiDistribute"/>
        <w:rPr>
          <w:rFonts w:ascii="TH SarabunPSK" w:hAnsi="TH SarabunPSK" w:cs="TH SarabunPSK"/>
        </w:rPr>
      </w:pPr>
    </w:p>
    <w:p w:rsidR="00455A21" w:rsidRDefault="00455A21" w:rsidP="00A71D33">
      <w:pPr>
        <w:jc w:val="thaiDistribute"/>
        <w:rPr>
          <w:rFonts w:ascii="TH SarabunPSK" w:hAnsi="TH SarabunPSK" w:cs="TH SarabunPSK"/>
        </w:rPr>
      </w:pPr>
    </w:p>
    <w:p w:rsidR="00455A21" w:rsidRDefault="00455A21" w:rsidP="00A71D33">
      <w:pPr>
        <w:jc w:val="thaiDistribute"/>
        <w:rPr>
          <w:rFonts w:ascii="TH SarabunPSK" w:hAnsi="TH SarabunPSK" w:cs="TH SarabunPSK"/>
        </w:rPr>
      </w:pPr>
    </w:p>
    <w:p w:rsidR="00455A21" w:rsidRDefault="00455A21" w:rsidP="00A71D33">
      <w:pPr>
        <w:jc w:val="thaiDistribute"/>
        <w:rPr>
          <w:rFonts w:ascii="TH SarabunPSK" w:hAnsi="TH SarabunPSK" w:cs="TH SarabunPSK"/>
        </w:rPr>
      </w:pPr>
    </w:p>
    <w:p w:rsidR="00455A21" w:rsidRDefault="00455A21" w:rsidP="00A71D33">
      <w:pPr>
        <w:jc w:val="thaiDistribute"/>
        <w:rPr>
          <w:rFonts w:ascii="TH SarabunPSK" w:hAnsi="TH SarabunPSK" w:cs="TH SarabunPSK"/>
        </w:rPr>
      </w:pPr>
    </w:p>
    <w:p w:rsidR="00455A21" w:rsidRDefault="00455A21" w:rsidP="00A71D33">
      <w:pPr>
        <w:jc w:val="thaiDistribute"/>
        <w:rPr>
          <w:rFonts w:ascii="TH SarabunPSK" w:hAnsi="TH SarabunPSK" w:cs="TH SarabunPSK"/>
        </w:rPr>
      </w:pPr>
    </w:p>
    <w:p w:rsidR="00455A21" w:rsidRDefault="00455A21" w:rsidP="00A71D33">
      <w:pPr>
        <w:jc w:val="thaiDistribute"/>
        <w:rPr>
          <w:rFonts w:ascii="TH SarabunPSK" w:hAnsi="TH SarabunPSK" w:cs="TH SarabunPSK"/>
        </w:rPr>
      </w:pPr>
    </w:p>
    <w:p w:rsidR="00EB6814" w:rsidRDefault="00EB6814" w:rsidP="00A71D33">
      <w:pPr>
        <w:jc w:val="thaiDistribute"/>
        <w:rPr>
          <w:rFonts w:ascii="TH SarabunPSK" w:hAnsi="TH SarabunPSK" w:cs="TH SarabunPSK"/>
        </w:rPr>
      </w:pPr>
    </w:p>
    <w:p w:rsidR="00455A21" w:rsidRDefault="00455A21" w:rsidP="00A71D33">
      <w:pPr>
        <w:jc w:val="thaiDistribute"/>
        <w:rPr>
          <w:rFonts w:ascii="TH SarabunPSK" w:hAnsi="TH SarabunPSK" w:cs="TH SarabunPSK"/>
        </w:rPr>
      </w:pPr>
    </w:p>
    <w:p w:rsidR="00455A21" w:rsidRPr="008B5934" w:rsidRDefault="00455A21" w:rsidP="00A71D33">
      <w:pPr>
        <w:jc w:val="thaiDistribute"/>
        <w:rPr>
          <w:rFonts w:ascii="TH SarabunPSK" w:hAnsi="TH SarabunPSK" w:cs="TH SarabunPSK"/>
          <w:cs/>
        </w:rPr>
      </w:pPr>
    </w:p>
    <w:p w:rsidR="00455A21" w:rsidRDefault="00455A21" w:rsidP="00455A2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3714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3  ยุทธศาสตร์องค์กรปกครองส่วนท้องถิ่น</w:t>
      </w:r>
    </w:p>
    <w:p w:rsidR="00455A21" w:rsidRDefault="00455A21" w:rsidP="00455A2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55A21" w:rsidRDefault="00455A21" w:rsidP="00455A2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1.  </w:t>
      </w:r>
      <w:r w:rsidRPr="00CA544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A5444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ความสัมพันธ์ระหว่างแผนพัฒนาระดับมหาภาค</w:t>
      </w: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  <w:r w:rsidRPr="00293FC3">
        <w:rPr>
          <w:rFonts w:ascii="TH SarabunPSK" w:hAnsi="TH SarabunPSK" w:cs="TH SarabunPSK"/>
          <w:b/>
          <w:bCs/>
        </w:rPr>
        <w:t xml:space="preserve">     </w:t>
      </w:r>
      <w:r>
        <w:rPr>
          <w:rFonts w:ascii="TH SarabunPSK" w:hAnsi="TH SarabunPSK" w:cs="TH SarabunPSK"/>
          <w:b/>
          <w:bCs/>
        </w:rPr>
        <w:tab/>
      </w:r>
      <w:r w:rsidRPr="00293FC3">
        <w:rPr>
          <w:rFonts w:ascii="TH SarabunPSK" w:hAnsi="TH SarabunPSK" w:cs="TH SarabunPSK"/>
          <w:b/>
          <w:bCs/>
        </w:rPr>
        <w:t xml:space="preserve">1.1  </w:t>
      </w:r>
      <w:r>
        <w:rPr>
          <w:rFonts w:ascii="TH SarabunPSK" w:hAnsi="TH SarabunPSK" w:cs="TH SarabunPSK" w:hint="cs"/>
          <w:b/>
          <w:bCs/>
          <w:cs/>
        </w:rPr>
        <w:t>แผนยุทธศาสตร์ชาติ  20  ปี</w:t>
      </w:r>
    </w:p>
    <w:p w:rsidR="00455A21" w:rsidRPr="00896AC4" w:rsidRDefault="00455A21" w:rsidP="00455A2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 w:hint="cs"/>
          <w:cs/>
        </w:rPr>
        <w:t>แผนยุทธศาสตร์ชาติ 20 ปี มีทั้งหมด 6 ด้าน  ดังนี้</w:t>
      </w:r>
    </w:p>
    <w:p w:rsidR="00455A21" w:rsidRDefault="00455A21" w:rsidP="00455A2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  <w:t xml:space="preserve">1.  </w:t>
      </w:r>
      <w:r w:rsidRPr="001830BA">
        <w:rPr>
          <w:rFonts w:ascii="TH SarabunPSK" w:hAnsi="TH SarabunPSK" w:cs="TH SarabunPSK"/>
          <w:cs/>
        </w:rPr>
        <w:t>ยุทธศาสตร์ด้านความมั่นคง</w:t>
      </w:r>
      <w:r w:rsidRPr="001830BA">
        <w:rPr>
          <w:rFonts w:ascii="TH SarabunPSK" w:hAnsi="TH SarabunPSK" w:cs="TH SarabunPSK"/>
        </w:rPr>
        <w:t xml:space="preserve"> 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 w:rsidRPr="001830BA">
        <w:rPr>
          <w:rFonts w:ascii="TH SarabunPSK" w:hAnsi="TH SarabunPSK" w:cs="TH SarabunPSK"/>
        </w:rPr>
        <w:t xml:space="preserve">2. </w:t>
      </w:r>
      <w:r w:rsidRPr="001830BA">
        <w:rPr>
          <w:rFonts w:ascii="TH SarabunPSK" w:hAnsi="TH SarabunPSK" w:cs="TH SarabunPSK"/>
          <w:cs/>
        </w:rPr>
        <w:t>ยุทธศาสตร์ด้านการสร้างความสามารถในการแข่งขัน</w:t>
      </w:r>
      <w:r w:rsidRPr="001830BA">
        <w:rPr>
          <w:rFonts w:ascii="TH SarabunPSK" w:hAnsi="TH SarabunPSK" w:cs="TH SarabunPSK"/>
        </w:rPr>
        <w:t xml:space="preserve"> 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 w:rsidRPr="001830BA">
        <w:rPr>
          <w:rFonts w:ascii="TH SarabunPSK" w:hAnsi="TH SarabunPSK" w:cs="TH SarabunPSK"/>
        </w:rPr>
        <w:t xml:space="preserve">3. </w:t>
      </w:r>
      <w:r w:rsidRPr="001830BA">
        <w:rPr>
          <w:rFonts w:ascii="TH SarabunPSK" w:hAnsi="TH SarabunPSK" w:cs="TH SarabunPSK"/>
          <w:cs/>
        </w:rPr>
        <w:t>ยุทธศาสตร์การพัฒนาและเสริมสร้างศักยภาพคน</w:t>
      </w:r>
      <w:r w:rsidRPr="001830BA">
        <w:rPr>
          <w:rFonts w:ascii="TH SarabunPSK" w:hAnsi="TH SarabunPSK" w:cs="TH SarabunPSK"/>
        </w:rPr>
        <w:t xml:space="preserve"> 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 w:rsidRPr="001830BA">
        <w:rPr>
          <w:rFonts w:ascii="TH SarabunPSK" w:hAnsi="TH SarabunPSK" w:cs="TH SarabunPSK"/>
        </w:rPr>
        <w:t xml:space="preserve">4. </w:t>
      </w:r>
      <w:r w:rsidRPr="001830BA">
        <w:rPr>
          <w:rFonts w:ascii="TH SarabunPSK" w:hAnsi="TH SarabunPSK" w:cs="TH SarabunPSK"/>
          <w:cs/>
        </w:rPr>
        <w:t>ยุทธศาสตร์ด้านการสร้างโอกาสความเสมอภาคและเท่าเทียมกันทางสังคม</w:t>
      </w:r>
      <w:r w:rsidRPr="001830BA">
        <w:rPr>
          <w:rFonts w:ascii="TH SarabunPSK" w:hAnsi="TH SarabunPSK" w:cs="TH SarabunPSK"/>
        </w:rPr>
        <w:t xml:space="preserve"> 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 w:rsidRPr="001830BA">
        <w:rPr>
          <w:rFonts w:ascii="TH SarabunPSK" w:hAnsi="TH SarabunPSK" w:cs="TH SarabunPSK"/>
        </w:rPr>
        <w:t xml:space="preserve">5. </w:t>
      </w:r>
      <w:r w:rsidRPr="001830BA">
        <w:rPr>
          <w:rFonts w:ascii="TH SarabunPSK" w:hAnsi="TH SarabunPSK" w:cs="TH SarabunPSK"/>
          <w:cs/>
        </w:rPr>
        <w:t>ยุทธศาสตร์ด้านการสร้างการเติบโตบนคุณภาพชีวิตที่เป็นมิตรกับสิ่งแวดล้อม</w:t>
      </w:r>
      <w:r w:rsidRPr="001830BA">
        <w:rPr>
          <w:rFonts w:ascii="TH SarabunPSK" w:hAnsi="TH SarabunPSK" w:cs="TH SarabunPSK"/>
        </w:rPr>
        <w:t xml:space="preserve"> 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  <w:b/>
          <w:bCs/>
        </w:rPr>
      </w:pPr>
      <w:r w:rsidRPr="001830BA">
        <w:rPr>
          <w:rFonts w:ascii="TH SarabunPSK" w:hAnsi="TH SarabunPSK" w:cs="TH SarabunPSK"/>
        </w:rPr>
        <w:t xml:space="preserve">6. </w:t>
      </w:r>
      <w:r w:rsidRPr="001830BA">
        <w:rPr>
          <w:rFonts w:ascii="TH SarabunPSK" w:hAnsi="TH SarabunPSK" w:cs="TH SarabunPSK"/>
          <w:cs/>
        </w:rPr>
        <w:t>ยุทธศาสตร์ด้านการปรับสมดุลและพัฒนาระบบการบริหารจัดการภาครัฐ</w:t>
      </w:r>
    </w:p>
    <w:p w:rsidR="00455A21" w:rsidRPr="001830BA" w:rsidRDefault="00455A21" w:rsidP="00455A21">
      <w:pPr>
        <w:ind w:left="720" w:firstLine="720"/>
        <w:rPr>
          <w:rFonts w:ascii="TH SarabunPSK" w:hAnsi="TH SarabunPSK" w:cs="TH SarabunPSK"/>
          <w:b/>
          <w:bCs/>
        </w:rPr>
      </w:pPr>
    </w:p>
    <w:p w:rsidR="00455A21" w:rsidRDefault="00455A21" w:rsidP="00455A21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1.2  แผนพัฒนาเศรษฐกิจและสังคมแห่งชาติ  ฉบับที่  12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 w:rsidRPr="00EB20CF">
        <w:rPr>
          <w:rFonts w:ascii="TH SarabunPSK" w:hAnsi="TH SarabunPSK" w:cs="TH SarabunPSK"/>
          <w:cs/>
        </w:rPr>
        <w:t xml:space="preserve">ยุทธศาสตร์แผนพัฒนาฯ ฉบับที่ </w:t>
      </w:r>
      <w:r w:rsidRPr="00EB20CF">
        <w:rPr>
          <w:rFonts w:ascii="TH SarabunPSK" w:hAnsi="TH SarabunPSK" w:cs="TH SarabunPSK"/>
        </w:rPr>
        <w:t xml:space="preserve">12 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 w:rsidRPr="00EB20CF">
        <w:rPr>
          <w:rFonts w:ascii="TH SarabunPSK" w:hAnsi="TH SarabunPSK" w:cs="TH SarabunPSK"/>
        </w:rPr>
        <w:t xml:space="preserve">1. </w:t>
      </w:r>
      <w:r w:rsidRPr="00EB20CF">
        <w:rPr>
          <w:rFonts w:ascii="TH SarabunPSK" w:hAnsi="TH SarabunPSK" w:cs="TH SarabunPSK"/>
          <w:cs/>
        </w:rPr>
        <w:t>การเสริมสร้างและพัฒนาศักยภาพทุนมนุษย์</w:t>
      </w:r>
      <w:r w:rsidRPr="00EB20CF">
        <w:rPr>
          <w:rFonts w:ascii="TH SarabunPSK" w:hAnsi="TH SarabunPSK" w:cs="TH SarabunPSK"/>
        </w:rPr>
        <w:t xml:space="preserve"> 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 w:rsidRPr="00EB20CF">
        <w:rPr>
          <w:rFonts w:ascii="TH SarabunPSK" w:hAnsi="TH SarabunPSK" w:cs="TH SarabunPSK"/>
        </w:rPr>
        <w:t xml:space="preserve">2. </w:t>
      </w:r>
      <w:r w:rsidRPr="00EB20CF"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/>
          <w:cs/>
        </w:rPr>
        <w:t>เสริมความเป็นธรรมลดความเหลื่อมล้</w:t>
      </w:r>
      <w:r>
        <w:rPr>
          <w:rFonts w:ascii="TH SarabunPSK" w:hAnsi="TH SarabunPSK" w:cs="TH SarabunPSK" w:hint="cs"/>
          <w:cs/>
        </w:rPr>
        <w:t>ำ</w:t>
      </w:r>
      <w:r w:rsidRPr="00EB20CF">
        <w:rPr>
          <w:rFonts w:ascii="TH SarabunPSK" w:hAnsi="TH SarabunPSK" w:cs="TH SarabunPSK"/>
          <w:cs/>
        </w:rPr>
        <w:t>ในสังคม</w:t>
      </w:r>
      <w:r w:rsidRPr="00EB20CF">
        <w:rPr>
          <w:rFonts w:ascii="TH SarabunPSK" w:hAnsi="TH SarabunPSK" w:cs="TH SarabunPSK"/>
        </w:rPr>
        <w:t xml:space="preserve"> 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 w:rsidRPr="00EB20CF">
        <w:rPr>
          <w:rFonts w:ascii="TH SarabunPSK" w:hAnsi="TH SarabunPSK" w:cs="TH SarabunPSK"/>
        </w:rPr>
        <w:t xml:space="preserve">3. </w:t>
      </w:r>
      <w:r w:rsidRPr="00EB20CF">
        <w:rPr>
          <w:rFonts w:ascii="TH SarabunPSK" w:hAnsi="TH SarabunPSK" w:cs="TH SarabunPSK"/>
          <w:cs/>
        </w:rPr>
        <w:t>การสร้างความเข้มแข็งทางเศรษฐกิจและแข่งขันได้</w:t>
      </w:r>
      <w:r w:rsidRPr="00EB20CF">
        <w:rPr>
          <w:rFonts w:ascii="TH SarabunPSK" w:hAnsi="TH SarabunPSK" w:cs="TH SarabunPSK"/>
        </w:rPr>
        <w:t xml:space="preserve"> </w:t>
      </w:r>
      <w:r w:rsidRPr="00EB20CF">
        <w:rPr>
          <w:rFonts w:ascii="TH SarabunPSK" w:hAnsi="TH SarabunPSK" w:cs="TH SarabunPSK"/>
          <w:cs/>
        </w:rPr>
        <w:t>อย่างยั่งยืน</w:t>
      </w:r>
      <w:r w:rsidRPr="00EB20CF">
        <w:rPr>
          <w:rFonts w:ascii="TH SarabunPSK" w:hAnsi="TH SarabunPSK" w:cs="TH SarabunPSK"/>
        </w:rPr>
        <w:t xml:space="preserve"> 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 w:rsidRPr="00EB20CF">
        <w:rPr>
          <w:rFonts w:ascii="TH SarabunPSK" w:hAnsi="TH SarabunPSK" w:cs="TH SarabunPSK"/>
        </w:rPr>
        <w:t xml:space="preserve">4. </w:t>
      </w:r>
      <w:r w:rsidRPr="00EB20CF">
        <w:rPr>
          <w:rFonts w:ascii="TH SarabunPSK" w:hAnsi="TH SarabunPSK" w:cs="TH SarabunPSK"/>
          <w:cs/>
        </w:rPr>
        <w:t>การเติบโตที่เป็นมิตรกับสิ่งแวดล้อมเพื่อการพัฒนา</w:t>
      </w:r>
      <w:r w:rsidRPr="00EB20CF">
        <w:rPr>
          <w:rFonts w:ascii="TH SarabunPSK" w:hAnsi="TH SarabunPSK" w:cs="TH SarabunPSK"/>
        </w:rPr>
        <w:t xml:space="preserve"> </w:t>
      </w:r>
      <w:r w:rsidRPr="00EB20CF">
        <w:rPr>
          <w:rFonts w:ascii="TH SarabunPSK" w:hAnsi="TH SarabunPSK" w:cs="TH SarabunPSK"/>
          <w:cs/>
        </w:rPr>
        <w:t>อย่างยั่งยืน</w:t>
      </w:r>
      <w:r w:rsidRPr="00EB20CF">
        <w:rPr>
          <w:rFonts w:ascii="TH SarabunPSK" w:hAnsi="TH SarabunPSK" w:cs="TH SarabunPSK"/>
        </w:rPr>
        <w:t xml:space="preserve"> 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 w:rsidRPr="00EB20CF">
        <w:rPr>
          <w:rFonts w:ascii="TH SarabunPSK" w:hAnsi="TH SarabunPSK" w:cs="TH SarabunPSK"/>
        </w:rPr>
        <w:t xml:space="preserve">5. </w:t>
      </w:r>
      <w:r w:rsidRPr="00EB20CF">
        <w:rPr>
          <w:rFonts w:ascii="TH SarabunPSK" w:hAnsi="TH SarabunPSK" w:cs="TH SarabunPSK"/>
          <w:cs/>
        </w:rPr>
        <w:t>ด้านความมั่นคง</w:t>
      </w:r>
      <w:r w:rsidRPr="00EB20CF">
        <w:rPr>
          <w:rFonts w:ascii="TH SarabunPSK" w:hAnsi="TH SarabunPSK" w:cs="TH SarabunPSK"/>
        </w:rPr>
        <w:t xml:space="preserve"> 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 w:rsidRPr="00EB20CF">
        <w:rPr>
          <w:rFonts w:ascii="TH SarabunPSK" w:hAnsi="TH SarabunPSK" w:cs="TH SarabunPSK"/>
        </w:rPr>
        <w:t xml:space="preserve">6. </w:t>
      </w:r>
      <w:r w:rsidRPr="00EB20CF">
        <w:rPr>
          <w:rFonts w:ascii="TH SarabunPSK" w:hAnsi="TH SarabunPSK" w:cs="TH SarabunPSK"/>
          <w:cs/>
        </w:rPr>
        <w:t>การเพิ่มประสิทธิภาพและธรรมาภิบาลในภาครัฐ</w:t>
      </w:r>
      <w:r w:rsidRPr="00EB20CF">
        <w:rPr>
          <w:rFonts w:ascii="TH SarabunPSK" w:hAnsi="TH SarabunPSK" w:cs="TH SarabunPSK"/>
        </w:rPr>
        <w:t xml:space="preserve"> 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 w:rsidRPr="00EB20CF">
        <w:rPr>
          <w:rFonts w:ascii="TH SarabunPSK" w:hAnsi="TH SarabunPSK" w:cs="TH SarabunPSK"/>
        </w:rPr>
        <w:t xml:space="preserve">7. </w:t>
      </w:r>
      <w:r>
        <w:rPr>
          <w:rFonts w:ascii="TH SarabunPSK" w:hAnsi="TH SarabunPSK" w:cs="TH SarabunPSK"/>
          <w:cs/>
        </w:rPr>
        <w:t>การพัฒนาโครงสร้างพื</w:t>
      </w:r>
      <w:r>
        <w:rPr>
          <w:rFonts w:ascii="TH SarabunPSK" w:hAnsi="TH SarabunPSK" w:cs="TH SarabunPSK" w:hint="cs"/>
          <w:cs/>
        </w:rPr>
        <w:t>้</w:t>
      </w:r>
      <w:r w:rsidRPr="00EB20CF">
        <w:rPr>
          <w:rFonts w:ascii="TH SarabunPSK" w:hAnsi="TH SarabunPSK" w:cs="TH SarabunPSK"/>
          <w:cs/>
        </w:rPr>
        <w:t>นฐานและระบบโลจิสติกส์</w:t>
      </w:r>
      <w:r w:rsidRPr="00EB20CF">
        <w:rPr>
          <w:rFonts w:ascii="TH SarabunPSK" w:hAnsi="TH SarabunPSK" w:cs="TH SarabunPSK"/>
        </w:rPr>
        <w:t xml:space="preserve"> 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 w:rsidRPr="00EB20CF">
        <w:rPr>
          <w:rFonts w:ascii="TH SarabunPSK" w:hAnsi="TH SarabunPSK" w:cs="TH SarabunPSK"/>
        </w:rPr>
        <w:t xml:space="preserve">8. </w:t>
      </w:r>
      <w:r w:rsidRPr="00EB20CF">
        <w:rPr>
          <w:rFonts w:ascii="TH SarabunPSK" w:hAnsi="TH SarabunPSK" w:cs="TH SarabunPSK"/>
          <w:cs/>
        </w:rPr>
        <w:t>ด้านวิทยาศาสตร์ เทคโนโลยี วิจัยและนวัตกรรม</w:t>
      </w:r>
      <w:r w:rsidRPr="00EB20CF">
        <w:rPr>
          <w:rFonts w:ascii="TH SarabunPSK" w:hAnsi="TH SarabunPSK" w:cs="TH SarabunPSK"/>
        </w:rPr>
        <w:t xml:space="preserve"> 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 w:rsidRPr="00EB20CF">
        <w:rPr>
          <w:rFonts w:ascii="TH SarabunPSK" w:hAnsi="TH SarabunPSK" w:cs="TH SarabunPSK"/>
        </w:rPr>
        <w:t xml:space="preserve">9. </w:t>
      </w:r>
      <w:r>
        <w:rPr>
          <w:rFonts w:ascii="TH SarabunPSK" w:hAnsi="TH SarabunPSK" w:cs="TH SarabunPSK"/>
          <w:cs/>
        </w:rPr>
        <w:t>การพัฒนาภาค เมือง และพื</w:t>
      </w:r>
      <w:r>
        <w:rPr>
          <w:rFonts w:ascii="TH SarabunPSK" w:hAnsi="TH SarabunPSK" w:cs="TH SarabunPSK" w:hint="cs"/>
          <w:cs/>
        </w:rPr>
        <w:t>้</w:t>
      </w:r>
      <w:r w:rsidRPr="00EB20CF">
        <w:rPr>
          <w:rFonts w:ascii="TH SarabunPSK" w:hAnsi="TH SarabunPSK" w:cs="TH SarabunPSK"/>
          <w:cs/>
        </w:rPr>
        <w:t>นที่เศรษฐกิจ</w:t>
      </w:r>
      <w:r w:rsidRPr="00EB20CF">
        <w:rPr>
          <w:rFonts w:ascii="TH SarabunPSK" w:hAnsi="TH SarabunPSK" w:cs="TH SarabunPSK"/>
        </w:rPr>
        <w:t xml:space="preserve"> </w:t>
      </w:r>
    </w:p>
    <w:p w:rsidR="00455A21" w:rsidRPr="00EB20CF" w:rsidRDefault="00455A21" w:rsidP="00455A21">
      <w:pPr>
        <w:ind w:left="720" w:firstLine="720"/>
        <w:rPr>
          <w:rFonts w:ascii="TH SarabunPSK" w:hAnsi="TH SarabunPSK" w:cs="TH SarabunPSK"/>
          <w:b/>
          <w:bCs/>
        </w:rPr>
      </w:pPr>
      <w:r w:rsidRPr="00EB20CF">
        <w:rPr>
          <w:rFonts w:ascii="TH SarabunPSK" w:hAnsi="TH SarabunPSK" w:cs="TH SarabunPSK"/>
        </w:rPr>
        <w:t xml:space="preserve">10. </w:t>
      </w:r>
      <w:r w:rsidRPr="00EB20CF">
        <w:rPr>
          <w:rFonts w:ascii="TH SarabunPSK" w:hAnsi="TH SarabunPSK" w:cs="TH SarabunPSK"/>
          <w:cs/>
        </w:rPr>
        <w:t>การต่างประเทศ ประเทศเพื่อนบ้าน และภูมิภาค</w:t>
      </w:r>
    </w:p>
    <w:p w:rsidR="00455A21" w:rsidRDefault="00455A21" w:rsidP="00455A21">
      <w:pPr>
        <w:ind w:firstLine="720"/>
        <w:rPr>
          <w:rFonts w:ascii="TH SarabunPSK" w:hAnsi="TH SarabunPSK" w:cs="TH SarabunPSK"/>
          <w:b/>
          <w:bCs/>
        </w:rPr>
      </w:pPr>
    </w:p>
    <w:p w:rsidR="00455A21" w:rsidRDefault="00455A21" w:rsidP="00455A21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1.3  แผนพัฒนา/แผนพัฒนากลุ่มจังหวัด/แผนพัฒนาจังหวัด</w:t>
      </w:r>
    </w:p>
    <w:p w:rsidR="00455A21" w:rsidRDefault="00455A21" w:rsidP="00455A21">
      <w:pPr>
        <w:jc w:val="center"/>
        <w:rPr>
          <w:rFonts w:ascii="TH SarabunPSK" w:hAnsi="TH SarabunPSK" w:cs="TH SarabunPSK"/>
        </w:rPr>
      </w:pPr>
      <w:r w:rsidRPr="00A111F4">
        <w:rPr>
          <w:rFonts w:ascii="TH SarabunPSK" w:hAnsi="TH SarabunPSK" w:cs="TH SarabunPSK"/>
          <w:cs/>
        </w:rPr>
        <w:t>แผนพัฒนากลุ่มจังหวัดภาคใต้ฝั่งอ่าวไทยและแผนพัฒนาจังหวัด</w:t>
      </w:r>
    </w:p>
    <w:p w:rsidR="00455A21" w:rsidRPr="00D62B44" w:rsidRDefault="00455A21" w:rsidP="00455A21">
      <w:pPr>
        <w:jc w:val="center"/>
        <w:rPr>
          <w:rFonts w:ascii="TH SarabunPSK" w:hAnsi="TH SarabunPSK" w:cs="TH SarabunPSK"/>
          <w:sz w:val="16"/>
          <w:szCs w:val="16"/>
        </w:rPr>
      </w:pPr>
    </w:p>
    <w:p w:rsidR="00455A21" w:rsidRPr="00D62B44" w:rsidRDefault="00455A21" w:rsidP="00455A21">
      <w:pPr>
        <w:rPr>
          <w:rFonts w:ascii="TH SarabunPSK" w:hAnsi="TH SarabunPSK" w:cs="TH SarabunPSK"/>
          <w:b/>
          <w:bCs/>
        </w:rPr>
      </w:pPr>
      <w:r w:rsidRPr="00D62B44">
        <w:rPr>
          <w:rFonts w:ascii="TH SarabunPSK" w:hAnsi="TH SarabunPSK" w:cs="TH SarabunPSK"/>
          <w:b/>
          <w:bCs/>
          <w:cs/>
        </w:rPr>
        <w:t>แผนพัฒนากลุ่มจังหวัดภาคใต้ฝั่งอ่าวไทย</w:t>
      </w:r>
      <w:r w:rsidRPr="00D62B44">
        <w:rPr>
          <w:rFonts w:ascii="TH SarabunPSK" w:hAnsi="TH SarabunPSK" w:cs="TH SarabunPSK"/>
          <w:b/>
          <w:bCs/>
        </w:rPr>
        <w:t xml:space="preserve"> </w:t>
      </w:r>
    </w:p>
    <w:p w:rsidR="00455A21" w:rsidRDefault="00455A21" w:rsidP="00455A21">
      <w:pPr>
        <w:ind w:left="720"/>
        <w:rPr>
          <w:rFonts w:ascii="TH SarabunPSK" w:hAnsi="TH SarabunPSK" w:cs="TH SarabunPSK"/>
        </w:rPr>
      </w:pPr>
      <w:r w:rsidRPr="00D62B44">
        <w:rPr>
          <w:rFonts w:ascii="TH SarabunPSK" w:hAnsi="TH SarabunPSK" w:cs="TH SarabunPSK"/>
          <w:b/>
          <w:bCs/>
          <w:cs/>
        </w:rPr>
        <w:t>วิสัยทัศน์</w:t>
      </w:r>
      <w:r w:rsidRPr="00A111F4">
        <w:rPr>
          <w:rFonts w:ascii="TH SarabunPSK" w:hAnsi="TH SarabunPSK" w:cs="TH SarabunPSK"/>
          <w:cs/>
        </w:rPr>
        <w:t xml:space="preserve"> (</w:t>
      </w:r>
      <w:r w:rsidRPr="00A111F4">
        <w:rPr>
          <w:rFonts w:ascii="TH SarabunPSK" w:hAnsi="TH SarabunPSK" w:cs="TH SarabunPSK"/>
        </w:rPr>
        <w:t>Vision)“</w:t>
      </w:r>
      <w:r w:rsidRPr="00A111F4">
        <w:rPr>
          <w:rFonts w:ascii="TH SarabunPSK" w:hAnsi="TH SarabunPSK" w:cs="TH SarabunPSK"/>
          <w:cs/>
        </w:rPr>
        <w:t>ศูนย์กลางการสร้างสรรค์เศรษฐกิจการเกษตรและการท่องเที่ยวระดับนานาชาติ</w:t>
      </w:r>
      <w:r w:rsidRPr="00A111F4">
        <w:rPr>
          <w:rFonts w:ascii="TH SarabunPSK" w:hAnsi="TH SarabunPSK" w:cs="TH SarabunPSK"/>
        </w:rPr>
        <w:t>”</w:t>
      </w:r>
    </w:p>
    <w:p w:rsidR="00493580" w:rsidRDefault="00455A21" w:rsidP="00455A21">
      <w:pPr>
        <w:ind w:firstLine="720"/>
        <w:jc w:val="thaiDistribute"/>
        <w:rPr>
          <w:rFonts w:ascii="TH SarabunPSK" w:hAnsi="TH SarabunPSK" w:cs="TH SarabunPSK"/>
        </w:rPr>
      </w:pPr>
      <w:r w:rsidRPr="00D62B44">
        <w:rPr>
          <w:rFonts w:ascii="TH SarabunPSK" w:hAnsi="TH SarabunPSK" w:cs="TH SarabunPSK"/>
          <w:b/>
          <w:bCs/>
          <w:cs/>
        </w:rPr>
        <w:t xml:space="preserve">นิยาม </w:t>
      </w:r>
      <w:r w:rsidRPr="00A111F4">
        <w:rPr>
          <w:rFonts w:ascii="TH SarabunPSK" w:hAnsi="TH SarabunPSK" w:cs="TH SarabunPSK"/>
          <w:cs/>
        </w:rPr>
        <w:t xml:space="preserve">: </w:t>
      </w:r>
      <w:r>
        <w:rPr>
          <w:rFonts w:ascii="TH SarabunPSK" w:hAnsi="TH SarabunPSK" w:cs="TH SarabunPSK" w:hint="cs"/>
          <w:cs/>
        </w:rPr>
        <w:t>“</w:t>
      </w:r>
      <w:r>
        <w:rPr>
          <w:rFonts w:ascii="TH SarabunPSK" w:hAnsi="TH SarabunPSK" w:cs="TH SarabunPSK"/>
          <w:cs/>
        </w:rPr>
        <w:t>ศูนย์</w:t>
      </w:r>
      <w:r w:rsidRPr="00A111F4">
        <w:rPr>
          <w:rFonts w:ascii="TH SarabunPSK" w:hAnsi="TH SarabunPSK" w:cs="TH SarabunPSK"/>
          <w:cs/>
        </w:rPr>
        <w:t>กลางการสร้างสรรค์ เศรษฐกิจการเกษตร</w:t>
      </w:r>
      <w:r w:rsidRPr="00A111F4">
        <w:rPr>
          <w:rFonts w:ascii="TH SarabunPSK" w:hAnsi="TH SarabunPSK" w:cs="TH SarabunPSK"/>
        </w:rPr>
        <w:t xml:space="preserve">” </w:t>
      </w:r>
      <w:r>
        <w:rPr>
          <w:rFonts w:ascii="TH SarabunPSK" w:hAnsi="TH SarabunPSK" w:cs="TH SarabunPSK"/>
          <w:cs/>
        </w:rPr>
        <w:t>การพัฒนากลุ่มจังหวัดให้ เป็</w:t>
      </w:r>
      <w:r w:rsidRPr="00A111F4">
        <w:rPr>
          <w:rFonts w:ascii="TH SarabunPSK" w:hAnsi="TH SarabunPSK" w:cs="TH SarabunPSK"/>
          <w:cs/>
        </w:rPr>
        <w:t>นศูนย์</w:t>
      </w:r>
      <w:r w:rsidRPr="00A111F4">
        <w:rPr>
          <w:rFonts w:ascii="TH SarabunPSK" w:hAnsi="TH SarabunPSK" w:cs="TH SarabunPSK"/>
        </w:rPr>
        <w:t xml:space="preserve"> </w:t>
      </w:r>
      <w:r w:rsidRPr="00A111F4">
        <w:rPr>
          <w:rFonts w:ascii="TH SarabunPSK" w:hAnsi="TH SarabunPSK" w:cs="TH SarabunPSK"/>
          <w:cs/>
        </w:rPr>
        <w:t>กลางการผลิตทางการเกษตร (การผลิตว</w:t>
      </w:r>
      <w:r>
        <w:rPr>
          <w:rFonts w:ascii="TH SarabunPSK" w:hAnsi="TH SarabunPSK" w:cs="TH SarabunPSK"/>
          <w:cs/>
        </w:rPr>
        <w:t>ัตถุดิบขั้นต้น) และอุตสาหกรรมต่</w:t>
      </w:r>
      <w:r w:rsidRPr="00A111F4">
        <w:rPr>
          <w:rFonts w:ascii="TH SarabunPSK" w:hAnsi="TH SarabunPSK" w:cs="TH SarabunPSK"/>
          <w:cs/>
        </w:rPr>
        <w:t>อเนื่องจากการเกษตร (การแปรรูปและการ</w:t>
      </w:r>
      <w:r w:rsidRPr="00A111F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ผลิตสินค้าส</w:t>
      </w:r>
      <w:r>
        <w:rPr>
          <w:rFonts w:ascii="TH SarabunPSK" w:hAnsi="TH SarabunPSK" w:cs="TH SarabunPSK" w:hint="cs"/>
          <w:cs/>
        </w:rPr>
        <w:t>ำ</w:t>
      </w:r>
      <w:r w:rsidRPr="00A111F4">
        <w:rPr>
          <w:rFonts w:ascii="TH SarabunPSK" w:hAnsi="TH SarabunPSK" w:cs="TH SarabunPSK"/>
          <w:cs/>
        </w:rPr>
        <w:t>เร็จรู</w:t>
      </w:r>
      <w:r>
        <w:rPr>
          <w:rFonts w:ascii="TH SarabunPSK" w:hAnsi="TH SarabunPSK" w:cs="TH SarabunPSK"/>
          <w:cs/>
        </w:rPr>
        <w:t>ป) ที่มีคุณภาพและปลอดภัย โดยเน้</w:t>
      </w:r>
      <w:r w:rsidRPr="00A111F4">
        <w:rPr>
          <w:rFonts w:ascii="TH SarabunPSK" w:hAnsi="TH SarabunPSK" w:cs="TH SarabunPSK"/>
          <w:cs/>
        </w:rPr>
        <w:t>นที่พืชและสัตว์ เศร</w:t>
      </w:r>
      <w:r>
        <w:rPr>
          <w:rFonts w:ascii="TH SarabunPSK" w:hAnsi="TH SarabunPSK" w:cs="TH SarabunPSK"/>
          <w:cs/>
        </w:rPr>
        <w:t>ษฐกิจศักยภาพส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คัญของกลุ่</w:t>
      </w:r>
      <w:r w:rsidRPr="00A111F4">
        <w:rPr>
          <w:rFonts w:ascii="TH SarabunPSK" w:hAnsi="TH SarabunPSK" w:cs="TH SarabunPSK"/>
          <w:cs/>
        </w:rPr>
        <w:t>มจังหวัด</w:t>
      </w:r>
      <w:r w:rsidRPr="00A111F4">
        <w:rPr>
          <w:rFonts w:ascii="TH SarabunPSK" w:hAnsi="TH SarabunPSK" w:cs="TH SarabunPSK"/>
        </w:rPr>
        <w:t xml:space="preserve"> </w:t>
      </w:r>
      <w:r w:rsidRPr="00A111F4">
        <w:rPr>
          <w:rFonts w:ascii="TH SarabunPSK" w:hAnsi="TH SarabunPSK" w:cs="TH SarabunPSK"/>
          <w:cs/>
        </w:rPr>
        <w:t>ได</w:t>
      </w:r>
      <w:r>
        <w:rPr>
          <w:rFonts w:ascii="TH SarabunPSK" w:hAnsi="TH SarabunPSK" w:cs="TH SarabunPSK" w:hint="cs"/>
          <w:cs/>
        </w:rPr>
        <w:t>้</w:t>
      </w:r>
      <w:r>
        <w:rPr>
          <w:rFonts w:ascii="TH SarabunPSK" w:hAnsi="TH SarabunPSK" w:cs="TH SarabunPSK"/>
          <w:cs/>
        </w:rPr>
        <w:t xml:space="preserve"> แก่ </w:t>
      </w:r>
    </w:p>
    <w:p w:rsidR="00493580" w:rsidRDefault="00493580" w:rsidP="00493580">
      <w:pPr>
        <w:jc w:val="thaiDistribute"/>
        <w:rPr>
          <w:rFonts w:ascii="TH SarabunPSK" w:hAnsi="TH SarabunPSK" w:cs="TH SarabunPSK"/>
        </w:rPr>
      </w:pPr>
    </w:p>
    <w:p w:rsidR="00455A21" w:rsidRDefault="00455A21" w:rsidP="0049358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ยางพารา ปาล์มน</w:t>
      </w:r>
      <w:r>
        <w:rPr>
          <w:rFonts w:ascii="TH SarabunPSK" w:hAnsi="TH SarabunPSK" w:cs="TH SarabunPSK" w:hint="cs"/>
          <w:cs/>
        </w:rPr>
        <w:t>้ำ</w:t>
      </w:r>
      <w:r w:rsidRPr="00A111F4">
        <w:rPr>
          <w:rFonts w:ascii="TH SarabunPSK" w:hAnsi="TH SarabunPSK" w:cs="TH SarabunPSK"/>
          <w:cs/>
        </w:rPr>
        <w:t>มัน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ไม้ผลและกุ้งทะเลและการเป็นแหล่งเรียนรู้ ส</w:t>
      </w:r>
      <w:r>
        <w:rPr>
          <w:rFonts w:ascii="TH SarabunPSK" w:hAnsi="TH SarabunPSK" w:cs="TH SarabunPSK" w:hint="cs"/>
          <w:cs/>
        </w:rPr>
        <w:t>ำ</w:t>
      </w:r>
      <w:r w:rsidRPr="00A111F4">
        <w:rPr>
          <w:rFonts w:ascii="TH SarabunPSK" w:hAnsi="TH SarabunPSK" w:cs="TH SarabunPSK"/>
          <w:cs/>
        </w:rPr>
        <w:t>คัญในระดับนานาชาติใน</w:t>
      </w:r>
      <w:r w:rsidRPr="00A111F4">
        <w:rPr>
          <w:rFonts w:ascii="TH SarabunPSK" w:hAnsi="TH SarabunPSK" w:cs="TH SarabunPSK"/>
        </w:rPr>
        <w:t xml:space="preserve"> </w:t>
      </w:r>
      <w:r w:rsidRPr="00A111F4">
        <w:rPr>
          <w:rFonts w:ascii="TH SarabunPSK" w:hAnsi="TH SarabunPSK" w:cs="TH SarabunPSK"/>
          <w:cs/>
        </w:rPr>
        <w:t>การพัฒนาการเกษตรและสร้างสรรค์ ให้ เกิดมู</w:t>
      </w:r>
      <w:r>
        <w:rPr>
          <w:rFonts w:ascii="TH SarabunPSK" w:hAnsi="TH SarabunPSK" w:cs="TH SarabunPSK"/>
          <w:cs/>
        </w:rPr>
        <w:t>ลค่าเพิ่มจากผลผลิตทางการเกษตรด้</w:t>
      </w:r>
      <w:r w:rsidRPr="00A111F4">
        <w:rPr>
          <w:rFonts w:ascii="TH SarabunPSK" w:hAnsi="TH SarabunPSK" w:cs="TH SarabunPSK"/>
          <w:cs/>
        </w:rPr>
        <w:t>วยเทคโนโลยีสมัยใหม</w:t>
      </w:r>
      <w:r>
        <w:rPr>
          <w:rFonts w:ascii="TH SarabunPSK" w:hAnsi="TH SarabunPSK" w:cs="TH SarabunPSK" w:hint="cs"/>
          <w:cs/>
        </w:rPr>
        <w:t>่</w:t>
      </w:r>
      <w:r w:rsidRPr="00A111F4">
        <w:rPr>
          <w:rFonts w:ascii="TH SarabunPSK" w:hAnsi="TH SarabunPSK" w:cs="TH SarabunPSK"/>
          <w:cs/>
        </w:rPr>
        <w:t xml:space="preserve"> ที่</w:t>
      </w:r>
      <w:r w:rsidRPr="00A111F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สามารถด</w:t>
      </w:r>
      <w:r>
        <w:rPr>
          <w:rFonts w:ascii="TH SarabunPSK" w:hAnsi="TH SarabunPSK" w:cs="TH SarabunPSK" w:hint="cs"/>
          <w:cs/>
        </w:rPr>
        <w:t>ำ</w:t>
      </w:r>
      <w:r w:rsidRPr="00A111F4">
        <w:rPr>
          <w:rFonts w:ascii="TH SarabunPSK" w:hAnsi="TH SarabunPSK" w:cs="TH SarabunPSK"/>
          <w:cs/>
        </w:rPr>
        <w:t>เนินการได้ ในระดับพื้</w:t>
      </w:r>
      <w:r>
        <w:rPr>
          <w:rFonts w:ascii="TH SarabunPSK" w:hAnsi="TH SarabunPSK" w:cs="TH SarabunPSK"/>
          <w:cs/>
        </w:rPr>
        <w:t>นที่บูรณาการรวมกับภูมิปัญญาท</w:t>
      </w:r>
      <w:r>
        <w:rPr>
          <w:rFonts w:ascii="TH SarabunPSK" w:hAnsi="TH SarabunPSK" w:cs="TH SarabunPSK" w:hint="cs"/>
          <w:cs/>
        </w:rPr>
        <w:t>้</w:t>
      </w:r>
      <w:r>
        <w:rPr>
          <w:rFonts w:ascii="TH SarabunPSK" w:hAnsi="TH SarabunPSK" w:cs="TH SarabunPSK"/>
          <w:cs/>
        </w:rPr>
        <w:t>องถิ่นให้ สามารถสร้างงาน สร้</w:t>
      </w:r>
      <w:r w:rsidRPr="00A111F4">
        <w:rPr>
          <w:rFonts w:ascii="TH SarabunPSK" w:hAnsi="TH SarabunPSK" w:cs="TH SarabunPSK"/>
          <w:cs/>
        </w:rPr>
        <w:t>าง</w:t>
      </w:r>
      <w:r w:rsidRPr="00A111F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อาชีพและเป็นกลจักรส</w:t>
      </w:r>
      <w:r>
        <w:rPr>
          <w:rFonts w:ascii="TH SarabunPSK" w:hAnsi="TH SarabunPSK" w:cs="TH SarabunPSK" w:hint="cs"/>
          <w:cs/>
        </w:rPr>
        <w:t>ำ</w:t>
      </w:r>
      <w:r w:rsidRPr="00A111F4">
        <w:rPr>
          <w:rFonts w:ascii="TH SarabunPSK" w:hAnsi="TH SarabunPSK" w:cs="TH SarabunPSK"/>
          <w:cs/>
        </w:rPr>
        <w:t>คัญในการขับเคลื</w:t>
      </w:r>
      <w:r>
        <w:rPr>
          <w:rFonts w:ascii="TH SarabunPSK" w:hAnsi="TH SarabunPSK" w:cs="TH SarabunPSK"/>
          <w:cs/>
        </w:rPr>
        <w:t>่อนภาคเศรษฐกิจอื่นๆ ที่เกี่ยวข้</w:t>
      </w:r>
      <w:r w:rsidRPr="00A111F4">
        <w:rPr>
          <w:rFonts w:ascii="TH SarabunPSK" w:hAnsi="TH SarabunPSK" w:cs="TH SarabunPSK"/>
          <w:cs/>
        </w:rPr>
        <w:t>อง</w:t>
      </w:r>
      <w:r w:rsidRPr="00A111F4">
        <w:rPr>
          <w:rFonts w:ascii="TH SarabunPSK" w:hAnsi="TH SarabunPSK" w:cs="TH SarabunPSK"/>
        </w:rPr>
        <w:t xml:space="preserve"> </w:t>
      </w:r>
    </w:p>
    <w:p w:rsidR="00455A21" w:rsidRDefault="00455A21" w:rsidP="00455A21">
      <w:pPr>
        <w:ind w:firstLine="720"/>
        <w:jc w:val="thaiDistribute"/>
        <w:rPr>
          <w:rFonts w:ascii="TH SarabunPSK" w:hAnsi="TH SarabunPSK" w:cs="TH SarabunPSK"/>
        </w:rPr>
      </w:pPr>
      <w:r w:rsidRPr="00D62B44">
        <w:rPr>
          <w:rFonts w:ascii="TH SarabunPSK" w:hAnsi="TH SarabunPSK" w:cs="TH SarabunPSK"/>
          <w:b/>
          <w:bCs/>
          <w:cs/>
        </w:rPr>
        <w:lastRenderedPageBreak/>
        <w:t>นิยาม</w:t>
      </w:r>
      <w:r w:rsidRPr="00A111F4">
        <w:rPr>
          <w:rFonts w:ascii="TH SarabunPSK" w:hAnsi="TH SarabunPSK" w:cs="TH SarabunPSK"/>
          <w:cs/>
        </w:rPr>
        <w:t xml:space="preserve"> : </w:t>
      </w:r>
      <w:r>
        <w:rPr>
          <w:rFonts w:ascii="TH SarabunPSK" w:hAnsi="TH SarabunPSK" w:cs="TH SarabunPSK" w:hint="cs"/>
          <w:cs/>
        </w:rPr>
        <w:t>“</w:t>
      </w:r>
      <w:r>
        <w:rPr>
          <w:rFonts w:ascii="TH SarabunPSK" w:hAnsi="TH SarabunPSK" w:cs="TH SarabunPSK"/>
          <w:cs/>
        </w:rPr>
        <w:t>ศูนย์กลางการท่</w:t>
      </w:r>
      <w:r w:rsidRPr="00A111F4">
        <w:rPr>
          <w:rFonts w:ascii="TH SarabunPSK" w:hAnsi="TH SarabunPSK" w:cs="TH SarabunPSK"/>
          <w:cs/>
        </w:rPr>
        <w:t>องเที่ยวระดับนานาชาติ</w:t>
      </w:r>
      <w:r w:rsidRPr="00A111F4">
        <w:rPr>
          <w:rFonts w:ascii="TH SarabunPSK" w:hAnsi="TH SarabunPSK" w:cs="TH SarabunPSK"/>
        </w:rPr>
        <w:t xml:space="preserve">” </w:t>
      </w:r>
      <w:r>
        <w:rPr>
          <w:rFonts w:ascii="TH SarabunPSK" w:hAnsi="TH SarabunPSK" w:cs="TH SarabunPSK"/>
          <w:cs/>
        </w:rPr>
        <w:t>แหล่งท่องเที่ยวของกลุ่</w:t>
      </w:r>
      <w:r w:rsidRPr="00A111F4">
        <w:rPr>
          <w:rFonts w:ascii="TH SarabunPSK" w:hAnsi="TH SarabunPSK" w:cs="TH SarabunPSK"/>
          <w:cs/>
        </w:rPr>
        <w:t>มจังหวัดเป็นจุดมุ่งหมาย</w:t>
      </w:r>
      <w:r w:rsidRPr="00A111F4">
        <w:rPr>
          <w:rFonts w:ascii="TH SarabunPSK" w:hAnsi="TH SarabunPSK" w:cs="TH SarabunPSK"/>
        </w:rPr>
        <w:t xml:space="preserve"> </w:t>
      </w:r>
      <w:r w:rsidRPr="00A111F4">
        <w:rPr>
          <w:rFonts w:ascii="TH SarabunPSK" w:hAnsi="TH SarabunPSK" w:cs="TH SarabunPSK"/>
          <w:cs/>
        </w:rPr>
        <w:t>ปลายทางที่นักท่องเที่ยวทั</w:t>
      </w:r>
      <w:r>
        <w:rPr>
          <w:rFonts w:ascii="TH SarabunPSK" w:hAnsi="TH SarabunPSK" w:cs="TH SarabunPSK"/>
          <w:cs/>
        </w:rPr>
        <w:t>่วโลกต้องการมาเยี่ยมเยือน และการท</w:t>
      </w:r>
      <w:r>
        <w:rPr>
          <w:rFonts w:ascii="TH SarabunPSK" w:hAnsi="TH SarabunPSK" w:cs="TH SarabunPSK" w:hint="cs"/>
          <w:cs/>
        </w:rPr>
        <w:t>่</w:t>
      </w:r>
      <w:r>
        <w:rPr>
          <w:rFonts w:ascii="TH SarabunPSK" w:hAnsi="TH SarabunPSK" w:cs="TH SarabunPSK"/>
          <w:cs/>
        </w:rPr>
        <w:t>องเที่ยวของกลุ่มจังหวัดเป็นกลจักรส</w:t>
      </w:r>
      <w:r>
        <w:rPr>
          <w:rFonts w:ascii="TH SarabunPSK" w:hAnsi="TH SarabunPSK" w:cs="TH SarabunPSK" w:hint="cs"/>
          <w:cs/>
        </w:rPr>
        <w:t>ำ</w:t>
      </w:r>
      <w:r w:rsidRPr="00A111F4">
        <w:rPr>
          <w:rFonts w:ascii="TH SarabunPSK" w:hAnsi="TH SarabunPSK" w:cs="TH SarabunPSK"/>
          <w:cs/>
        </w:rPr>
        <w:t>คัญใน</w:t>
      </w:r>
      <w:r w:rsidRPr="00A111F4">
        <w:rPr>
          <w:rFonts w:ascii="TH SarabunPSK" w:hAnsi="TH SarabunPSK" w:cs="TH SarabunPSK"/>
        </w:rPr>
        <w:t xml:space="preserve"> </w:t>
      </w:r>
      <w:r w:rsidRPr="00A111F4">
        <w:rPr>
          <w:rFonts w:ascii="TH SarabunPSK" w:hAnsi="TH SarabunPSK" w:cs="TH SarabunPSK"/>
          <w:cs/>
        </w:rPr>
        <w:t>การขับเคลื</w:t>
      </w:r>
      <w:r>
        <w:rPr>
          <w:rFonts w:ascii="TH SarabunPSK" w:hAnsi="TH SarabunPSK" w:cs="TH SarabunPSK"/>
          <w:cs/>
        </w:rPr>
        <w:t>่อนภาคเศรษฐกิจอื่นๆ ที่เกี่ยวข้</w:t>
      </w:r>
      <w:r w:rsidRPr="00A111F4">
        <w:rPr>
          <w:rFonts w:ascii="TH SarabunPSK" w:hAnsi="TH SarabunPSK" w:cs="TH SarabunPSK"/>
          <w:cs/>
        </w:rPr>
        <w:t>อง</w:t>
      </w:r>
      <w:r>
        <w:rPr>
          <w:rFonts w:ascii="TH SarabunPSK" w:hAnsi="TH SarabunPSK" w:cs="TH SarabunPSK"/>
          <w:cs/>
        </w:rPr>
        <w:t>และสร้างมูลค่า คุณค่า ตลอดจนสร้</w:t>
      </w:r>
      <w:r w:rsidRPr="00A111F4">
        <w:rPr>
          <w:rFonts w:ascii="TH SarabunPSK" w:hAnsi="TH SarabunPSK" w:cs="TH SarabunPSK"/>
          <w:cs/>
        </w:rPr>
        <w:t>างรายได้ และกระจายรายได้</w:t>
      </w:r>
      <w:r w:rsidRPr="00A111F4">
        <w:rPr>
          <w:rFonts w:ascii="TH SarabunPSK" w:hAnsi="TH SarabunPSK" w:cs="TH SarabunPSK"/>
        </w:rPr>
        <w:t xml:space="preserve"> </w:t>
      </w:r>
      <w:r w:rsidRPr="00A111F4">
        <w:rPr>
          <w:rFonts w:ascii="TH SarabunPSK" w:hAnsi="TH SarabunPSK" w:cs="TH SarabunPSK"/>
          <w:cs/>
        </w:rPr>
        <w:t>สู่ ช</w:t>
      </w:r>
      <w:r>
        <w:rPr>
          <w:rFonts w:ascii="TH SarabunPSK" w:hAnsi="TH SarabunPSK" w:cs="TH SarabunPSK"/>
          <w:cs/>
        </w:rPr>
        <w:t>ุมชนบนฐานของการบริหารจัดการโดยค</w:t>
      </w:r>
      <w:r>
        <w:rPr>
          <w:rFonts w:ascii="TH SarabunPSK" w:hAnsi="TH SarabunPSK" w:cs="TH SarabunPSK" w:hint="cs"/>
          <w:cs/>
        </w:rPr>
        <w:t>ำ</w:t>
      </w:r>
      <w:r w:rsidRPr="00A111F4">
        <w:rPr>
          <w:rFonts w:ascii="TH SarabunPSK" w:hAnsi="TH SarabunPSK" w:cs="TH SarabunPSK"/>
          <w:cs/>
        </w:rPr>
        <w:t>นึงถึงความสมดุลและยั่งยืน</w:t>
      </w:r>
      <w:r w:rsidRPr="00A111F4">
        <w:rPr>
          <w:rFonts w:ascii="TH SarabunPSK" w:hAnsi="TH SarabunPSK" w:cs="TH SarabunPSK"/>
        </w:rPr>
        <w:t xml:space="preserve"> </w:t>
      </w:r>
      <w:r w:rsidRPr="00A111F4">
        <w:rPr>
          <w:rFonts w:ascii="TH SarabunPSK" w:hAnsi="TH SarabunPSK" w:cs="TH SarabunPSK"/>
          <w:cs/>
        </w:rPr>
        <w:t xml:space="preserve"> </w:t>
      </w:r>
    </w:p>
    <w:p w:rsidR="00455A21" w:rsidRPr="00896AC4" w:rsidRDefault="00455A21" w:rsidP="00455A21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896AC4">
        <w:rPr>
          <w:rFonts w:ascii="TH SarabunPSK" w:hAnsi="TH SarabunPSK" w:cs="TH SarabunPSK"/>
          <w:b/>
          <w:bCs/>
          <w:cs/>
        </w:rPr>
        <w:t>เป้าประสงค์รวม</w:t>
      </w:r>
    </w:p>
    <w:p w:rsidR="00455A21" w:rsidRDefault="00455A21" w:rsidP="00455A21">
      <w:pPr>
        <w:ind w:firstLine="720"/>
        <w:jc w:val="thaiDistribute"/>
        <w:rPr>
          <w:rFonts w:ascii="TH SarabunPSK" w:hAnsi="TH SarabunPSK" w:cs="TH SarabunPSK"/>
        </w:rPr>
      </w:pPr>
      <w:r w:rsidRPr="00A111F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A111F4">
        <w:rPr>
          <w:rFonts w:ascii="TH SarabunPSK" w:hAnsi="TH SarabunPSK" w:cs="TH SarabunPSK"/>
        </w:rPr>
        <w:t xml:space="preserve">1) </w:t>
      </w:r>
      <w:r>
        <w:rPr>
          <w:rFonts w:ascii="TH SarabunPSK" w:hAnsi="TH SarabunPSK" w:cs="TH SarabunPSK"/>
          <w:cs/>
        </w:rPr>
        <w:t>พืชเศรษฐกิจยางพาราและปาล์มน้ำ</w:t>
      </w:r>
      <w:r w:rsidRPr="00A111F4">
        <w:rPr>
          <w:rFonts w:ascii="TH SarabunPSK" w:hAnsi="TH SarabunPSK" w:cs="TH SarabunPSK"/>
          <w:cs/>
        </w:rPr>
        <w:t>มันมีศักยภาพในการแข่งขันและสร้างมูลค่าเพิ่ม แก่ระบบเศรษฐกิจ</w:t>
      </w:r>
      <w:r w:rsidRPr="00A111F4">
        <w:rPr>
          <w:rFonts w:ascii="TH SarabunPSK" w:hAnsi="TH SarabunPSK" w:cs="TH SarabunPSK"/>
        </w:rPr>
        <w:t xml:space="preserve"> </w:t>
      </w:r>
    </w:p>
    <w:p w:rsidR="00455A21" w:rsidRDefault="00455A21" w:rsidP="00455A21">
      <w:pPr>
        <w:ind w:firstLine="720"/>
        <w:jc w:val="thaiDistribute"/>
        <w:rPr>
          <w:rFonts w:ascii="TH SarabunPSK" w:hAnsi="TH SarabunPSK" w:cs="TH SarabunPSK"/>
        </w:rPr>
      </w:pPr>
      <w:r w:rsidRPr="00A111F4">
        <w:rPr>
          <w:rFonts w:ascii="TH SarabunPSK" w:hAnsi="TH SarabunPSK" w:cs="TH SarabunPSK"/>
        </w:rPr>
        <w:t xml:space="preserve">2) </w:t>
      </w:r>
      <w:r w:rsidRPr="00A111F4">
        <w:rPr>
          <w:rFonts w:ascii="TH SarabunPSK" w:hAnsi="TH SarabunPSK" w:cs="TH SarabunPSK"/>
          <w:cs/>
        </w:rPr>
        <w:t>การท่องเที่ยวได้รับพัฒนาบนฐานทรัพยากรที่หลากหลายให้มีชื่อเสียงระดับนานาชาติ</w:t>
      </w:r>
      <w:r w:rsidRPr="00A111F4">
        <w:rPr>
          <w:rFonts w:ascii="TH SarabunPSK" w:hAnsi="TH SarabunPSK" w:cs="TH SarabunPSK"/>
        </w:rPr>
        <w:t xml:space="preserve"> </w:t>
      </w:r>
    </w:p>
    <w:p w:rsidR="00455A21" w:rsidRDefault="00455A21" w:rsidP="00455A21">
      <w:pPr>
        <w:ind w:firstLine="720"/>
        <w:jc w:val="thaiDistribute"/>
        <w:rPr>
          <w:rFonts w:ascii="TH SarabunPSK" w:hAnsi="TH SarabunPSK" w:cs="TH SarabunPSK"/>
        </w:rPr>
      </w:pPr>
      <w:r w:rsidRPr="00A111F4">
        <w:rPr>
          <w:rFonts w:ascii="TH SarabunPSK" w:hAnsi="TH SarabunPSK" w:cs="TH SarabunPSK"/>
        </w:rPr>
        <w:t xml:space="preserve">3) </w:t>
      </w:r>
      <w:r w:rsidRPr="00A111F4">
        <w:rPr>
          <w:rFonts w:ascii="TH SarabunPSK" w:hAnsi="TH SarabunPSK" w:cs="TH SarabunPSK"/>
          <w:cs/>
        </w:rPr>
        <w:t>ไม้ผลและสินค้าประมงปลอดภัยต่อการบริโภคและมีศักยภาพในการส่งออก</w:t>
      </w:r>
      <w:r w:rsidRPr="00A111F4">
        <w:rPr>
          <w:rFonts w:ascii="TH SarabunPSK" w:hAnsi="TH SarabunPSK" w:cs="TH SarabunPSK"/>
        </w:rPr>
        <w:t xml:space="preserve"> </w:t>
      </w:r>
    </w:p>
    <w:p w:rsidR="00455A21" w:rsidRDefault="00455A21" w:rsidP="00455A21">
      <w:pPr>
        <w:ind w:firstLine="720"/>
        <w:jc w:val="thaiDistribute"/>
        <w:rPr>
          <w:rFonts w:ascii="TH SarabunPSK" w:hAnsi="TH SarabunPSK" w:cs="TH SarabunPSK"/>
        </w:rPr>
      </w:pPr>
      <w:r w:rsidRPr="00A111F4">
        <w:rPr>
          <w:rFonts w:ascii="TH SarabunPSK" w:hAnsi="TH SarabunPSK" w:cs="TH SarabunPSK"/>
        </w:rPr>
        <w:t xml:space="preserve">4) </w:t>
      </w:r>
      <w:r w:rsidRPr="00A111F4">
        <w:rPr>
          <w:rFonts w:ascii="TH SarabunPSK" w:hAnsi="TH SarabunPSK" w:cs="TH SarabunPSK"/>
          <w:cs/>
        </w:rPr>
        <w:t>การคมนาคมขนส่งและระบบโลจิสติกส์ของกลุ่มจังหวัดสามารถรองรับการค้าการลงทุน การท่องเที่ยว</w:t>
      </w:r>
      <w:r w:rsidRPr="00A111F4">
        <w:rPr>
          <w:rFonts w:ascii="TH SarabunPSK" w:hAnsi="TH SarabunPSK" w:cs="TH SarabunPSK"/>
        </w:rPr>
        <w:t xml:space="preserve"> </w:t>
      </w:r>
      <w:r w:rsidRPr="00A111F4">
        <w:rPr>
          <w:rFonts w:ascii="TH SarabunPSK" w:hAnsi="TH SarabunPSK" w:cs="TH SarabunPSK"/>
          <w:cs/>
        </w:rPr>
        <w:t>การเกษตรและการพัฒนาคุณภาพชีวิต</w:t>
      </w:r>
      <w:r w:rsidRPr="00A111F4">
        <w:rPr>
          <w:rFonts w:ascii="TH SarabunPSK" w:hAnsi="TH SarabunPSK" w:cs="TH SarabunPSK"/>
        </w:rPr>
        <w:t xml:space="preserve"> </w:t>
      </w:r>
    </w:p>
    <w:p w:rsidR="00455A21" w:rsidRPr="00896AC4" w:rsidRDefault="00455A21" w:rsidP="00455A21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A111F4">
        <w:rPr>
          <w:rFonts w:ascii="TH SarabunPSK" w:hAnsi="TH SarabunPSK" w:cs="TH SarabunPSK"/>
          <w:cs/>
        </w:rPr>
        <w:t xml:space="preserve"> </w:t>
      </w:r>
      <w:r w:rsidRPr="00896AC4">
        <w:rPr>
          <w:rFonts w:ascii="TH SarabunPSK" w:hAnsi="TH SarabunPSK" w:cs="TH SarabunPSK"/>
          <w:b/>
          <w:bCs/>
          <w:cs/>
        </w:rPr>
        <w:t>ประเด็นยุทธศาตร์</w:t>
      </w:r>
      <w:r w:rsidRPr="00896AC4">
        <w:rPr>
          <w:rFonts w:ascii="TH SarabunPSK" w:hAnsi="TH SarabunPSK" w:cs="TH SarabunPSK"/>
          <w:b/>
          <w:bCs/>
        </w:rPr>
        <w:t xml:space="preserve"> </w:t>
      </w:r>
    </w:p>
    <w:p w:rsidR="00455A21" w:rsidRDefault="00455A21" w:rsidP="00455A21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A111F4">
        <w:rPr>
          <w:rFonts w:ascii="TH SarabunPSK" w:hAnsi="TH SarabunPSK" w:cs="TH SarabunPSK"/>
          <w:cs/>
        </w:rPr>
        <w:t xml:space="preserve">ประเด็นยุทธศาสตร์ที่ </w:t>
      </w:r>
      <w:r w:rsidRPr="00A111F4">
        <w:rPr>
          <w:rFonts w:ascii="TH SarabunPSK" w:hAnsi="TH SarabunPSK" w:cs="TH SarabunPSK"/>
        </w:rPr>
        <w:t xml:space="preserve">1 </w:t>
      </w:r>
      <w:r w:rsidRPr="00A111F4">
        <w:rPr>
          <w:rFonts w:ascii="TH SarabunPSK" w:hAnsi="TH SarabunPSK" w:cs="TH SarabunPSK"/>
          <w:cs/>
        </w:rPr>
        <w:t>การบริหารจัดการเพื่อเพิ่มมูล</w:t>
      </w:r>
      <w:r>
        <w:rPr>
          <w:rFonts w:ascii="TH SarabunPSK" w:hAnsi="TH SarabunPSK" w:cs="TH SarabunPSK"/>
          <w:cs/>
        </w:rPr>
        <w:t>ค่าพืชเศรษฐกิจยางพาราและปาล์มน</w:t>
      </w:r>
      <w:r>
        <w:rPr>
          <w:rFonts w:ascii="TH SarabunPSK" w:hAnsi="TH SarabunPSK" w:cs="TH SarabunPSK" w:hint="cs"/>
          <w:cs/>
        </w:rPr>
        <w:t>้ำ</w:t>
      </w:r>
      <w:r w:rsidRPr="00A111F4">
        <w:rPr>
          <w:rFonts w:ascii="TH SarabunPSK" w:hAnsi="TH SarabunPSK" w:cs="TH SarabunPSK"/>
          <w:cs/>
        </w:rPr>
        <w:t>มัน</w:t>
      </w:r>
      <w:r w:rsidRPr="00A111F4">
        <w:rPr>
          <w:rFonts w:ascii="TH SarabunPSK" w:hAnsi="TH SarabunPSK" w:cs="TH SarabunPSK"/>
        </w:rPr>
        <w:t xml:space="preserve"> </w:t>
      </w:r>
      <w:r w:rsidRPr="00A111F4">
        <w:rPr>
          <w:rFonts w:ascii="TH SarabunPSK" w:hAnsi="TH SarabunPSK" w:cs="TH SarabunPSK"/>
          <w:cs/>
        </w:rPr>
        <w:t xml:space="preserve">ประเด็นยุทธศาสตร์ที่ </w:t>
      </w:r>
      <w:r w:rsidRPr="00A111F4">
        <w:rPr>
          <w:rFonts w:ascii="TH SarabunPSK" w:hAnsi="TH SarabunPSK" w:cs="TH SarabunPSK"/>
        </w:rPr>
        <w:t xml:space="preserve">2 </w:t>
      </w:r>
      <w:r w:rsidRPr="00A111F4">
        <w:rPr>
          <w:rFonts w:ascii="TH SarabunPSK" w:hAnsi="TH SarabunPSK" w:cs="TH SarabunPSK"/>
          <w:cs/>
        </w:rPr>
        <w:t>การพัฒนาการท่องเที่ยวนานาชาติบนฐานทรัพยากรและเอกลักษณ์ของพื้นที่</w:t>
      </w:r>
      <w:r w:rsidRPr="00A111F4">
        <w:rPr>
          <w:rFonts w:ascii="TH SarabunPSK" w:hAnsi="TH SarabunPSK" w:cs="TH SarabunPSK"/>
        </w:rPr>
        <w:t xml:space="preserve"> </w:t>
      </w:r>
      <w:r w:rsidRPr="00A111F4">
        <w:rPr>
          <w:rFonts w:ascii="TH SarabunPSK" w:hAnsi="TH SarabunPSK" w:cs="TH SarabunPSK"/>
          <w:cs/>
        </w:rPr>
        <w:t xml:space="preserve">ประเด็นยุทธศาสตร์ที่ </w:t>
      </w:r>
      <w:r w:rsidRPr="00A111F4">
        <w:rPr>
          <w:rFonts w:ascii="TH SarabunPSK" w:hAnsi="TH SarabunPSK" w:cs="TH SarabunPSK"/>
        </w:rPr>
        <w:t xml:space="preserve">3 </w:t>
      </w:r>
      <w:r w:rsidRPr="00A111F4">
        <w:rPr>
          <w:rFonts w:ascii="TH SarabunPSK" w:hAnsi="TH SarabunPSK" w:cs="TH SarabunPSK"/>
          <w:cs/>
        </w:rPr>
        <w:t>การพัฒนาไม้ผลและการประมงให้ปลอดภัยและมีศักยภาพในการส่งออก</w:t>
      </w:r>
      <w:r w:rsidRPr="00A111F4">
        <w:rPr>
          <w:rFonts w:ascii="TH SarabunPSK" w:hAnsi="TH SarabunPSK" w:cs="TH SarabunPSK"/>
        </w:rPr>
        <w:t xml:space="preserve"> </w:t>
      </w:r>
      <w:r w:rsidRPr="00A111F4">
        <w:rPr>
          <w:rFonts w:ascii="TH SarabunPSK" w:hAnsi="TH SarabunPSK" w:cs="TH SarabunPSK"/>
          <w:cs/>
        </w:rPr>
        <w:t xml:space="preserve">ประเด็นยุทธศาสตร์ที่ </w:t>
      </w:r>
      <w:r w:rsidRPr="00A111F4">
        <w:rPr>
          <w:rFonts w:ascii="TH SarabunPSK" w:hAnsi="TH SarabunPSK" w:cs="TH SarabunPSK"/>
        </w:rPr>
        <w:t xml:space="preserve">4 </w:t>
      </w:r>
      <w:r w:rsidRPr="00A111F4">
        <w:rPr>
          <w:rFonts w:ascii="TH SarabunPSK" w:hAnsi="TH SarabunPSK" w:cs="TH SarabunPSK"/>
          <w:cs/>
        </w:rPr>
        <w:t>การพัฒนาโครงสร้างพื้นฐานทางคมนาคมขนส่งและระบบโลจิสติกส์</w:t>
      </w:r>
      <w:r w:rsidRPr="00A111F4">
        <w:rPr>
          <w:rFonts w:ascii="TH SarabunPSK" w:hAnsi="TH SarabunPSK" w:cs="TH SarabunPSK"/>
        </w:rPr>
        <w:t xml:space="preserve"> </w:t>
      </w:r>
      <w:r w:rsidRPr="00A111F4">
        <w:rPr>
          <w:rFonts w:ascii="TH SarabunPSK" w:hAnsi="TH SarabunPSK" w:cs="TH SarabunPSK"/>
          <w:cs/>
        </w:rPr>
        <w:t>ให้รองรับการค้า การลงทุน การท่องเที่ยว การเกษตรและการพัฒนาคุณภาพชีวิต</w:t>
      </w:r>
    </w:p>
    <w:p w:rsidR="00493580" w:rsidRPr="00A111F4" w:rsidRDefault="00493580" w:rsidP="00455A21">
      <w:pPr>
        <w:ind w:left="720"/>
        <w:jc w:val="thaiDistribute"/>
        <w:rPr>
          <w:rFonts w:ascii="TH SarabunPSK" w:hAnsi="TH SarabunPSK" w:cs="TH SarabunPSK"/>
          <w:b/>
          <w:bCs/>
          <w:cs/>
        </w:rPr>
      </w:pPr>
    </w:p>
    <w:p w:rsidR="00455A21" w:rsidRDefault="00455A21" w:rsidP="00455A21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1.4  ยุทธศาสตร์การพัฒนาขององค์กรปกครองส่วนท้องถิ่นในเขตจังหวัด</w:t>
      </w:r>
    </w:p>
    <w:p w:rsidR="00455A21" w:rsidRPr="00DD284F" w:rsidRDefault="00455A21" w:rsidP="00455A21">
      <w:pPr>
        <w:jc w:val="center"/>
        <w:rPr>
          <w:rFonts w:ascii="TH SarabunPSK" w:hAnsi="TH SarabunPSK" w:cs="TH SarabunPSK"/>
        </w:rPr>
      </w:pPr>
      <w:r w:rsidRPr="00DD284F">
        <w:rPr>
          <w:rFonts w:ascii="TH SarabunPSK" w:hAnsi="TH SarabunPSK" w:cs="TH SarabunPSK"/>
          <w:cs/>
        </w:rPr>
        <w:t xml:space="preserve">ยุทธศาสตร์การพัฒนาขององค์กรปกครองส่วนท้องถิ่นในเขตจังหวัดนครศรีธรรมราช </w:t>
      </w:r>
    </w:p>
    <w:p w:rsidR="00455A21" w:rsidRPr="00DD284F" w:rsidRDefault="00455A21" w:rsidP="00455A21">
      <w:pPr>
        <w:jc w:val="center"/>
        <w:rPr>
          <w:rFonts w:ascii="TH SarabunPSK" w:hAnsi="TH SarabunPSK" w:cs="TH SarabunPSK"/>
        </w:rPr>
      </w:pPr>
      <w:r w:rsidRPr="00DD284F">
        <w:rPr>
          <w:rFonts w:ascii="TH SarabunPSK" w:hAnsi="TH SarabunPSK" w:cs="TH SarabunPSK"/>
          <w:cs/>
        </w:rPr>
        <w:t>(พ.ศ.2561-2564)</w:t>
      </w:r>
    </w:p>
    <w:p w:rsidR="00455A21" w:rsidRPr="00B61F80" w:rsidRDefault="00455A21" w:rsidP="00455A21">
      <w:pPr>
        <w:shd w:val="clear" w:color="auto" w:fill="FFFFFF"/>
        <w:spacing w:before="240"/>
        <w:rPr>
          <w:rFonts w:ascii="TH SarabunPSK" w:hAnsi="TH SarabunPSK" w:cs="TH SarabunPSK"/>
          <w:color w:val="FF0000"/>
          <w:spacing w:val="-7"/>
        </w:rPr>
      </w:pPr>
      <w:r w:rsidRPr="00B61F80">
        <w:rPr>
          <w:rFonts w:ascii="TH SarabunPSK" w:hAnsi="TH SarabunPSK" w:cs="TH SarabunPSK"/>
          <w:b/>
          <w:bCs/>
          <w:spacing w:val="-7"/>
        </w:rPr>
        <w:sym w:font="Wingdings 2" w:char="F097"/>
      </w:r>
      <w:r w:rsidRPr="00B61F80">
        <w:rPr>
          <w:rFonts w:ascii="TH SarabunPSK" w:hAnsi="TH SarabunPSK" w:cs="TH SarabunPSK"/>
          <w:b/>
          <w:bCs/>
          <w:spacing w:val="-7"/>
          <w:cs/>
        </w:rPr>
        <w:t xml:space="preserve"> วิสัยทัศน์ “</w:t>
      </w:r>
      <w:r w:rsidRPr="00B61F80">
        <w:rPr>
          <w:rFonts w:ascii="TH SarabunPSK" w:hAnsi="TH SarabunPSK" w:cs="TH SarabunPSK"/>
          <w:spacing w:val="-7"/>
          <w:cs/>
        </w:rPr>
        <w:t xml:space="preserve"> </w:t>
      </w:r>
      <w:r w:rsidRPr="00B61F80">
        <w:rPr>
          <w:rFonts w:ascii="TH SarabunPSK" w:hAnsi="TH SarabunPSK" w:cs="TH SarabunPSK"/>
          <w:cs/>
        </w:rPr>
        <w:t>องค์กรหลักในการพัฒนา ยึดหลักธรรมาภิบาล</w:t>
      </w:r>
      <w:r w:rsidRPr="00B61F80">
        <w:rPr>
          <w:rFonts w:ascii="TH SarabunPSK" w:hAnsi="TH SarabunPSK" w:cs="TH SarabunPSK"/>
        </w:rPr>
        <w:t xml:space="preserve"> </w:t>
      </w:r>
      <w:r w:rsidRPr="00B61F80">
        <w:rPr>
          <w:rFonts w:ascii="TH SarabunPSK" w:hAnsi="TH SarabunPSK" w:cs="TH SarabunPSK"/>
          <w:cs/>
        </w:rPr>
        <w:t>และปรัชญาเศรษฐกิจพอเพียง</w:t>
      </w:r>
      <w:r w:rsidRPr="00B61F80">
        <w:rPr>
          <w:rFonts w:ascii="TH SarabunPSK" w:hAnsi="TH SarabunPSK" w:cs="TH SarabunPSK"/>
          <w:b/>
          <w:bCs/>
          <w:cs/>
        </w:rPr>
        <w:t>”</w:t>
      </w:r>
    </w:p>
    <w:p w:rsidR="00455A21" w:rsidRPr="00B61F80" w:rsidRDefault="00455A21" w:rsidP="00455A21">
      <w:pPr>
        <w:spacing w:before="240"/>
        <w:jc w:val="thaiDistribute"/>
        <w:rPr>
          <w:rFonts w:ascii="TH SarabunPSK" w:hAnsi="TH SarabunPSK" w:cs="TH SarabunPSK"/>
          <w:b/>
          <w:bCs/>
        </w:rPr>
      </w:pPr>
      <w:r w:rsidRPr="00B61F80">
        <w:rPr>
          <w:rFonts w:ascii="TH SarabunPSK" w:hAnsi="TH SarabunPSK" w:cs="TH SarabunPSK"/>
          <w:b/>
          <w:bCs/>
        </w:rPr>
        <w:sym w:font="Wingdings 2" w:char="F097"/>
      </w:r>
      <w:r w:rsidRPr="00B61F80">
        <w:rPr>
          <w:rFonts w:ascii="TH SarabunPSK" w:hAnsi="TH SarabunPSK" w:cs="TH SarabunPSK"/>
          <w:b/>
          <w:bCs/>
          <w:cs/>
        </w:rPr>
        <w:t xml:space="preserve"> ยุทธศาสตร์การพัฒนา</w:t>
      </w:r>
    </w:p>
    <w:p w:rsidR="00455A21" w:rsidRDefault="00455A21" w:rsidP="00455A21">
      <w:pPr>
        <w:ind w:firstLine="720"/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 xml:space="preserve">ยุทธศาสตร์การพัฒนาขององค์กรปกครองส่วนท้องถิ่นในเขตจังหวัดนครศรีธรรมราช  (พ.ศ.2561-2564) ได้กำหนดขึ้นเพื่อให้สอดคล้องกับสภาวการณ์ในปัจจุบัน ภายใต้แนวคิด </w:t>
      </w:r>
      <w:r w:rsidRPr="00B61F80">
        <w:rPr>
          <w:rFonts w:ascii="TH SarabunPSK" w:hAnsi="TH SarabunPSK" w:cs="TH SarabunPSK"/>
        </w:rPr>
        <w:t>“</w:t>
      </w:r>
      <w:r w:rsidRPr="00B61F80">
        <w:rPr>
          <w:rFonts w:ascii="TH SarabunPSK" w:hAnsi="TH SarabunPSK" w:cs="TH SarabunPSK"/>
          <w:cs/>
        </w:rPr>
        <w:t>หลักความพอเพียง</w:t>
      </w:r>
      <w:r w:rsidRPr="00B61F80">
        <w:rPr>
          <w:rFonts w:ascii="TH SarabunPSK" w:hAnsi="TH SarabunPSK" w:cs="TH SarabunPSK"/>
        </w:rPr>
        <w:t>”</w:t>
      </w:r>
      <w:r w:rsidRPr="00B61F80">
        <w:rPr>
          <w:rFonts w:ascii="TH SarabunPSK" w:hAnsi="TH SarabunPSK" w:cs="TH SarabunPSK"/>
          <w:cs/>
        </w:rPr>
        <w:t xml:space="preserve"> ตามแนวพระราชดำริฯ  โดยอาศัยกรอบแนวทางจากยุทธศาสตร์การพัฒนาประเทศ แผนพัฒนาเศรษฐกิจและสังคมแห่งชาติ ฉบับที่ 12 ยุทธศาสตร์การพัฒนากลุ่มจังหวัดภาคใต้ฝั่งอ่าวไทย ยุทธศาสตร์การพัฒนาจังหวัดนครศรีธรรมราช และภารกิจ 6 ด้าน ขององค์กรปกครองส่วนท้องถิ่นตามแผนปฏิบัติการกำหนดขั้นตอนการกระจายอำนาจฯ มาตรา 32(1) รวมทั้ง ได้ทบทวนจากยุทธศาสตร์การพัฒนาขององค์กรปกครองส่วนท้องถิ่น ฉบับปี พ.ศ.</w:t>
      </w:r>
      <w:r>
        <w:rPr>
          <w:rFonts w:ascii="TH SarabunPSK" w:hAnsi="TH SarabunPSK" w:cs="TH SarabunPSK" w:hint="cs"/>
          <w:cs/>
        </w:rPr>
        <w:t xml:space="preserve"> </w:t>
      </w:r>
      <w:r w:rsidRPr="00B61F80">
        <w:rPr>
          <w:rFonts w:ascii="TH SarabunPSK" w:hAnsi="TH SarabunPSK" w:cs="TH SarabunPSK"/>
          <w:cs/>
        </w:rPr>
        <w:t>2560-2562 ประกอบด้วย</w:t>
      </w:r>
      <w:r w:rsidRPr="00B61F80">
        <w:rPr>
          <w:rFonts w:ascii="TH SarabunPSK" w:hAnsi="TH SarabunPSK" w:cs="TH SarabunPSK"/>
          <w:b/>
          <w:bCs/>
          <w:cs/>
        </w:rPr>
        <w:t xml:space="preserve"> ยุทธศาสตร์ พันธกิจ และเป้าหมายการพัฒนา ดังนี้</w:t>
      </w:r>
    </w:p>
    <w:p w:rsidR="00455A21" w:rsidRPr="00B61F80" w:rsidRDefault="00455A21" w:rsidP="00455A21">
      <w:pPr>
        <w:ind w:firstLine="720"/>
        <w:jc w:val="thaiDistribute"/>
        <w:rPr>
          <w:rFonts w:ascii="TH SarabunPSK" w:hAnsi="TH SarabunPSK" w:cs="TH SarabunPSK"/>
        </w:rPr>
      </w:pPr>
    </w:p>
    <w:p w:rsidR="00455A21" w:rsidRPr="00B61F80" w:rsidRDefault="00455A21" w:rsidP="00455A21">
      <w:pPr>
        <w:spacing w:before="240"/>
        <w:jc w:val="thaiDistribute"/>
        <w:rPr>
          <w:rFonts w:ascii="TH SarabunPSK" w:hAnsi="TH SarabunPSK" w:cs="TH SarabunPSK"/>
          <w:b/>
          <w:bCs/>
        </w:rPr>
      </w:pPr>
      <w:r w:rsidRPr="00B61F80">
        <w:rPr>
          <w:rFonts w:ascii="TH SarabunPSK" w:hAnsi="TH SarabunPSK" w:cs="TH SarabunPSK"/>
          <w:cs/>
        </w:rPr>
        <w:t xml:space="preserve">     </w:t>
      </w:r>
      <w:r w:rsidRPr="00B61F80">
        <w:rPr>
          <w:rFonts w:ascii="TH SarabunPSK" w:hAnsi="TH SarabunPSK" w:cs="TH SarabunPSK"/>
        </w:rPr>
        <w:sym w:font="Wingdings 2" w:char="F0AD"/>
      </w:r>
      <w:r w:rsidRPr="00B61F80">
        <w:rPr>
          <w:rFonts w:ascii="TH SarabunPSK" w:hAnsi="TH SarabunPSK" w:cs="TH SarabunPSK"/>
        </w:rPr>
        <w:t xml:space="preserve"> </w:t>
      </w:r>
      <w:r w:rsidRPr="00B61F80">
        <w:rPr>
          <w:rFonts w:ascii="TH SarabunPSK" w:hAnsi="TH SarabunPSK" w:cs="TH SarabunPSK"/>
          <w:b/>
          <w:bCs/>
          <w:cs/>
        </w:rPr>
        <w:t>ยุทธศาสตร์ที่ 1 การพัฒนาเศรษฐกิจ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  <w:b/>
          <w:bCs/>
        </w:rPr>
      </w:pPr>
      <w:r w:rsidRPr="00B61F80">
        <w:rPr>
          <w:rFonts w:ascii="TH SarabunPSK" w:hAnsi="TH SarabunPSK" w:cs="TH SarabunPSK"/>
          <w:cs/>
        </w:rPr>
        <w:t xml:space="preserve">     </w:t>
      </w:r>
      <w:r w:rsidRPr="00B61F80">
        <w:rPr>
          <w:rFonts w:ascii="TH SarabunPSK" w:hAnsi="TH SarabunPSK" w:cs="TH SarabunPSK"/>
          <w:cs/>
        </w:rPr>
        <w:tab/>
      </w:r>
      <w:r w:rsidRPr="00B61F80">
        <w:rPr>
          <w:rFonts w:ascii="TH SarabunPSK" w:hAnsi="TH SarabunPSK" w:cs="TH SarabunPSK"/>
        </w:rPr>
        <w:sym w:font="Wingdings 2" w:char="F0AD"/>
      </w:r>
      <w:r w:rsidRPr="00B61F80">
        <w:rPr>
          <w:rFonts w:ascii="TH SarabunPSK" w:hAnsi="TH SarabunPSK" w:cs="TH SarabunPSK"/>
        </w:rPr>
        <w:t xml:space="preserve"> </w:t>
      </w:r>
      <w:r w:rsidRPr="00B61F80">
        <w:rPr>
          <w:rFonts w:ascii="TH SarabunPSK" w:hAnsi="TH SarabunPSK" w:cs="TH SarabunPSK"/>
          <w:b/>
          <w:bCs/>
          <w:cs/>
        </w:rPr>
        <w:t>พันธกิจ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lastRenderedPageBreak/>
        <w:tab/>
        <w:t xml:space="preserve">    1. พัฒนาศักยภาพเกษตรกรให้มีองค์ความรู้ตามแนวพระราชดำริเศรษฐกิจพอเพียง และส่งเสริมการสร้างเครือข่ายเกษตรกร 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 2. พัฒนาอาชีพที่สอดคล้องกับบริบทของชุมชน และความต้องการของตลาด วิสาหกิจชุมชน สนับสนุนการใช้ภูมิปัญญาท้องถิ่นและส่งเสริมการนำเทคโนโลยีมาใช้ในการเพิ่มมูลค่าการผลิต ด้านการเกษตร อุตสาหกรรม และบริการ ฯลฯ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 3. ส่งเสริมการผลิตและจำหน่ายสินค้าเกษตรทั้งที่เป็นอาหาร มิใช่อาหาร และพลังงานทดแทน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 4. สนับสนุนการจัดรูปที่ดินเพื่อการพัฒนาชุมชนเมืองและชนบท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 5. จัดให้มีระบบโครงสร้างพื้นฐานและแหล่งน้ำเพื่อการเกษตรอย่างทั่วถึงและเพียงพอ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 6. ฟื้นฟู พัฒนาทรัพยากรเพื่อการท่องเที่ยว ทั้งแหล่งท่องเที่ยว บุคลากร  ภาคการตลาด  ประชาสัมพันธ์การท่องเที่ยว  เพื่อเสริมสร้างภาพลักษณ์ที่ดีของจังหวัด</w:t>
      </w:r>
    </w:p>
    <w:p w:rsidR="00455A21" w:rsidRPr="00B61F80" w:rsidRDefault="00455A21" w:rsidP="00455A21">
      <w:pPr>
        <w:jc w:val="thaiDistribute"/>
        <w:rPr>
          <w:rStyle w:val="af"/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7. ส่งเสริมการลงทุน การพาณิชย์  และพัฒนาธุรกิจที่เกี่ยวเนื่องกับการท่องเที่ยว</w:t>
      </w:r>
    </w:p>
    <w:p w:rsidR="00455A21" w:rsidRPr="00B61F80" w:rsidRDefault="00455A21" w:rsidP="00455A21">
      <w:pPr>
        <w:jc w:val="thaiDistribute"/>
        <w:rPr>
          <w:rStyle w:val="af"/>
          <w:rFonts w:ascii="TH SarabunPSK" w:hAnsi="TH SarabunPSK" w:cs="TH SarabunPSK"/>
        </w:rPr>
      </w:pPr>
      <w:r w:rsidRPr="00B61F80">
        <w:rPr>
          <w:rStyle w:val="af"/>
          <w:rFonts w:ascii="TH SarabunPSK" w:hAnsi="TH SarabunPSK" w:cs="TH SarabunPSK"/>
          <w:cs/>
        </w:rPr>
        <w:tab/>
        <w:t xml:space="preserve">   8. ส่งเสริม สนับสนุนการวิจัยพัฒนาที่ผสมผสานภูมิปัญญาท้องถิ่นกับองค์ความรู้ใหม่ สนับสนุน    การวิจัยและพัฒนาร่วมระหว่างนักวิชาการและชุมชน โดยให้ความสำคัญกับความสอดคล้องกับความต้องการ  ภาคเศรษฐกิจชุมชน</w:t>
      </w:r>
    </w:p>
    <w:p w:rsidR="00455A21" w:rsidRDefault="00455A21" w:rsidP="00455A21">
      <w:pPr>
        <w:jc w:val="thaiDistribute"/>
        <w:rPr>
          <w:rStyle w:val="af"/>
          <w:rFonts w:ascii="TH SarabunPSK" w:hAnsi="TH SarabunPSK" w:cs="TH SarabunPSK"/>
        </w:rPr>
      </w:pPr>
      <w:r w:rsidRPr="00B61F80">
        <w:rPr>
          <w:rStyle w:val="af"/>
          <w:rFonts w:ascii="TH SarabunPSK" w:hAnsi="TH SarabunPSK" w:cs="TH SarabunPSK"/>
          <w:cs/>
        </w:rPr>
        <w:tab/>
        <w:t xml:space="preserve">   9. พัฒนาความเชื่อมโยงของระบบตลาด ระบบขนส่งและระบบโลจิสติกส์</w:t>
      </w:r>
    </w:p>
    <w:p w:rsidR="00455A21" w:rsidRPr="00B61F80" w:rsidRDefault="00455A21" w:rsidP="00455A21">
      <w:pPr>
        <w:spacing w:before="240"/>
        <w:jc w:val="thaiDistribute"/>
        <w:rPr>
          <w:rFonts w:ascii="TH SarabunPSK" w:hAnsi="TH SarabunPSK" w:cs="TH SarabunPSK"/>
          <w:b/>
          <w:bCs/>
          <w:cs/>
        </w:rPr>
      </w:pPr>
      <w:r w:rsidRPr="00B61F80">
        <w:rPr>
          <w:rFonts w:ascii="TH SarabunPSK" w:hAnsi="TH SarabunPSK" w:cs="TH SarabunPSK"/>
          <w:cs/>
        </w:rPr>
        <w:t xml:space="preserve">     </w:t>
      </w:r>
      <w:r w:rsidRPr="00B61F80">
        <w:rPr>
          <w:rFonts w:ascii="TH SarabunPSK" w:hAnsi="TH SarabunPSK" w:cs="TH SarabunPSK"/>
          <w:cs/>
        </w:rPr>
        <w:tab/>
      </w:r>
      <w:r w:rsidRPr="00B61F80">
        <w:rPr>
          <w:rFonts w:ascii="TH SarabunPSK" w:hAnsi="TH SarabunPSK" w:cs="TH SarabunPSK"/>
        </w:rPr>
        <w:sym w:font="Wingdings 2" w:char="F0AD"/>
      </w:r>
      <w:r w:rsidRPr="00B61F80">
        <w:rPr>
          <w:rFonts w:ascii="TH SarabunPSK" w:hAnsi="TH SarabunPSK" w:cs="TH SarabunPSK"/>
        </w:rPr>
        <w:t xml:space="preserve"> </w:t>
      </w:r>
      <w:r w:rsidRPr="00B61F80">
        <w:rPr>
          <w:rFonts w:ascii="TH SarabunPSK" w:hAnsi="TH SarabunPSK" w:cs="TH SarabunPSK"/>
          <w:b/>
          <w:bCs/>
          <w:cs/>
        </w:rPr>
        <w:t>เป้าหมายการพัฒนา</w:t>
      </w:r>
    </w:p>
    <w:p w:rsidR="00455A21" w:rsidRPr="00B61F80" w:rsidRDefault="00455A21" w:rsidP="00455A21">
      <w:pPr>
        <w:ind w:firstLine="720"/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 xml:space="preserve">   1. รายได้ของชุมชนเพิ่มขึ้นโดยเฉลี่ยร้อยละ 10 ต่อปี</w:t>
      </w:r>
    </w:p>
    <w:p w:rsidR="00455A21" w:rsidRPr="00B61F80" w:rsidRDefault="00455A21" w:rsidP="00455A21">
      <w:pPr>
        <w:ind w:firstLine="720"/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 xml:space="preserve">   2. ประชาชนได้ใช้ประโยชน์จากที่ดินอย่างเป็นธรรม ที่ดินมีคุณค่าและได้รับประโยชน์มากขึ้น </w:t>
      </w:r>
    </w:p>
    <w:p w:rsidR="00455A21" w:rsidRPr="00B61F80" w:rsidRDefault="00455A21" w:rsidP="00455A21">
      <w:pPr>
        <w:ind w:firstLine="720"/>
        <w:jc w:val="thaiDistribute"/>
        <w:rPr>
          <w:rFonts w:ascii="TH SarabunPSK" w:hAnsi="TH SarabunPSK" w:cs="TH SarabunPSK"/>
          <w:cs/>
        </w:rPr>
      </w:pPr>
      <w:r w:rsidRPr="00B61F80">
        <w:rPr>
          <w:rFonts w:ascii="TH SarabunPSK" w:hAnsi="TH SarabunPSK" w:cs="TH SarabunPSK"/>
          <w:cs/>
        </w:rPr>
        <w:t xml:space="preserve">   3. จังหวัดนครศรีธรรมราชเป็นเมืองน่าท่องเที่ยวติดอันดับของภาคใต้</w:t>
      </w:r>
    </w:p>
    <w:p w:rsidR="00455A21" w:rsidRPr="00B61F80" w:rsidRDefault="00455A21" w:rsidP="00455A21">
      <w:pPr>
        <w:ind w:firstLine="720"/>
        <w:jc w:val="thaiDistribute"/>
        <w:rPr>
          <w:rFonts w:ascii="TH SarabunPSK" w:hAnsi="TH SarabunPSK" w:cs="TH SarabunPSK"/>
          <w:cs/>
        </w:rPr>
      </w:pPr>
      <w:r w:rsidRPr="00B61F80">
        <w:rPr>
          <w:rFonts w:ascii="TH SarabunPSK" w:hAnsi="TH SarabunPSK" w:cs="TH SarabunPSK"/>
          <w:cs/>
        </w:rPr>
        <w:t xml:space="preserve">   4. เศรษฐกิจเติบโตในอัตราที่เหมาะสมกับศักยภาพของจังหวัด โดยให้ความสำคัญกับการเพิ่มมูลค่า การค้าการลงทุนของจังหวัด</w:t>
      </w:r>
    </w:p>
    <w:p w:rsidR="00455A21" w:rsidRPr="00B61F80" w:rsidRDefault="00455A21" w:rsidP="00455A21">
      <w:pPr>
        <w:spacing w:before="240"/>
        <w:jc w:val="thaiDistribute"/>
        <w:rPr>
          <w:rFonts w:ascii="TH SarabunPSK" w:hAnsi="TH SarabunPSK" w:cs="TH SarabunPSK"/>
          <w:b/>
          <w:bCs/>
        </w:rPr>
      </w:pPr>
      <w:r w:rsidRPr="00B61F80">
        <w:rPr>
          <w:rFonts w:ascii="TH SarabunPSK" w:hAnsi="TH SarabunPSK" w:cs="TH SarabunPSK"/>
          <w:cs/>
        </w:rPr>
        <w:t xml:space="preserve">     </w:t>
      </w:r>
      <w:r w:rsidRPr="00B61F80">
        <w:rPr>
          <w:rFonts w:ascii="TH SarabunPSK" w:hAnsi="TH SarabunPSK" w:cs="TH SarabunPSK"/>
          <w:b/>
          <w:bCs/>
        </w:rPr>
        <w:sym w:font="Wingdings 2" w:char="F0AD"/>
      </w:r>
      <w:r w:rsidRPr="00B61F80">
        <w:rPr>
          <w:rFonts w:ascii="TH SarabunPSK" w:hAnsi="TH SarabunPSK" w:cs="TH SarabunPSK"/>
          <w:b/>
          <w:bCs/>
          <w:cs/>
        </w:rPr>
        <w:t xml:space="preserve"> ยุทธศาสตร์ที่ 2 การบริหารจัดการทรัพยากรธรรมชาติ สิ่งแวดล้อมและพลังงาน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  <w:b/>
          <w:bCs/>
        </w:rPr>
      </w:pPr>
      <w:r w:rsidRPr="00B61F80">
        <w:rPr>
          <w:rFonts w:ascii="TH SarabunPSK" w:hAnsi="TH SarabunPSK" w:cs="TH SarabunPSK"/>
          <w:cs/>
        </w:rPr>
        <w:t xml:space="preserve">     </w:t>
      </w:r>
      <w:r w:rsidRPr="00B61F80">
        <w:rPr>
          <w:rFonts w:ascii="TH SarabunPSK" w:hAnsi="TH SarabunPSK" w:cs="TH SarabunPSK"/>
          <w:cs/>
        </w:rPr>
        <w:tab/>
      </w:r>
      <w:r w:rsidRPr="00B61F80">
        <w:rPr>
          <w:rFonts w:ascii="TH SarabunPSK" w:hAnsi="TH SarabunPSK" w:cs="TH SarabunPSK"/>
        </w:rPr>
        <w:sym w:font="Wingdings 2" w:char="F0AD"/>
      </w:r>
      <w:r w:rsidRPr="00B61F80">
        <w:rPr>
          <w:rFonts w:ascii="TH SarabunPSK" w:hAnsi="TH SarabunPSK" w:cs="TH SarabunPSK"/>
        </w:rPr>
        <w:t xml:space="preserve"> </w:t>
      </w:r>
      <w:r w:rsidRPr="00B61F80">
        <w:rPr>
          <w:rFonts w:ascii="TH SarabunPSK" w:hAnsi="TH SarabunPSK" w:cs="TH SarabunPSK"/>
          <w:b/>
          <w:bCs/>
          <w:cs/>
        </w:rPr>
        <w:t>พันธกิจ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1. ฟื้นฟูพื้นที่ป่าและระบบนิเวศให้เกิดความอุดมสมบูรณ์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2. ส่งเสริมการบริหารจัดการน้ำในพื้นที่ต้นน้ำและลุ่มน้ำอย่างมีประสิทธิภาพ โดยให้มีระบบช่วยตัดสินใจในการบริหารจัดการน้ำ ระบบพยากรณ์และเตือนภัยน้ำแล้งและน้ำท่วม รวมทั้งส่งเสริมให้มีระบบ        การจัดการน้ำเสีย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3. ส่งเสริมให้มีมาตรการควบคุมการท่องเที่ยวในแหล่งท่องเที่ยวธรรมชาติในชุมชน ให้อยู่ในขีดความสามารถการรองรับของระบบนิเวศ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4. ส่งเสริมการดำรงชีวิตตามวิถีไทย เพื่อปลูกฝังค่านิยมการบริโภค อย่างพอเพียงและยั่งยืน การสร้างเครือข่ายชุมชน เพื่อการอนุรักษ์ทรัพยากรธรรมชาติและสิ่งแวดล้อมชุมชน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5. ส่งเสริมให้ชุมชน หมู่บ้านมีส่วนร่วมในการบริหารจัดการเพื่อลดมลพิษและควบคุมกิจกรรมที่จะส่งผลกระทบต่อคุณภาพชีวิตและประชาชน</w:t>
      </w:r>
      <w:r w:rsidRPr="00B61F80">
        <w:rPr>
          <w:rFonts w:ascii="TH SarabunPSK" w:hAnsi="TH SarabunPSK" w:cs="TH SarabunPSK"/>
        </w:rPr>
        <w:t xml:space="preserve"> </w:t>
      </w:r>
      <w:r w:rsidRPr="00B61F80">
        <w:rPr>
          <w:rFonts w:ascii="TH SarabunPSK" w:hAnsi="TH SarabunPSK" w:cs="TH SarabunPSK"/>
          <w:cs/>
        </w:rPr>
        <w:t xml:space="preserve">เสริมสร้างประสิทธิภาพของกลไกการจัดการขยะชุมชน ขยะอันตราย </w:t>
      </w:r>
      <w:r w:rsidRPr="00B61F80">
        <w:rPr>
          <w:rFonts w:ascii="TH SarabunPSK" w:hAnsi="TH SarabunPSK" w:cs="TH SarabunPSK"/>
          <w:cs/>
        </w:rPr>
        <w:lastRenderedPageBreak/>
        <w:t>ขยะอิเล็กทรอนิกส์ ขยะติดเชื้อ ส่งเสริมให้มีมาตรการสร้างแรงจูงใจให้เกิดการลดและคัดแยกขยะ ในแหล่งกำเนิด สนับสนุนการสร้างธุรกิจจากขยะรีไซเคิล และสนับสนุนให้มีระบบเก็บขนและกำจัดขยะ แบบรวมศูนย์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 6. เสริมสร้างประสิทธิภาพในการกำจัด บำบัดมลพิษ ทั้งด้านวิชาการ บุคลากร และสร้างจิตสำนึกของชุมชนในการมีส่วนร่วมติดตาม ตรวจสอบ </w:t>
      </w:r>
      <w:r w:rsidRPr="00B61F80">
        <w:rPr>
          <w:rStyle w:val="af"/>
          <w:rFonts w:ascii="TH SarabunPSK" w:hAnsi="TH SarabunPSK" w:cs="TH SarabunPSK"/>
          <w:cs/>
        </w:rPr>
        <w:t>เฝ้าระวัง แก้ไขปัญหาสิ่งแวดล้อม</w:t>
      </w:r>
    </w:p>
    <w:p w:rsidR="00455A21" w:rsidRPr="00B61F80" w:rsidRDefault="00455A21" w:rsidP="00455A21">
      <w:pPr>
        <w:jc w:val="thaiDistribute"/>
        <w:rPr>
          <w:rStyle w:val="af"/>
          <w:rFonts w:ascii="TH SarabunPSK" w:hAnsi="TH SarabunPSK" w:cs="TH SarabunPSK"/>
          <w:cs/>
        </w:rPr>
      </w:pPr>
      <w:r w:rsidRPr="00B61F80">
        <w:rPr>
          <w:rFonts w:ascii="TH SarabunPSK" w:hAnsi="TH SarabunPSK" w:cs="TH SarabunPSK"/>
          <w:cs/>
        </w:rPr>
        <w:tab/>
        <w:t xml:space="preserve">    7. </w:t>
      </w:r>
      <w:r w:rsidRPr="00B61F80">
        <w:rPr>
          <w:rStyle w:val="af"/>
          <w:rFonts w:ascii="TH SarabunPSK" w:hAnsi="TH SarabunPSK" w:cs="TH SarabunPSK"/>
          <w:cs/>
        </w:rPr>
        <w:t>ส่งเสริมสนับสนุนครัวเรือน ชุมชน ใช้พลังงานทดแทน พลังงานทางเลือก พลังงานใสสะอาด</w:t>
      </w:r>
    </w:p>
    <w:p w:rsidR="00455A21" w:rsidRPr="00B61F80" w:rsidRDefault="00455A21" w:rsidP="00455A21">
      <w:pPr>
        <w:jc w:val="thaiDistribute"/>
        <w:rPr>
          <w:rStyle w:val="af"/>
          <w:rFonts w:ascii="TH SarabunPSK" w:hAnsi="TH SarabunPSK" w:cs="TH SarabunPSK"/>
          <w:color w:val="FF0000"/>
          <w:cs/>
        </w:rPr>
      </w:pPr>
      <w:r w:rsidRPr="00B61F80">
        <w:rPr>
          <w:rStyle w:val="af"/>
          <w:rFonts w:ascii="TH SarabunPSK" w:hAnsi="TH SarabunPSK" w:cs="TH SarabunPSK"/>
          <w:cs/>
        </w:rPr>
        <w:tab/>
        <w:t xml:space="preserve">    8. สนับสนุนส่งเสริมการรังวัดและจัดทำแผนที่ เพื่อแสดงแนวเขตที่ดินของรัฐ</w:t>
      </w:r>
    </w:p>
    <w:p w:rsidR="00455A21" w:rsidRPr="00B61F80" w:rsidRDefault="00455A21" w:rsidP="00455A21">
      <w:pPr>
        <w:jc w:val="thaiDistribute"/>
        <w:rPr>
          <w:rStyle w:val="af"/>
          <w:rFonts w:ascii="TH SarabunPSK" w:hAnsi="TH SarabunPSK" w:cs="TH SarabunPSK"/>
        </w:rPr>
      </w:pPr>
      <w:r w:rsidRPr="00B61F80">
        <w:rPr>
          <w:rStyle w:val="af"/>
          <w:rFonts w:ascii="TH SarabunPSK" w:hAnsi="TH SarabunPSK" w:cs="TH SarabunPSK"/>
          <w:cs/>
        </w:rPr>
        <w:tab/>
        <w:t xml:space="preserve">    9. ผลักดันให้มีระบบคุ้มครองสิทธิชุมชนและการแบ่งปันผลประโยชน์ที่เป็นธรรม อนุรักษ์ฟื้นฟู ความหลากหลายของพันธุกรรมท้องถิ่น เพื่อรักษา ปกป้องระบบนิเวศที่เชื่อมโยงวิถีชีวิตและวัฒนธรรมชุมชน</w:t>
      </w:r>
    </w:p>
    <w:p w:rsidR="00455A21" w:rsidRPr="00B61F80" w:rsidRDefault="00455A21" w:rsidP="00455A21">
      <w:pPr>
        <w:spacing w:before="240"/>
        <w:jc w:val="thaiDistribute"/>
        <w:rPr>
          <w:rFonts w:ascii="TH SarabunPSK" w:hAnsi="TH SarabunPSK" w:cs="TH SarabunPSK"/>
          <w:b/>
          <w:bCs/>
          <w:cs/>
        </w:rPr>
      </w:pPr>
      <w:r w:rsidRPr="00B61F80">
        <w:rPr>
          <w:rFonts w:ascii="TH SarabunPSK" w:hAnsi="TH SarabunPSK" w:cs="TH SarabunPSK"/>
          <w:cs/>
        </w:rPr>
        <w:t xml:space="preserve">     </w:t>
      </w:r>
      <w:r w:rsidRPr="00B61F80">
        <w:rPr>
          <w:rFonts w:ascii="TH SarabunPSK" w:hAnsi="TH SarabunPSK" w:cs="TH SarabunPSK"/>
          <w:cs/>
        </w:rPr>
        <w:tab/>
      </w:r>
      <w:r w:rsidRPr="00B61F80">
        <w:rPr>
          <w:rFonts w:ascii="TH SarabunPSK" w:hAnsi="TH SarabunPSK" w:cs="TH SarabunPSK"/>
        </w:rPr>
        <w:sym w:font="Wingdings 2" w:char="F0AD"/>
      </w:r>
      <w:r w:rsidRPr="00B61F80">
        <w:rPr>
          <w:rFonts w:ascii="TH SarabunPSK" w:hAnsi="TH SarabunPSK" w:cs="TH SarabunPSK"/>
        </w:rPr>
        <w:t xml:space="preserve"> </w:t>
      </w:r>
      <w:r w:rsidRPr="00B61F80">
        <w:rPr>
          <w:rFonts w:ascii="TH SarabunPSK" w:hAnsi="TH SarabunPSK" w:cs="TH SarabunPSK"/>
          <w:b/>
          <w:bCs/>
          <w:cs/>
        </w:rPr>
        <w:t>เป้าหมายการพัฒนา</w:t>
      </w:r>
    </w:p>
    <w:p w:rsidR="00455A21" w:rsidRPr="00B61F80" w:rsidRDefault="00455A21" w:rsidP="00455A21">
      <w:pPr>
        <w:jc w:val="thaiDistribute"/>
        <w:rPr>
          <w:rStyle w:val="af"/>
          <w:rFonts w:ascii="TH SarabunPSK" w:hAnsi="TH SarabunPSK" w:cs="TH SarabunPSK"/>
          <w:cs/>
        </w:rPr>
      </w:pPr>
      <w:r w:rsidRPr="00B61F80">
        <w:rPr>
          <w:rStyle w:val="af"/>
          <w:rFonts w:ascii="TH SarabunPSK" w:hAnsi="TH SarabunPSK" w:cs="TH SarabunPSK"/>
          <w:cs/>
        </w:rPr>
        <w:t xml:space="preserve">   </w:t>
      </w:r>
      <w:r w:rsidRPr="00B61F80">
        <w:rPr>
          <w:rStyle w:val="af"/>
          <w:rFonts w:ascii="TH SarabunPSK" w:hAnsi="TH SarabunPSK" w:cs="TH SarabunPSK"/>
          <w:cs/>
        </w:rPr>
        <w:tab/>
        <w:t xml:space="preserve">   1. ทรัพยากรธรรมชาติและสิ่งแวดล้อมมีความสมดุลเชิงนิเวศน์อย่างยั่งยืน </w:t>
      </w:r>
      <w:r w:rsidRPr="00B61F80">
        <w:rPr>
          <w:rStyle w:val="textnormal"/>
          <w:rFonts w:ascii="TH SarabunPSK" w:hAnsi="TH SarabunPSK" w:cs="TH SarabunPSK"/>
          <w:cs/>
        </w:rPr>
        <w:t>ประชาชนมีการดำรงชีวิตอยู่อย่างมีความสุขภายใต้คุณภาพสิ่งแวดล้อมที่ดี</w:t>
      </w:r>
    </w:p>
    <w:p w:rsidR="00455A21" w:rsidRPr="00B61F80" w:rsidRDefault="00455A21" w:rsidP="00455A21">
      <w:pPr>
        <w:ind w:firstLine="720"/>
        <w:jc w:val="thaiDistribute"/>
        <w:rPr>
          <w:rStyle w:val="af"/>
          <w:rFonts w:ascii="TH SarabunPSK" w:hAnsi="TH SarabunPSK" w:cs="TH SarabunPSK"/>
        </w:rPr>
      </w:pPr>
      <w:r w:rsidRPr="00B61F80">
        <w:rPr>
          <w:rStyle w:val="af"/>
          <w:rFonts w:ascii="TH SarabunPSK" w:hAnsi="TH SarabunPSK" w:cs="TH SarabunPSK"/>
        </w:rPr>
        <w:t xml:space="preserve">   </w:t>
      </w:r>
      <w:r w:rsidRPr="00B61F80">
        <w:rPr>
          <w:rStyle w:val="af"/>
          <w:rFonts w:ascii="TH SarabunPSK" w:hAnsi="TH SarabunPSK" w:cs="TH SarabunPSK"/>
          <w:cs/>
        </w:rPr>
        <w:t>2. ประชาชนมีจิตสำนึกและมีส่วนร่วมในการบริหารจัดการทรัพยากรธรรมชาติและสิ่งแวดล้อม</w:t>
      </w:r>
    </w:p>
    <w:p w:rsidR="00455A21" w:rsidRPr="00B61F80" w:rsidRDefault="00455A21" w:rsidP="00455A21">
      <w:pPr>
        <w:ind w:firstLine="720"/>
        <w:jc w:val="thaiDistribute"/>
        <w:rPr>
          <w:rStyle w:val="af"/>
          <w:rFonts w:ascii="TH SarabunPSK" w:hAnsi="TH SarabunPSK" w:cs="TH SarabunPSK"/>
        </w:rPr>
      </w:pPr>
      <w:r w:rsidRPr="00B61F80">
        <w:rPr>
          <w:rStyle w:val="af"/>
          <w:rFonts w:ascii="TH SarabunPSK" w:hAnsi="TH SarabunPSK" w:cs="TH SarabunPSK"/>
          <w:cs/>
        </w:rPr>
        <w:t xml:space="preserve">   3. ครัวเรือน ชุมชน มีทางเลือกในการใช้พลังงาน และมีพลังงานใช้อย่างเพียงพอ</w:t>
      </w:r>
    </w:p>
    <w:p w:rsidR="00455A21" w:rsidRDefault="00455A21" w:rsidP="00455A21">
      <w:pPr>
        <w:jc w:val="thaiDistribute"/>
        <w:rPr>
          <w:rStyle w:val="af"/>
          <w:rFonts w:ascii="TH SarabunPSK" w:hAnsi="TH SarabunPSK" w:cs="TH SarabunPSK"/>
        </w:rPr>
      </w:pPr>
      <w:r w:rsidRPr="00B61F80">
        <w:rPr>
          <w:rStyle w:val="af"/>
          <w:rFonts w:ascii="TH SarabunPSK" w:hAnsi="TH SarabunPSK" w:cs="TH SarabunPSK"/>
          <w:cs/>
        </w:rPr>
        <w:tab/>
        <w:t xml:space="preserve">   4. คุณภาพสิ่งแวดล้อมอยู่ในเกณฑ์มาตรฐาน</w:t>
      </w:r>
    </w:p>
    <w:p w:rsidR="00493580" w:rsidRPr="00B61F80" w:rsidRDefault="00493580" w:rsidP="00455A21">
      <w:pPr>
        <w:jc w:val="thaiDistribute"/>
        <w:rPr>
          <w:rStyle w:val="af"/>
          <w:rFonts w:ascii="TH SarabunPSK" w:hAnsi="TH SarabunPSK" w:cs="TH SarabunPSK"/>
        </w:rPr>
      </w:pPr>
    </w:p>
    <w:p w:rsidR="00455A21" w:rsidRPr="00B61F80" w:rsidRDefault="00455A21" w:rsidP="00455A21">
      <w:pPr>
        <w:spacing w:before="240"/>
        <w:jc w:val="thaiDistribute"/>
        <w:rPr>
          <w:rFonts w:ascii="TH SarabunPSK" w:hAnsi="TH SarabunPSK" w:cs="TH SarabunPSK"/>
          <w:b/>
          <w:bCs/>
        </w:rPr>
      </w:pPr>
      <w:r w:rsidRPr="00B61F80">
        <w:rPr>
          <w:rFonts w:ascii="TH SarabunPSK" w:hAnsi="TH SarabunPSK" w:cs="TH SarabunPSK"/>
          <w:cs/>
        </w:rPr>
        <w:t xml:space="preserve">     </w:t>
      </w:r>
      <w:r w:rsidRPr="00B61F80">
        <w:rPr>
          <w:rFonts w:ascii="TH SarabunPSK" w:hAnsi="TH SarabunPSK" w:cs="TH SarabunPSK"/>
        </w:rPr>
        <w:sym w:font="Wingdings 2" w:char="F0AD"/>
      </w:r>
      <w:r w:rsidRPr="00B61F80">
        <w:rPr>
          <w:rFonts w:ascii="TH SarabunPSK" w:hAnsi="TH SarabunPSK" w:cs="TH SarabunPSK"/>
          <w:cs/>
        </w:rPr>
        <w:t xml:space="preserve"> </w:t>
      </w:r>
      <w:r w:rsidRPr="00B61F80">
        <w:rPr>
          <w:rFonts w:ascii="TH SarabunPSK" w:hAnsi="TH SarabunPSK" w:cs="TH SarabunPSK"/>
          <w:b/>
          <w:bCs/>
          <w:cs/>
        </w:rPr>
        <w:t>ยุทธศาสตร์ที่ 3 การพัฒนาสังคมและคุณภาพชีวิต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  <w:b/>
          <w:bCs/>
        </w:rPr>
      </w:pPr>
      <w:r w:rsidRPr="00B61F80">
        <w:rPr>
          <w:rFonts w:ascii="TH SarabunPSK" w:hAnsi="TH SarabunPSK" w:cs="TH SarabunPSK"/>
          <w:cs/>
        </w:rPr>
        <w:t xml:space="preserve">     </w:t>
      </w:r>
      <w:r w:rsidRPr="00B61F80">
        <w:rPr>
          <w:rFonts w:ascii="TH SarabunPSK" w:hAnsi="TH SarabunPSK" w:cs="TH SarabunPSK"/>
        </w:rPr>
        <w:tab/>
      </w:r>
      <w:r w:rsidRPr="00B61F80">
        <w:rPr>
          <w:rFonts w:ascii="TH SarabunPSK" w:hAnsi="TH SarabunPSK" w:cs="TH SarabunPSK"/>
        </w:rPr>
        <w:sym w:font="Wingdings 2" w:char="F0AD"/>
      </w:r>
      <w:r w:rsidRPr="00B61F80">
        <w:rPr>
          <w:rFonts w:ascii="TH SarabunPSK" w:hAnsi="TH SarabunPSK" w:cs="TH SarabunPSK"/>
        </w:rPr>
        <w:t xml:space="preserve"> </w:t>
      </w:r>
      <w:r w:rsidRPr="00B61F80">
        <w:rPr>
          <w:rFonts w:ascii="TH SarabunPSK" w:hAnsi="TH SarabunPSK" w:cs="TH SarabunPSK"/>
          <w:b/>
          <w:bCs/>
          <w:cs/>
        </w:rPr>
        <w:t>พันธกิจ</w:t>
      </w:r>
    </w:p>
    <w:p w:rsidR="00455A21" w:rsidRPr="00B61F80" w:rsidRDefault="00455A21" w:rsidP="00455A21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b/>
          <w:bCs/>
        </w:rPr>
        <w:tab/>
      </w:r>
      <w:r w:rsidRPr="00B61F80">
        <w:rPr>
          <w:rFonts w:ascii="TH SarabunPSK" w:hAnsi="TH SarabunPSK" w:cs="TH SarabunPSK"/>
          <w:cs/>
        </w:rPr>
        <w:t>1. พัฒนาทรัพยากรมนุษย์และองค์กรภาคประชาสังคมให้มีศักยภาพเพื่อรองรับการพัฒนาในทุกด้าน</w:t>
      </w:r>
    </w:p>
    <w:p w:rsidR="00455A21" w:rsidRPr="00B61F80" w:rsidRDefault="00455A21" w:rsidP="00455A21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>2. พัฒนาคุณภาพการศึกษา  กระบวนการเรียนรู้คู่คุณธรรม จริยธรรม จัดการศึกษาทั้งในและนอกระบบ  สนับสนุนการจัดทำหลักสูตรท้องถิ่น  ส่งเสริมให้เยาวชน  ประชาชน ใช้ประโยชน์จากเทคโนโลยีสารสนเทศเชิงสร้างสรรค์อย่างฉลาดเพื่อเสริมสร้างการเรียนรู้</w:t>
      </w:r>
    </w:p>
    <w:p w:rsidR="00455A21" w:rsidRPr="00B61F80" w:rsidRDefault="00455A21" w:rsidP="00455A21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>3. สนับสนุนบุคลากรทางการศึกษาให้กับพื้นที่การศึกษาที่ขาดแคลน</w:t>
      </w:r>
    </w:p>
    <w:p w:rsidR="00455A21" w:rsidRPr="00B61F80" w:rsidRDefault="00455A21" w:rsidP="00455A21">
      <w:pPr>
        <w:ind w:firstLine="720"/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 xml:space="preserve">    4. พัฒนาและปรับเปลี่ยนพฤติกรรมสุขภาพอนามัย พัฒนาสิ่งแวดล้อมชุมชนให้ถูกสุขลักษณะ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 5. พัฒนาบุคลากรทางการแพทย์และสาธารณสุข  ส่งเสริมการบริหารจัดการแพทย์แผนไทย     (แพทย์ทางเลือก) ทั้งในระดับชุมชน และ สถานพยาบาล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 6. ป้องกัน ควบคุมการแพร่ระบาดของยาเสพติดเพื่อลดจำนวนผู้เสพย์และผู้เกี่ยวข้องให้น้อยลง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 7. ควบคุมการแพร่ระบาดของโรคติดต่อร้ายแรงและป้องกันการเกิดโรคไม่ติดต่อ เฝ้าระวังป้องกันปัญหาการป่วยและตายด้วยโรคอุบัติใหม่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 8. ส่งเสริมการจัดระเบียบชุมชน สังคม การรักษาความสงบเรียบร้อยและการบรรเทาสาธารณภัย  เพื่อความปลอดภัยในชีวิตและทรัพย์สินของประชาชน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 xml:space="preserve">              9. พัฒนาการกีฬา  เสริมสร้างโอกาสให้ประชาชนทุกกลุ่มออกกำลังกายและเล่นกีฬา จัดหาสถานที่จัดกิจกรรมออกกำลังกายและเล่นกีฬาอย่างทั่วถึง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 xml:space="preserve">              10. ส่งเสริมการทำนุบำรุงและรักษา ศิลปวัฒนธรรม จารีตประเพณี ภูมิปัญญาท้องถิ่น พัฒนา ฟื้นฟู ต่อยอดแหล่งเรียนรู้ทางวัฒนธรรม เพื่อส่งเสริมการเรียนรู้ของเยาวชนและประชาชนและเผยแพร่สู่สังคมโลก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lastRenderedPageBreak/>
        <w:t xml:space="preserve">              11. สงเคราะห์ และพัฒนาเด็ก เยาวชน สตรี คนชรา และผู้ด้อยโอกาสในสังคมให้มีคุณภาพชีวิตที่ดีและพึ่งพาตนเองได้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 xml:space="preserve">              12. สร้างกระบวนการมีส่วนร่วมเพื่อความเข้มแข็งของชุมชน</w:t>
      </w:r>
      <w:r w:rsidRPr="00B61F80">
        <w:rPr>
          <w:rFonts w:ascii="TH SarabunPSK" w:hAnsi="TH SarabunPSK" w:cs="TH SarabunPSK"/>
        </w:rPr>
        <w:t xml:space="preserve"> </w:t>
      </w:r>
      <w:r w:rsidRPr="00B61F80">
        <w:rPr>
          <w:rFonts w:ascii="TH SarabunPSK" w:hAnsi="TH SarabunPSK" w:cs="TH SarabunPSK"/>
          <w:cs/>
        </w:rPr>
        <w:t xml:space="preserve">สนับสนุนกระบวนการเรียนรู้ชุมชน การจัดทำแผนแม่บทชุมชน ส่งเสริมกิจกรรมชุมชนเกษตรอุตสาหกรรมชุมชน และสวัสดิการชุมชน 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  <w:b/>
          <w:bCs/>
          <w:cs/>
        </w:rPr>
      </w:pPr>
      <w:r w:rsidRPr="00B61F80">
        <w:rPr>
          <w:rFonts w:ascii="TH SarabunPSK" w:hAnsi="TH SarabunPSK" w:cs="TH SarabunPSK"/>
          <w:cs/>
        </w:rPr>
        <w:t xml:space="preserve">     </w:t>
      </w:r>
      <w:r w:rsidRPr="00B61F80">
        <w:rPr>
          <w:rFonts w:ascii="TH SarabunPSK" w:hAnsi="TH SarabunPSK" w:cs="TH SarabunPSK"/>
          <w:cs/>
        </w:rPr>
        <w:tab/>
      </w:r>
      <w:r w:rsidRPr="00B61F80">
        <w:rPr>
          <w:rFonts w:ascii="TH SarabunPSK" w:hAnsi="TH SarabunPSK" w:cs="TH SarabunPSK"/>
        </w:rPr>
        <w:sym w:font="Wingdings 2" w:char="F0AD"/>
      </w:r>
      <w:r w:rsidRPr="00B61F80">
        <w:rPr>
          <w:rFonts w:ascii="TH SarabunPSK" w:hAnsi="TH SarabunPSK" w:cs="TH SarabunPSK"/>
        </w:rPr>
        <w:t xml:space="preserve"> </w:t>
      </w:r>
      <w:r w:rsidRPr="00B61F80">
        <w:rPr>
          <w:rFonts w:ascii="TH SarabunPSK" w:hAnsi="TH SarabunPSK" w:cs="TH SarabunPSK"/>
          <w:b/>
          <w:bCs/>
          <w:cs/>
        </w:rPr>
        <w:t>เป้าหมายการพัฒนา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1. ประชาชน/เยาวชน มีความรู้ มีคุณธรรม จริยธรรม ดำรงชีวิตได้อย่างปกติสุข 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2. ประชาชนได้รับสวัสดิการพื้นฐานอย่างทั่งถึงเป็นธรรม</w:t>
      </w:r>
      <w:r w:rsidRPr="00B61F80">
        <w:rPr>
          <w:rFonts w:ascii="TH SarabunPSK" w:hAnsi="TH SarabunPSK" w:cs="TH SarabunPSK"/>
        </w:rPr>
        <w:t xml:space="preserve"> </w:t>
      </w:r>
      <w:r w:rsidRPr="00B61F80">
        <w:rPr>
          <w:rFonts w:ascii="TH SarabunPSK" w:hAnsi="TH SarabunPSK" w:cs="TH SarabunPSK"/>
          <w:cs/>
        </w:rPr>
        <w:t>และมีความปลอดภัยในชีวิตและทรัพย์สิน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3. ประชาชนมีคุณภาพชีวิตเพิ่มขึ้นทั้งทางร่างกาย จิตใจ สติปัญญา รวมทั้งมีอนามัยการเจริญพันธุ์           ที่เหมาะสมในทุกช่วงวัย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4. ประชาชนมีโอกาสในการเข้าถึงระบบสุขภาพที่มีคุณภาพเพิ่มขึ้น และปัจจัยเสี่ยงต่อสุขภาพลดลง </w:t>
      </w:r>
    </w:p>
    <w:p w:rsidR="00455A21" w:rsidRPr="00B61F80" w:rsidRDefault="00455A21" w:rsidP="00455A21">
      <w:pPr>
        <w:spacing w:before="240"/>
        <w:jc w:val="thaiDistribute"/>
        <w:rPr>
          <w:rFonts w:ascii="TH SarabunPSK" w:hAnsi="TH SarabunPSK" w:cs="TH SarabunPSK"/>
          <w:b/>
          <w:bCs/>
        </w:rPr>
      </w:pPr>
      <w:r w:rsidRPr="00B61F80">
        <w:rPr>
          <w:rFonts w:ascii="TH SarabunPSK" w:hAnsi="TH SarabunPSK" w:cs="TH SarabunPSK"/>
          <w:b/>
          <w:bCs/>
        </w:rPr>
        <w:t xml:space="preserve">     </w:t>
      </w:r>
      <w:r w:rsidRPr="00B61F80">
        <w:rPr>
          <w:rFonts w:ascii="TH SarabunPSK" w:hAnsi="TH SarabunPSK" w:cs="TH SarabunPSK"/>
          <w:b/>
          <w:bCs/>
        </w:rPr>
        <w:sym w:font="Wingdings 2" w:char="F0AD"/>
      </w:r>
      <w:r w:rsidRPr="00B61F80">
        <w:rPr>
          <w:rFonts w:ascii="TH SarabunPSK" w:hAnsi="TH SarabunPSK" w:cs="TH SarabunPSK"/>
          <w:b/>
          <w:bCs/>
          <w:cs/>
        </w:rPr>
        <w:t xml:space="preserve"> ยุทธศาสตร์ที่ 4 การพัฒนาโครงสร้างพื้นฐาน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  <w:b/>
          <w:bCs/>
        </w:rPr>
      </w:pPr>
      <w:r w:rsidRPr="00B61F80">
        <w:rPr>
          <w:rFonts w:ascii="TH SarabunPSK" w:hAnsi="TH SarabunPSK" w:cs="TH SarabunPSK"/>
          <w:cs/>
        </w:rPr>
        <w:t xml:space="preserve">     </w:t>
      </w:r>
      <w:r w:rsidRPr="00B61F80">
        <w:rPr>
          <w:rFonts w:ascii="TH SarabunPSK" w:hAnsi="TH SarabunPSK" w:cs="TH SarabunPSK"/>
          <w:cs/>
        </w:rPr>
        <w:tab/>
      </w:r>
      <w:r w:rsidRPr="00B61F80">
        <w:rPr>
          <w:rFonts w:ascii="TH SarabunPSK" w:hAnsi="TH SarabunPSK" w:cs="TH SarabunPSK"/>
        </w:rPr>
        <w:sym w:font="Wingdings 2" w:char="F0AD"/>
      </w:r>
      <w:r w:rsidRPr="00B61F80">
        <w:rPr>
          <w:rFonts w:ascii="TH SarabunPSK" w:hAnsi="TH SarabunPSK" w:cs="TH SarabunPSK"/>
        </w:rPr>
        <w:t xml:space="preserve"> </w:t>
      </w:r>
      <w:r w:rsidRPr="00B61F80">
        <w:rPr>
          <w:rFonts w:ascii="TH SarabunPSK" w:hAnsi="TH SarabunPSK" w:cs="TH SarabunPSK"/>
          <w:b/>
          <w:bCs/>
          <w:cs/>
        </w:rPr>
        <w:t>พันธกิจ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 1. พัฒนาเส้นทางคมนาคมภายในเขตพื้นที่รับผิดชอบให้ได้มาตรฐาน สะดวกปลอดภัยอย่างทั่วถึง</w:t>
      </w:r>
      <w:r w:rsidRPr="00B61F80">
        <w:rPr>
          <w:rFonts w:ascii="TH SarabunPSK" w:hAnsi="TH SarabunPSK" w:cs="TH SarabunPSK"/>
          <w:color w:val="FF0000"/>
          <w:u w:val="single"/>
          <w:cs/>
        </w:rPr>
        <w:t xml:space="preserve"> 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 2. พัฒนาระบบโครงสร้างพื้นฐานให้มีประสิทธิภาพและครบถ้วนเพียงพอ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 3. พัฒนาระบบสาธารณูปโภค สาธารณูปการขั้นพื้นฐานให้มีประสิทธิภาพอย่างทั่วถึงทุกพื้นที่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</w:p>
    <w:p w:rsidR="00455A21" w:rsidRPr="00B61F80" w:rsidRDefault="00455A21" w:rsidP="00455A21">
      <w:pPr>
        <w:jc w:val="thaiDistribute"/>
        <w:rPr>
          <w:rFonts w:ascii="TH SarabunPSK" w:hAnsi="TH SarabunPSK" w:cs="TH SarabunPSK"/>
          <w:b/>
          <w:bCs/>
        </w:rPr>
      </w:pPr>
      <w:r w:rsidRPr="00B61F80">
        <w:rPr>
          <w:rFonts w:ascii="TH SarabunPSK" w:hAnsi="TH SarabunPSK" w:cs="TH SarabunPSK"/>
          <w:cs/>
        </w:rPr>
        <w:tab/>
      </w:r>
      <w:r w:rsidRPr="00B61F80">
        <w:rPr>
          <w:rFonts w:ascii="TH SarabunPSK" w:hAnsi="TH SarabunPSK" w:cs="TH SarabunPSK"/>
        </w:rPr>
        <w:sym w:font="Wingdings 2" w:char="F0AD"/>
      </w:r>
      <w:r w:rsidRPr="00B61F80">
        <w:rPr>
          <w:rFonts w:ascii="TH SarabunPSK" w:hAnsi="TH SarabunPSK" w:cs="TH SarabunPSK"/>
        </w:rPr>
        <w:t xml:space="preserve"> </w:t>
      </w:r>
      <w:r w:rsidRPr="00B61F80">
        <w:rPr>
          <w:rFonts w:ascii="TH SarabunPSK" w:hAnsi="TH SarabunPSK" w:cs="TH SarabunPSK"/>
          <w:b/>
          <w:bCs/>
          <w:cs/>
        </w:rPr>
        <w:t>เป้าหมายการพัฒนา</w:t>
      </w:r>
    </w:p>
    <w:p w:rsidR="00455A21" w:rsidRPr="00B61F80" w:rsidRDefault="00455A21" w:rsidP="00455A21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B61F80">
        <w:rPr>
          <w:rFonts w:ascii="TH SarabunPSK" w:hAnsi="TH SarabunPSK" w:cs="TH SarabunPSK"/>
          <w:b/>
          <w:bCs/>
          <w:cs/>
        </w:rPr>
        <w:t xml:space="preserve">    </w:t>
      </w:r>
      <w:r w:rsidRPr="00B61F80">
        <w:rPr>
          <w:rFonts w:ascii="TH SarabunPSK" w:hAnsi="TH SarabunPSK" w:cs="TH SarabunPSK"/>
          <w:cs/>
        </w:rPr>
        <w:t>1. มีระบบโครงสร้างพื้นฐาน ที่ได้มาตรฐาน มีความสะดวก รวดเร็ว ปลอดภัย และเชื่อมโยงกับ  ระบบขนส่งอื่น รวมทั้งเพียงพอต่อความต้องการของประชาชน</w:t>
      </w:r>
    </w:p>
    <w:p w:rsidR="00455A21" w:rsidRPr="00B61F80" w:rsidRDefault="00455A21" w:rsidP="00455A21">
      <w:pPr>
        <w:tabs>
          <w:tab w:val="left" w:pos="993"/>
        </w:tabs>
        <w:jc w:val="thaiDistribute"/>
        <w:rPr>
          <w:rFonts w:ascii="TH SarabunPSK" w:hAnsi="TH SarabunPSK" w:cs="TH SarabunPSK"/>
          <w:cs/>
        </w:rPr>
      </w:pPr>
      <w:r w:rsidRPr="00B61F80">
        <w:rPr>
          <w:rFonts w:ascii="TH SarabunPSK" w:hAnsi="TH SarabunPSK" w:cs="TH SarabunPSK"/>
        </w:rPr>
        <w:tab/>
        <w:t xml:space="preserve"> 2. </w:t>
      </w:r>
      <w:r w:rsidRPr="00B61F80">
        <w:rPr>
          <w:rFonts w:ascii="TH SarabunPSK" w:hAnsi="TH SarabunPSK" w:cs="TH SarabunPSK"/>
          <w:cs/>
        </w:rPr>
        <w:t>มีระบบสาธารณูปโภค สาธารณูปการขั้นพื้นฐาน ที่มีประสิทธิภาพทั่วถึงทุกพื้นที่</w:t>
      </w:r>
    </w:p>
    <w:p w:rsidR="00455A21" w:rsidRPr="00B61F80" w:rsidRDefault="00455A21" w:rsidP="00455A21">
      <w:pPr>
        <w:spacing w:before="240"/>
        <w:jc w:val="thaiDistribute"/>
        <w:rPr>
          <w:rStyle w:val="af"/>
          <w:rFonts w:ascii="TH SarabunPSK" w:hAnsi="TH SarabunPSK" w:cs="TH SarabunPSK"/>
          <w:b/>
          <w:bCs/>
        </w:rPr>
      </w:pPr>
      <w:r w:rsidRPr="00B61F80">
        <w:rPr>
          <w:rStyle w:val="af"/>
          <w:rFonts w:ascii="TH SarabunPSK" w:hAnsi="TH SarabunPSK" w:cs="TH SarabunPSK"/>
        </w:rPr>
        <w:t xml:space="preserve">     </w:t>
      </w:r>
      <w:r w:rsidRPr="00B61F80">
        <w:rPr>
          <w:rStyle w:val="af"/>
          <w:rFonts w:ascii="TH SarabunPSK" w:hAnsi="TH SarabunPSK" w:cs="TH SarabunPSK"/>
        </w:rPr>
        <w:sym w:font="Wingdings 2" w:char="F0AD"/>
      </w:r>
      <w:r w:rsidRPr="00B61F80">
        <w:rPr>
          <w:rStyle w:val="af"/>
          <w:rFonts w:ascii="TH SarabunPSK" w:hAnsi="TH SarabunPSK" w:cs="TH SarabunPSK"/>
          <w:cs/>
        </w:rPr>
        <w:t xml:space="preserve"> ยุทธศาสตร์ที่ 5 </w:t>
      </w:r>
      <w:r w:rsidRPr="00B61F80">
        <w:rPr>
          <w:rFonts w:ascii="TH SarabunPSK" w:hAnsi="TH SarabunPSK" w:cs="TH SarabunPSK"/>
          <w:b/>
          <w:bCs/>
          <w:cs/>
        </w:rPr>
        <w:t>การเสริมสร้างธรรมาภิบาลและการบริหารกิจการบ้านเมืองที่ดี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  <w:b/>
          <w:bCs/>
        </w:rPr>
      </w:pPr>
      <w:r w:rsidRPr="00B61F80">
        <w:rPr>
          <w:rFonts w:ascii="TH SarabunPSK" w:hAnsi="TH SarabunPSK" w:cs="TH SarabunPSK"/>
          <w:cs/>
        </w:rPr>
        <w:t xml:space="preserve">     </w:t>
      </w:r>
      <w:r w:rsidRPr="00B61F80">
        <w:rPr>
          <w:rFonts w:ascii="TH SarabunPSK" w:hAnsi="TH SarabunPSK" w:cs="TH SarabunPSK"/>
          <w:cs/>
        </w:rPr>
        <w:tab/>
      </w:r>
      <w:r w:rsidRPr="00B61F80">
        <w:rPr>
          <w:rFonts w:ascii="TH SarabunPSK" w:hAnsi="TH SarabunPSK" w:cs="TH SarabunPSK"/>
        </w:rPr>
        <w:sym w:font="Wingdings 2" w:char="F0AD"/>
      </w:r>
      <w:r w:rsidRPr="00B61F80">
        <w:rPr>
          <w:rFonts w:ascii="TH SarabunPSK" w:hAnsi="TH SarabunPSK" w:cs="TH SarabunPSK"/>
        </w:rPr>
        <w:t xml:space="preserve"> </w:t>
      </w:r>
      <w:r w:rsidRPr="00B61F80">
        <w:rPr>
          <w:rFonts w:ascii="TH SarabunPSK" w:hAnsi="TH SarabunPSK" w:cs="TH SarabunPSK"/>
          <w:b/>
          <w:bCs/>
          <w:cs/>
        </w:rPr>
        <w:t>พันธกิจ</w:t>
      </w:r>
    </w:p>
    <w:p w:rsidR="00455A21" w:rsidRPr="00B61F80" w:rsidRDefault="00455A21" w:rsidP="00455A21">
      <w:pPr>
        <w:jc w:val="thaiDistribute"/>
        <w:rPr>
          <w:rStyle w:val="af"/>
          <w:rFonts w:ascii="TH SarabunPSK" w:hAnsi="TH SarabunPSK" w:cs="TH SarabunPSK"/>
        </w:rPr>
      </w:pPr>
      <w:r w:rsidRPr="00B61F80">
        <w:rPr>
          <w:rStyle w:val="af"/>
          <w:rFonts w:ascii="TH SarabunPSK" w:hAnsi="TH SarabunPSK" w:cs="TH SarabunPSK"/>
          <w:cs/>
        </w:rPr>
        <w:tab/>
        <w:t xml:space="preserve">    1. รณรงค์สร้างกระบวนการเรียนรู้ ปลูกฝังจิตสำนึก ค่านิยมตามหลักการปกครองระบอบประชาธิปไตยอันมีพระมหากษัตริย์ทรงเป็นประมุข เสริมสร้างวัฒนธรรมการเมืองแบบประชาธิปไตยและจิตสำนึกธรรมาภิบาลให้แก่เยาวชน ประชาชนทุกระดับ ทุกภาคส่วน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Style w:val="af"/>
          <w:rFonts w:ascii="TH SarabunPSK" w:hAnsi="TH SarabunPSK" w:cs="TH SarabunPSK"/>
          <w:cs/>
        </w:rPr>
        <w:tab/>
        <w:t xml:space="preserve">    2. พัฒนาการบริหารจัดการองค์กรตามหลักธรรมาภิบาลให้มีประสิทธ</w:t>
      </w:r>
      <w:r w:rsidRPr="00B61F80">
        <w:rPr>
          <w:rFonts w:ascii="TH SarabunPSK" w:hAnsi="TH SarabunPSK" w:cs="TH SarabunPSK"/>
          <w:cs/>
        </w:rPr>
        <w:t>ิภาพและโปร่งใส สนับสนุนให้ใช้ทรัพยากรในการบริหารอย่างคุ้มค่า</w:t>
      </w:r>
      <w:r w:rsidRPr="00B61F80">
        <w:rPr>
          <w:rFonts w:ascii="TH SarabunPSK" w:hAnsi="TH SarabunPSK" w:cs="TH SarabunPSK"/>
        </w:rPr>
        <w:t xml:space="preserve"> </w:t>
      </w:r>
      <w:r w:rsidRPr="00B61F80">
        <w:rPr>
          <w:rFonts w:ascii="TH SarabunPSK" w:hAnsi="TH SarabunPSK" w:cs="TH SarabunPSK"/>
          <w:cs/>
        </w:rPr>
        <w:t>ปรับปรุงระบบข้อมูลและรูปแบบการให้บริการประชาชน ลดขั้นตอนการทำงานเพื่ออำนวยความสะดวกแก่ประชาชน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ab/>
        <w:t xml:space="preserve">    3. พัฒนาและส่งเสริมการจัดทำแผนพัฒนาท้องถิ่นที่ตอบสนองความต้องการในระดับชุมชนภายใต้กระบวนการมีส่วนร่วมจากทุกภาคส่วน สนับสนุนให้มีระบบฐานข้อมูลกลางและระบบการติดตามประเมินผล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  <w:b/>
          <w:bCs/>
        </w:rPr>
      </w:pPr>
      <w:r w:rsidRPr="00B61F80">
        <w:rPr>
          <w:rFonts w:ascii="TH SarabunPSK" w:hAnsi="TH SarabunPSK" w:cs="TH SarabunPSK"/>
          <w:cs/>
        </w:rPr>
        <w:tab/>
        <w:t xml:space="preserve">    4. พัฒนาศักยภาพบุคลากรขององค์กรอย่างสม่ำเสมอและต่อเนื่อง เพื่อเสริมสร้างประสิทธิภาพในการปฏิบัติราชการ</w:t>
      </w:r>
      <w:r w:rsidRPr="00B61F80">
        <w:rPr>
          <w:rFonts w:ascii="TH SarabunPSK" w:hAnsi="TH SarabunPSK" w:cs="TH SarabunPSK"/>
          <w:b/>
          <w:bCs/>
        </w:rPr>
        <w:t xml:space="preserve"> 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  <w:b/>
          <w:bCs/>
          <w:cs/>
        </w:rPr>
      </w:pPr>
      <w:r w:rsidRPr="00B61F80">
        <w:rPr>
          <w:rFonts w:ascii="TH SarabunPSK" w:hAnsi="TH SarabunPSK" w:cs="TH SarabunPSK"/>
          <w:cs/>
        </w:rPr>
        <w:t xml:space="preserve">     </w:t>
      </w:r>
      <w:r w:rsidRPr="00B61F80">
        <w:rPr>
          <w:rFonts w:ascii="TH SarabunPSK" w:hAnsi="TH SarabunPSK" w:cs="TH SarabunPSK"/>
          <w:cs/>
        </w:rPr>
        <w:tab/>
      </w:r>
      <w:r w:rsidRPr="00B61F80">
        <w:rPr>
          <w:rFonts w:ascii="TH SarabunPSK" w:hAnsi="TH SarabunPSK" w:cs="TH SarabunPSK"/>
        </w:rPr>
        <w:sym w:font="Wingdings 2" w:char="F0AD"/>
      </w:r>
      <w:r w:rsidRPr="00B61F80">
        <w:rPr>
          <w:rFonts w:ascii="TH SarabunPSK" w:hAnsi="TH SarabunPSK" w:cs="TH SarabunPSK"/>
        </w:rPr>
        <w:t xml:space="preserve"> </w:t>
      </w:r>
      <w:r w:rsidRPr="00B61F80">
        <w:rPr>
          <w:rFonts w:ascii="TH SarabunPSK" w:hAnsi="TH SarabunPSK" w:cs="TH SarabunPSK"/>
          <w:b/>
          <w:bCs/>
          <w:cs/>
        </w:rPr>
        <w:t>เป้าหมายการพัฒนา</w:t>
      </w:r>
    </w:p>
    <w:p w:rsidR="00455A21" w:rsidRPr="00B61F80" w:rsidRDefault="00455A21" w:rsidP="00455A21">
      <w:pPr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b/>
          <w:bCs/>
          <w:cs/>
        </w:rPr>
        <w:tab/>
      </w:r>
      <w:r w:rsidRPr="00B61F80">
        <w:rPr>
          <w:rFonts w:ascii="TH SarabunPSK" w:hAnsi="TH SarabunPSK" w:cs="TH SarabunPSK"/>
          <w:cs/>
        </w:rPr>
        <w:t xml:space="preserve">   1. ประชาชนมีจิตสำนึกที่ดี มีส่วนร่วมในการพัฒนาท้องถิ่น </w:t>
      </w:r>
    </w:p>
    <w:p w:rsidR="00455A21" w:rsidRPr="00B61F80" w:rsidRDefault="00455A21" w:rsidP="00455A21">
      <w:pPr>
        <w:ind w:firstLine="720"/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lastRenderedPageBreak/>
        <w:t xml:space="preserve">   2. องค์กรปกครองส่วนท้องถิ่นมีความพร้อมในการแก้ปัญหาและให้บริการประชาชน</w:t>
      </w:r>
    </w:p>
    <w:p w:rsidR="00455A21" w:rsidRPr="00B61F80" w:rsidRDefault="00455A21" w:rsidP="00455A21">
      <w:pPr>
        <w:ind w:firstLine="720"/>
        <w:jc w:val="thaiDistribute"/>
        <w:rPr>
          <w:rFonts w:ascii="TH SarabunPSK" w:hAnsi="TH SarabunPSK" w:cs="TH SarabunPSK"/>
        </w:rPr>
      </w:pPr>
      <w:r w:rsidRPr="00B61F80">
        <w:rPr>
          <w:rFonts w:ascii="TH SarabunPSK" w:hAnsi="TH SarabunPSK" w:cs="TH SarabunPSK"/>
          <w:cs/>
        </w:rPr>
        <w:t xml:space="preserve">   3. มีการบริหารจัดการที่โปร่งใสและมีประสิทธิภาพ และเพิ่มการมีส่วนร่วมของทุกภาคีในการพัฒนา</w:t>
      </w:r>
    </w:p>
    <w:p w:rsidR="00455A21" w:rsidRDefault="00455A21" w:rsidP="00455A21">
      <w:pPr>
        <w:rPr>
          <w:rFonts w:ascii="TH SarabunPSK" w:hAnsi="TH SarabunPSK" w:cs="TH SarabunPSK"/>
          <w:b/>
          <w:bCs/>
          <w:u w:val="single"/>
        </w:rPr>
      </w:pPr>
    </w:p>
    <w:p w:rsidR="00455A21" w:rsidRDefault="00455A21" w:rsidP="00455A21">
      <w:pPr>
        <w:rPr>
          <w:rFonts w:ascii="TH SarabunPSK" w:hAnsi="TH SarabunPSK" w:cs="TH SarabunPSK"/>
          <w:b/>
          <w:bCs/>
          <w:u w:val="single"/>
        </w:rPr>
      </w:pPr>
    </w:p>
    <w:p w:rsidR="00493580" w:rsidRDefault="00493580" w:rsidP="00455A21">
      <w:pPr>
        <w:rPr>
          <w:rFonts w:ascii="TH SarabunPSK" w:hAnsi="TH SarabunPSK" w:cs="TH SarabunPSK"/>
          <w:b/>
          <w:bCs/>
          <w:u w:val="single"/>
        </w:rPr>
      </w:pPr>
    </w:p>
    <w:p w:rsidR="00493580" w:rsidRDefault="00493580" w:rsidP="00455A21">
      <w:pPr>
        <w:rPr>
          <w:rFonts w:ascii="TH SarabunPSK" w:hAnsi="TH SarabunPSK" w:cs="TH SarabunPSK"/>
          <w:b/>
          <w:bCs/>
          <w:u w:val="single"/>
        </w:rPr>
      </w:pPr>
    </w:p>
    <w:p w:rsidR="00493580" w:rsidRDefault="00493580" w:rsidP="00455A21">
      <w:pPr>
        <w:rPr>
          <w:rFonts w:ascii="TH SarabunPSK" w:hAnsi="TH SarabunPSK" w:cs="TH SarabunPSK"/>
          <w:b/>
          <w:bCs/>
          <w:u w:val="single"/>
        </w:rPr>
      </w:pPr>
    </w:p>
    <w:p w:rsidR="00493580" w:rsidRDefault="00493580" w:rsidP="00455A21">
      <w:pPr>
        <w:rPr>
          <w:rFonts w:ascii="TH SarabunPSK" w:hAnsi="TH SarabunPSK" w:cs="TH SarabunPSK"/>
          <w:b/>
          <w:bCs/>
          <w:u w:val="single"/>
        </w:rPr>
      </w:pPr>
    </w:p>
    <w:p w:rsidR="00493580" w:rsidRDefault="00493580" w:rsidP="00455A21">
      <w:pPr>
        <w:rPr>
          <w:rFonts w:ascii="TH SarabunPSK" w:hAnsi="TH SarabunPSK" w:cs="TH SarabunPSK"/>
          <w:b/>
          <w:bCs/>
          <w:u w:val="single"/>
        </w:rPr>
      </w:pPr>
    </w:p>
    <w:p w:rsidR="00493580" w:rsidRDefault="00493580" w:rsidP="00455A21">
      <w:pPr>
        <w:rPr>
          <w:rFonts w:ascii="TH SarabunPSK" w:hAnsi="TH SarabunPSK" w:cs="TH SarabunPSK"/>
          <w:b/>
          <w:bCs/>
          <w:u w:val="single"/>
        </w:rPr>
      </w:pPr>
    </w:p>
    <w:p w:rsidR="00493580" w:rsidRDefault="00493580" w:rsidP="00455A21">
      <w:pPr>
        <w:rPr>
          <w:rFonts w:ascii="TH SarabunPSK" w:hAnsi="TH SarabunPSK" w:cs="TH SarabunPSK"/>
          <w:b/>
          <w:bCs/>
          <w:u w:val="single"/>
        </w:rPr>
      </w:pPr>
    </w:p>
    <w:p w:rsidR="00493580" w:rsidRDefault="00493580" w:rsidP="00455A21">
      <w:pPr>
        <w:rPr>
          <w:rFonts w:ascii="TH SarabunPSK" w:hAnsi="TH SarabunPSK" w:cs="TH SarabunPSK"/>
          <w:b/>
          <w:bCs/>
          <w:u w:val="single"/>
        </w:rPr>
      </w:pPr>
    </w:p>
    <w:p w:rsidR="00493580" w:rsidRDefault="00493580" w:rsidP="00455A21">
      <w:pPr>
        <w:rPr>
          <w:rFonts w:ascii="TH SarabunPSK" w:hAnsi="TH SarabunPSK" w:cs="TH SarabunPSK"/>
          <w:b/>
          <w:bCs/>
          <w:u w:val="single"/>
        </w:rPr>
      </w:pPr>
    </w:p>
    <w:p w:rsidR="00493580" w:rsidRDefault="00493580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u w:val="single"/>
        </w:rPr>
      </w:pP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  <w:r w:rsidRPr="00896AC4">
        <w:rPr>
          <w:rFonts w:ascii="TH SarabunPSK" w:hAnsi="TH SarabunPSK" w:cs="TH SarabunPSK"/>
          <w:b/>
          <w:bCs/>
          <w:cs/>
        </w:rPr>
        <w:t>แผนพัฒนาจังหวัด</w:t>
      </w:r>
    </w:p>
    <w:p w:rsidR="00455A21" w:rsidRPr="00896AC4" w:rsidRDefault="00455A21" w:rsidP="00455A21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298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9255"/>
      </w:tblGrid>
      <w:tr w:rsidR="00455A21" w:rsidRPr="00760F42" w:rsidTr="00455A21">
        <w:trPr>
          <w:tblCellSpacing w:w="7" w:type="dxa"/>
        </w:trPr>
        <w:tc>
          <w:tcPr>
            <w:tcW w:w="0" w:type="auto"/>
            <w:vAlign w:val="center"/>
            <w:hideMark/>
          </w:tcPr>
          <w:p w:rsidR="00455A21" w:rsidRPr="00760F42" w:rsidRDefault="00455A21" w:rsidP="00455A21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181FC2">
              <w:rPr>
                <w:rFonts w:ascii="TH SarabunPSK" w:hAnsi="TH SarabunPSK" w:cs="TH SarabunPSK"/>
                <w:cs/>
              </w:rPr>
              <w:lastRenderedPageBreak/>
              <w:t xml:space="preserve"> </w:t>
            </w:r>
            <w:r w:rsidRPr="00760F42">
              <w:rPr>
                <w:rFonts w:ascii="TH SarabunPSK" w:eastAsia="Times New Roman" w:hAnsi="TH SarabunPSK" w:cs="TH SarabunPSK"/>
                <w:b/>
                <w:bCs/>
                <w:cs/>
              </w:rPr>
              <w:t>นครแห่งอารยธรรม น่าอยู่ น่าเที่ยว การเกษตรและอุตสาหกรรมยั่งยืน</w:t>
            </w:r>
          </w:p>
        </w:tc>
      </w:tr>
      <w:tr w:rsidR="00455A21" w:rsidRPr="00760F42" w:rsidTr="00455A21">
        <w:trPr>
          <w:tblCellSpacing w:w="7" w:type="dxa"/>
        </w:trPr>
        <w:tc>
          <w:tcPr>
            <w:tcW w:w="0" w:type="auto"/>
            <w:vAlign w:val="center"/>
            <w:hideMark/>
          </w:tcPr>
          <w:p w:rsidR="00455A21" w:rsidRPr="00760F42" w:rsidRDefault="00455A21" w:rsidP="00455A21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760F42">
              <w:rPr>
                <w:rFonts w:ascii="TH SarabunPSK" w:eastAsia="Times New Roman" w:hAnsi="TH SarabunPSK" w:cs="TH SarabunPSK"/>
                <w:b/>
                <w:bCs/>
                <w:cs/>
              </w:rPr>
              <w:t>คำนิยามวิสัยทัศน์</w:t>
            </w:r>
          </w:p>
        </w:tc>
      </w:tr>
      <w:tr w:rsidR="00455A21" w:rsidRPr="00760F42" w:rsidTr="00455A2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202" w:type="dxa"/>
              <w:jc w:val="center"/>
              <w:tblCellSpacing w:w="7" w:type="dxa"/>
              <w:tblBorders>
                <w:left w:val="single" w:sz="4" w:space="0" w:color="auto"/>
              </w:tblBorders>
              <w:shd w:val="clear" w:color="auto" w:fill="999999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996"/>
              <w:gridCol w:w="6206"/>
            </w:tblGrid>
            <w:tr w:rsidR="00455A21" w:rsidRPr="00760F42" w:rsidTr="00455A21">
              <w:trPr>
                <w:tblCellSpacing w:w="7" w:type="dxa"/>
                <w:jc w:val="center"/>
              </w:trPr>
              <w:tc>
                <w:tcPr>
                  <w:tcW w:w="297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A21" w:rsidRPr="00760F42" w:rsidRDefault="00455A21" w:rsidP="00455A21">
                  <w:pPr>
                    <w:jc w:val="center"/>
                    <w:rPr>
                      <w:rFonts w:ascii="TH SarabunPSK" w:eastAsia="Times New Roman" w:hAnsi="TH SarabunPSK" w:cs="TH SarabunPSK"/>
                      <w:color w:val="333333"/>
                    </w:rPr>
                  </w:pPr>
                  <w:r w:rsidRPr="00760F42">
                    <w:rPr>
                      <w:rFonts w:ascii="TH SarabunPSK" w:eastAsia="Times New Roman" w:hAnsi="TH SarabunPSK" w:cs="TH SarabunPSK"/>
                      <w:color w:val="333333"/>
                      <w:cs/>
                    </w:rPr>
                    <w:t>คำจากวิสัยทัศน์</w:t>
                  </w:r>
                </w:p>
              </w:tc>
              <w:tc>
                <w:tcPr>
                  <w:tcW w:w="61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A21" w:rsidRPr="00760F42" w:rsidRDefault="00455A21" w:rsidP="00455A21">
                  <w:pPr>
                    <w:jc w:val="center"/>
                    <w:rPr>
                      <w:rFonts w:ascii="TH SarabunPSK" w:eastAsia="Times New Roman" w:hAnsi="TH SarabunPSK" w:cs="TH SarabunPSK"/>
                      <w:color w:val="333333"/>
                    </w:rPr>
                  </w:pPr>
                  <w:r w:rsidRPr="00760F42">
                    <w:rPr>
                      <w:rFonts w:ascii="TH SarabunPSK" w:eastAsia="Times New Roman" w:hAnsi="TH SarabunPSK" w:cs="TH SarabunPSK"/>
                      <w:color w:val="333333"/>
                      <w:cs/>
                    </w:rPr>
                    <w:t>หมายถึง</w:t>
                  </w:r>
                </w:p>
              </w:tc>
            </w:tr>
            <w:tr w:rsidR="00455A21" w:rsidRPr="00760F42" w:rsidTr="00455A21">
              <w:trPr>
                <w:tblCellSpacing w:w="7" w:type="dxa"/>
                <w:jc w:val="center"/>
              </w:trPr>
              <w:tc>
                <w:tcPr>
                  <w:tcW w:w="297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5A21" w:rsidRPr="00760F42" w:rsidRDefault="00455A21" w:rsidP="00455A21">
                  <w:pPr>
                    <w:rPr>
                      <w:rFonts w:ascii="TH SarabunPSK" w:eastAsia="Times New Roman" w:hAnsi="TH SarabunPSK" w:cs="TH SarabunPSK"/>
                      <w:color w:val="333333"/>
                    </w:rPr>
                  </w:pPr>
                  <w:r w:rsidRPr="00760F42">
                    <w:rPr>
                      <w:rFonts w:ascii="TH SarabunPSK" w:eastAsia="Times New Roman" w:hAnsi="TH SarabunPSK" w:cs="TH SarabunPSK"/>
                      <w:color w:val="333333"/>
                      <w:cs/>
                    </w:rPr>
                    <w:t>นครแห่งอารยธรรม</w:t>
                  </w:r>
                </w:p>
              </w:tc>
              <w:tc>
                <w:tcPr>
                  <w:tcW w:w="6185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5A21" w:rsidRPr="00760F42" w:rsidRDefault="00455A21" w:rsidP="00455A21">
                  <w:pPr>
                    <w:rPr>
                      <w:rFonts w:ascii="TH SarabunPSK" w:eastAsia="Times New Roman" w:hAnsi="TH SarabunPSK" w:cs="TH SarabunPSK"/>
                      <w:color w:val="333333"/>
                    </w:rPr>
                  </w:pPr>
                  <w:r w:rsidRPr="00760F42">
                    <w:rPr>
                      <w:rFonts w:ascii="TH SarabunPSK" w:eastAsia="Times New Roman" w:hAnsi="TH SarabunPSK" w:cs="TH SarabunPSK"/>
                      <w:color w:val="333333"/>
                      <w:cs/>
                    </w:rPr>
                    <w:t>นครศรีธรรมราชเมืองที่มีความหลากหลายทางศาสนา พลเมืองอยู่ร่วมกันอย่าง เอื้ออาทร มีแหล่งบ่มเพาะบุคคลด้วยด้วยสถาบันการเรียนรู้ทั้งในและนอกระบบ และมีประเพณี วัฒนธรรมที่สืบทอดอย่างยาวนาน</w:t>
                  </w:r>
                </w:p>
              </w:tc>
            </w:tr>
            <w:tr w:rsidR="00455A21" w:rsidRPr="00760F42" w:rsidTr="00455A21">
              <w:trPr>
                <w:tblCellSpacing w:w="7" w:type="dxa"/>
                <w:jc w:val="center"/>
              </w:trPr>
              <w:tc>
                <w:tcPr>
                  <w:tcW w:w="2975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5A21" w:rsidRPr="00760F42" w:rsidRDefault="00455A21" w:rsidP="00455A21">
                  <w:pPr>
                    <w:rPr>
                      <w:rFonts w:ascii="TH SarabunPSK" w:eastAsia="Times New Roman" w:hAnsi="TH SarabunPSK" w:cs="TH SarabunPSK"/>
                      <w:color w:val="333333"/>
                    </w:rPr>
                  </w:pPr>
                  <w:r w:rsidRPr="00760F42">
                    <w:rPr>
                      <w:rFonts w:ascii="TH SarabunPSK" w:eastAsia="Times New Roman" w:hAnsi="TH SarabunPSK" w:cs="TH SarabunPSK"/>
                      <w:color w:val="333333"/>
                      <w:cs/>
                    </w:rPr>
                    <w:t>น่าอยู่น่าเที่ยว</w:t>
                  </w:r>
                </w:p>
              </w:tc>
              <w:tc>
                <w:tcPr>
                  <w:tcW w:w="6185" w:type="dxa"/>
                  <w:shd w:val="clear" w:color="auto" w:fill="FFFFFF"/>
                  <w:vAlign w:val="center"/>
                  <w:hideMark/>
                </w:tcPr>
                <w:p w:rsidR="00455A21" w:rsidRPr="00760F42" w:rsidRDefault="00455A21" w:rsidP="00455A21">
                  <w:pPr>
                    <w:rPr>
                      <w:rFonts w:ascii="TH SarabunPSK" w:eastAsia="Times New Roman" w:hAnsi="TH SarabunPSK" w:cs="TH SarabunPSK"/>
                      <w:color w:val="333333"/>
                    </w:rPr>
                  </w:pPr>
                  <w:r w:rsidRPr="00760F42">
                    <w:rPr>
                      <w:rFonts w:ascii="TH SarabunPSK" w:eastAsia="Times New Roman" w:hAnsi="TH SarabunPSK" w:cs="TH SarabunPSK"/>
                      <w:color w:val="333333"/>
                      <w:cs/>
                    </w:rPr>
                    <w:t>เมืองที่ปลอดภัยจากอาชญากรรม อุบัติภัย ภัยพิบัติทางธรรมชาติ และส่งเสริมสุขภาพอนามัย อาหารปลอดภัย เมืองสีเขียวที่เป็นมิตรกับสิ่งแวดล้อม เมืองพลังงานสะอาด การจัดการทรัพยากรธรรมชาติ น้ำ การบริหารจัดการสิ่งแวดล้อมอย่างยั่งยืนสาธารณูปโภค ระบบคมนาคมเพิ่มศักยภาพระบบโลจิสติกส์เชื่อมโยงโครงข่ายถนนให้ได้มาตรฐาน ส่งเสริมพัฒนาแหล่งท่องเที่ยวทางวัฒนธรรมและธรรมชาติ ปลูกฝังความเป็นเจ้าบ้านที่ดี และเป็นคนมีอัธยาศัยไมตรีที่ดี เป็นเมืองน่าเที่ยว</w:t>
                  </w:r>
                </w:p>
              </w:tc>
            </w:tr>
            <w:tr w:rsidR="00455A21" w:rsidRPr="00760F42" w:rsidTr="00455A21">
              <w:trPr>
                <w:tblCellSpacing w:w="7" w:type="dxa"/>
                <w:jc w:val="center"/>
              </w:trPr>
              <w:tc>
                <w:tcPr>
                  <w:tcW w:w="297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5A21" w:rsidRPr="00760F42" w:rsidRDefault="00455A21" w:rsidP="00455A21">
                  <w:pPr>
                    <w:rPr>
                      <w:rFonts w:ascii="TH SarabunPSK" w:eastAsia="Times New Roman" w:hAnsi="TH SarabunPSK" w:cs="TH SarabunPSK"/>
                      <w:color w:val="333333"/>
                    </w:rPr>
                  </w:pPr>
                  <w:r w:rsidRPr="00760F42">
                    <w:rPr>
                      <w:rFonts w:ascii="TH SarabunPSK" w:eastAsia="Times New Roman" w:hAnsi="TH SarabunPSK" w:cs="TH SarabunPSK"/>
                      <w:color w:val="333333"/>
                      <w:cs/>
                    </w:rPr>
                    <w:t>การเกษตรและอุตสาหกรรมยั่งยืน</w:t>
                  </w:r>
                </w:p>
              </w:tc>
              <w:tc>
                <w:tcPr>
                  <w:tcW w:w="6185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5A21" w:rsidRPr="00760F42" w:rsidRDefault="00455A21" w:rsidP="00455A21">
                  <w:pPr>
                    <w:rPr>
                      <w:rFonts w:ascii="TH SarabunPSK" w:eastAsia="Times New Roman" w:hAnsi="TH SarabunPSK" w:cs="TH SarabunPSK"/>
                      <w:color w:val="333333"/>
                    </w:rPr>
                  </w:pPr>
                  <w:r w:rsidRPr="00760F42">
                    <w:rPr>
                      <w:rFonts w:ascii="TH SarabunPSK" w:eastAsia="Times New Roman" w:hAnsi="TH SarabunPSK" w:cs="TH SarabunPSK"/>
                      <w:color w:val="333333"/>
                      <w:cs/>
                    </w:rPr>
                    <w:t xml:space="preserve">นครแห่งการผลิตทางการเกษตรที่มีความสมดุลของระบบนิเวศ และสภาพแวดล้อม มุ่งเน้นการผลิตที่มีคุณภาพ ปลอดภัย มีมาตรฐาน ตรงตามความต้องการของผู้บริโภค และนำนวัตกรรม เทคโนโลยีอันทันสมัยมาประยุกต์ใช้ ส่งผลให้เกษตรกร ประชาชน ชาวจังหวัดนครศรีธรรมราช มีความผาสุก และมีคุณภาพชีวิตดีขึ้น การบริหารจัดการด้านโครงสร้างพื้นฐานการผลิตที่มีประสิทธิภาพสูงสุดในเรื่อง ดิน น้ำ และระบบชลประทาน รวมทั้งการจัดสรรที่ดินทำกิน การจัดการด้านการส่งเสริมการผลิตพืช สัตว์ ประมง การพัฒนาศักยภาพเกษตรกรสู่ </w:t>
                  </w:r>
                  <w:r w:rsidRPr="00760F42">
                    <w:rPr>
                      <w:rFonts w:ascii="TH SarabunPSK" w:eastAsia="Times New Roman" w:hAnsi="TH SarabunPSK" w:cs="TH SarabunPSK"/>
                      <w:color w:val="333333"/>
                    </w:rPr>
                    <w:t xml:space="preserve">Smart Farmer </w:t>
                  </w:r>
                  <w:r w:rsidRPr="00760F42">
                    <w:rPr>
                      <w:rFonts w:ascii="TH SarabunPSK" w:eastAsia="Times New Roman" w:hAnsi="TH SarabunPSK" w:cs="TH SarabunPSK"/>
                      <w:color w:val="333333"/>
                      <w:cs/>
                    </w:rPr>
                    <w:t xml:space="preserve">การพัฒนาองค์กรเกษตรกร ให้เข้มแข็งการบริหารจัดการฟาร์มสู่ </w:t>
                  </w:r>
                  <w:r w:rsidRPr="00760F42">
                    <w:rPr>
                      <w:rFonts w:ascii="TH SarabunPSK" w:eastAsia="Times New Roman" w:hAnsi="TH SarabunPSK" w:cs="TH SarabunPSK"/>
                      <w:color w:val="333333"/>
                    </w:rPr>
                    <w:t xml:space="preserve">Smart Farm </w:t>
                  </w:r>
                  <w:r w:rsidRPr="00760F42">
                    <w:rPr>
                      <w:rFonts w:ascii="TH SarabunPSK" w:eastAsia="Times New Roman" w:hAnsi="TH SarabunPSK" w:cs="TH SarabunPSK"/>
                      <w:color w:val="333333"/>
                      <w:cs/>
                    </w:rPr>
                    <w:t>การวางแผนการผลิต การพัฒนาตลาดสินค้าเกษตร ที่มีความยั่งยืนและเชื่อมโยงเครือข่ายด้านการตลาดทั้งภายในและภายนอกประเทศ การแปรรูปเพิ่มมูลค่าสินค้าเกษตรสร้างผลตอบแทนเชิงเศรษฐกิจ และการประยุกต์ใช้นวัตกรรมด้านการเกษตรคู่ขนานภูมิปัญญาท้องถิ่น โดยยึดหลักปรัชญาของเศรษฐกิจพอเพียงเป็นแนวทางในการพัฒนา พร้อมทั้ง สนับสนุนการท่องเที่ยว เชิงเกษตร/เชิงนิเวศน์ สนับสนุนและพัฒนาอุตสาหกรรมที่เป็นมิตรกับสิ่งแวดล้อม เพื่อเพิ่มมูลค่าผลิตภัณฑ์มวลรวมของจังหวัด สู่การพัฒนาการเกษตรที่ยั่งยืนของจังหวัด โดยคำนึงถึงความยั่งยืนทางเศรษฐกิจ ความยั่งยืนทางด้านสิ่งแวดล้อม และความยั่งยืนทางด้านสังคมของจังหวัด</w:t>
                  </w:r>
                </w:p>
              </w:tc>
            </w:tr>
          </w:tbl>
          <w:p w:rsidR="00455A21" w:rsidRPr="00760F42" w:rsidRDefault="00455A21" w:rsidP="00455A21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55A21" w:rsidRPr="00760F42" w:rsidTr="00455A21">
        <w:trPr>
          <w:tblCellSpacing w:w="7" w:type="dxa"/>
        </w:trPr>
        <w:tc>
          <w:tcPr>
            <w:tcW w:w="0" w:type="auto"/>
            <w:vAlign w:val="center"/>
            <w:hideMark/>
          </w:tcPr>
          <w:p w:rsidR="00455A21" w:rsidRPr="00760F42" w:rsidRDefault="00455A21" w:rsidP="00493580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455A21" w:rsidRPr="00760F42" w:rsidTr="00455A21">
        <w:trPr>
          <w:tblCellSpacing w:w="7" w:type="dxa"/>
        </w:trPr>
        <w:tc>
          <w:tcPr>
            <w:tcW w:w="0" w:type="auto"/>
            <w:vAlign w:val="center"/>
            <w:hideMark/>
          </w:tcPr>
          <w:p w:rsidR="00EB6814" w:rsidRDefault="00EB6814" w:rsidP="00455A21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  <w:p w:rsidR="00455A21" w:rsidRPr="00760F42" w:rsidRDefault="00455A21" w:rsidP="00455A21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760F42">
              <w:rPr>
                <w:rFonts w:ascii="TH SarabunPSK" w:eastAsia="Times New Roman" w:hAnsi="TH SarabunPSK" w:cs="TH SarabunPSK"/>
                <w:b/>
                <w:bCs/>
                <w:cs/>
              </w:rPr>
              <w:t>จุดยืนการพัฒนาของจังหวัด (</w:t>
            </w:r>
            <w:r w:rsidRPr="00760F42">
              <w:rPr>
                <w:rFonts w:ascii="TH SarabunPSK" w:eastAsia="Times New Roman" w:hAnsi="TH SarabunPSK" w:cs="TH SarabunPSK"/>
                <w:b/>
                <w:bCs/>
              </w:rPr>
              <w:t>Positioning)</w:t>
            </w:r>
          </w:p>
        </w:tc>
      </w:tr>
      <w:tr w:rsidR="00455A21" w:rsidRPr="00760F42" w:rsidTr="00455A21">
        <w:trPr>
          <w:tblCellSpacing w:w="7" w:type="dxa"/>
        </w:trPr>
        <w:tc>
          <w:tcPr>
            <w:tcW w:w="0" w:type="auto"/>
            <w:vAlign w:val="center"/>
            <w:hideMark/>
          </w:tcPr>
          <w:p w:rsidR="00455A21" w:rsidRPr="00760F42" w:rsidRDefault="00455A21" w:rsidP="00455A21">
            <w:pPr>
              <w:ind w:left="720"/>
              <w:rPr>
                <w:rFonts w:ascii="TH SarabunPSK" w:eastAsia="Times New Roman" w:hAnsi="TH SarabunPSK" w:cs="TH SarabunPSK"/>
                <w:color w:val="333333"/>
              </w:rPr>
            </w:pPr>
            <w:r w:rsidRPr="00760F42">
              <w:rPr>
                <w:rFonts w:ascii="TH SarabunPSK" w:eastAsia="Times New Roman" w:hAnsi="TH SarabunPSK" w:cs="TH SarabunPSK"/>
                <w:color w:val="333333"/>
                <w:cs/>
              </w:rPr>
              <w:lastRenderedPageBreak/>
              <w:t xml:space="preserve">จากข้อมูลการวิเคราะห์ศักยภาพของจังหวัด และกำหนดทิศทางการพัฒนายุทธศาสตร์ในภาพรวมของจังหวัดนครศรีธรรมราช ได้กำหนดจุดยืนการพัฒนาของจังหวัด </w:t>
            </w:r>
            <w:r w:rsidRPr="00760F42">
              <w:rPr>
                <w:rFonts w:ascii="TH SarabunPSK" w:eastAsia="Times New Roman" w:hAnsi="TH SarabunPSK" w:cs="TH SarabunPSK"/>
                <w:color w:val="333333"/>
              </w:rPr>
              <w:t xml:space="preserve">3 </w:t>
            </w:r>
            <w:r w:rsidRPr="00760F42">
              <w:rPr>
                <w:rFonts w:ascii="TH SarabunPSK" w:eastAsia="Times New Roman" w:hAnsi="TH SarabunPSK" w:cs="TH SarabunPSK"/>
                <w:color w:val="333333"/>
                <w:cs/>
              </w:rPr>
              <w:t>ประเด็น ดังนี้</w:t>
            </w:r>
            <w:r w:rsidRPr="00760F42">
              <w:rPr>
                <w:rFonts w:ascii="TH SarabunPSK" w:eastAsia="Times New Roman" w:hAnsi="TH SarabunPSK" w:cs="TH SarabunPSK"/>
                <w:color w:val="333333"/>
              </w:rPr>
              <w:t> </w:t>
            </w:r>
          </w:p>
          <w:p w:rsidR="00455A21" w:rsidRPr="00760F42" w:rsidRDefault="00455A21" w:rsidP="00455A21">
            <w:pPr>
              <w:ind w:left="720"/>
              <w:rPr>
                <w:rFonts w:ascii="TH SarabunPSK" w:eastAsia="Times New Roman" w:hAnsi="TH SarabunPSK" w:cs="TH SarabunPSK"/>
                <w:color w:val="333333"/>
              </w:rPr>
            </w:pPr>
            <w:r w:rsidRPr="00760F42">
              <w:rPr>
                <w:rFonts w:ascii="TH SarabunPSK" w:eastAsia="Times New Roman" w:hAnsi="TH SarabunPSK" w:cs="TH SarabunPSK"/>
                <w:color w:val="333333"/>
              </w:rPr>
              <w:t>1.</w:t>
            </w:r>
            <w:r w:rsidRPr="00760F42">
              <w:rPr>
                <w:rFonts w:ascii="TH SarabunPSK" w:eastAsia="Times New Roman" w:hAnsi="TH SarabunPSK" w:cs="TH SarabunPSK"/>
                <w:color w:val="333333"/>
                <w:cs/>
              </w:rPr>
              <w:t>เมืองสืบสานศิลปวัฒนธรรม สงบสุข น่าเที่ยว</w:t>
            </w:r>
            <w:r w:rsidRPr="00760F42">
              <w:rPr>
                <w:rFonts w:ascii="TH SarabunPSK" w:eastAsia="Times New Roman" w:hAnsi="TH SarabunPSK" w:cs="TH SarabunPSK"/>
                <w:color w:val="333333"/>
              </w:rPr>
              <w:t> </w:t>
            </w:r>
          </w:p>
          <w:p w:rsidR="00455A21" w:rsidRPr="00760F42" w:rsidRDefault="00455A21" w:rsidP="00455A21">
            <w:pPr>
              <w:ind w:left="720"/>
              <w:rPr>
                <w:rFonts w:ascii="TH SarabunPSK" w:eastAsia="Times New Roman" w:hAnsi="TH SarabunPSK" w:cs="TH SarabunPSK"/>
                <w:color w:val="333333"/>
              </w:rPr>
            </w:pPr>
            <w:r w:rsidRPr="00760F42">
              <w:rPr>
                <w:rFonts w:ascii="TH SarabunPSK" w:eastAsia="Times New Roman" w:hAnsi="TH SarabunPSK" w:cs="TH SarabunPSK"/>
                <w:color w:val="333333"/>
              </w:rPr>
              <w:t>2.</w:t>
            </w:r>
            <w:r w:rsidRPr="00760F42">
              <w:rPr>
                <w:rFonts w:ascii="TH SarabunPSK" w:eastAsia="Times New Roman" w:hAnsi="TH SarabunPSK" w:cs="TH SarabunPSK"/>
                <w:color w:val="333333"/>
                <w:cs/>
              </w:rPr>
              <w:t>เมืองเกษตรนวัตกรรม และอุตสาหกรรมสีเขียว</w:t>
            </w:r>
          </w:p>
          <w:p w:rsidR="00455A21" w:rsidRDefault="00455A21" w:rsidP="00455A21">
            <w:pPr>
              <w:ind w:left="720"/>
              <w:rPr>
                <w:rFonts w:ascii="TH SarabunPSK" w:eastAsia="Times New Roman" w:hAnsi="TH SarabunPSK" w:cs="TH SarabunPSK"/>
                <w:color w:val="333333"/>
              </w:rPr>
            </w:pPr>
            <w:r w:rsidRPr="00760F42">
              <w:rPr>
                <w:rFonts w:ascii="TH SarabunPSK" w:eastAsia="Times New Roman" w:hAnsi="TH SarabunPSK" w:cs="TH SarabunPSK"/>
                <w:color w:val="333333"/>
              </w:rPr>
              <w:t>3.</w:t>
            </w:r>
            <w:r w:rsidRPr="00760F42">
              <w:rPr>
                <w:rFonts w:ascii="TH SarabunPSK" w:eastAsia="Times New Roman" w:hAnsi="TH SarabunPSK" w:cs="TH SarabunPSK"/>
                <w:color w:val="333333"/>
                <w:cs/>
              </w:rPr>
              <w:t>ศูนย์กลางการคมนาคมขนส่ง และกระจายสินค้าของภาคใต้</w:t>
            </w:r>
            <w:r w:rsidRPr="00760F42">
              <w:rPr>
                <w:rFonts w:ascii="TH SarabunPSK" w:eastAsia="Times New Roman" w:hAnsi="TH SarabunPSK" w:cs="TH SarabunPSK"/>
                <w:color w:val="333333"/>
              </w:rPr>
              <w:t> </w:t>
            </w:r>
          </w:p>
          <w:p w:rsidR="00455A21" w:rsidRPr="00760F42" w:rsidRDefault="00455A21" w:rsidP="00455A21">
            <w:pPr>
              <w:ind w:left="720"/>
              <w:rPr>
                <w:rFonts w:ascii="TH SarabunPSK" w:eastAsia="Times New Roman" w:hAnsi="TH SarabunPSK" w:cs="TH SarabunPSK"/>
                <w:color w:val="333333"/>
              </w:rPr>
            </w:pPr>
          </w:p>
        </w:tc>
      </w:tr>
      <w:tr w:rsidR="00455A21" w:rsidRPr="00760F42" w:rsidTr="00455A21">
        <w:trPr>
          <w:tblCellSpacing w:w="7" w:type="dxa"/>
        </w:trPr>
        <w:tc>
          <w:tcPr>
            <w:tcW w:w="0" w:type="auto"/>
            <w:vAlign w:val="center"/>
            <w:hideMark/>
          </w:tcPr>
          <w:p w:rsidR="00455A21" w:rsidRPr="00760F42" w:rsidRDefault="00455A21" w:rsidP="00455A21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760F42">
              <w:rPr>
                <w:rFonts w:ascii="TH SarabunPSK" w:eastAsia="Times New Roman" w:hAnsi="TH SarabunPSK" w:cs="TH SarabunPSK"/>
                <w:b/>
                <w:bCs/>
                <w:cs/>
              </w:rPr>
              <w:t>เป้าประสงค์รวม (วัตถุประสงค์) (</w:t>
            </w:r>
            <w:r w:rsidRPr="00760F42">
              <w:rPr>
                <w:rFonts w:ascii="TH SarabunPSK" w:eastAsia="Times New Roman" w:hAnsi="TH SarabunPSK" w:cs="TH SarabunPSK"/>
                <w:b/>
                <w:bCs/>
              </w:rPr>
              <w:t>Objective)</w:t>
            </w:r>
          </w:p>
        </w:tc>
      </w:tr>
      <w:tr w:rsidR="00455A21" w:rsidRPr="00760F42" w:rsidTr="00455A21">
        <w:trPr>
          <w:tblCellSpacing w:w="7" w:type="dxa"/>
        </w:trPr>
        <w:tc>
          <w:tcPr>
            <w:tcW w:w="0" w:type="auto"/>
            <w:vAlign w:val="center"/>
            <w:hideMark/>
          </w:tcPr>
          <w:p w:rsidR="00455A21" w:rsidRPr="00760F42" w:rsidRDefault="00455A21" w:rsidP="00455A21">
            <w:pPr>
              <w:rPr>
                <w:rFonts w:ascii="TH SarabunPSK" w:eastAsia="Times New Roman" w:hAnsi="TH SarabunPSK" w:cs="TH SarabunPSK"/>
                <w:color w:val="333333"/>
              </w:rPr>
            </w:pPr>
          </w:p>
          <w:p w:rsidR="00455A21" w:rsidRPr="00760F42" w:rsidRDefault="00455A21" w:rsidP="00455A21">
            <w:pPr>
              <w:ind w:left="720"/>
              <w:rPr>
                <w:rFonts w:ascii="TH SarabunPSK" w:eastAsia="Times New Roman" w:hAnsi="TH SarabunPSK" w:cs="TH SarabunPSK"/>
                <w:color w:val="333333"/>
              </w:rPr>
            </w:pPr>
            <w:r w:rsidRPr="00760F42">
              <w:rPr>
                <w:rFonts w:ascii="TH SarabunPSK" w:eastAsia="Times New Roman" w:hAnsi="TH SarabunPSK" w:cs="TH SarabunPSK"/>
                <w:color w:val="333333"/>
              </w:rPr>
              <w:t xml:space="preserve">1. </w:t>
            </w:r>
            <w:r w:rsidRPr="00760F42">
              <w:rPr>
                <w:rFonts w:ascii="TH SarabunPSK" w:eastAsia="Times New Roman" w:hAnsi="TH SarabunPSK" w:cs="TH SarabunPSK"/>
                <w:color w:val="333333"/>
                <w:cs/>
              </w:rPr>
              <w:t>เพิ่มรายได้จากการเกษตร อุตสาหกรรม และการท่องเที่ยว โดยควบคู่กับการยกระดับ มาตรฐานคุณภาพ</w:t>
            </w:r>
            <w:r w:rsidRPr="00760F42">
              <w:rPr>
                <w:rFonts w:ascii="TH SarabunPSK" w:eastAsia="Times New Roman" w:hAnsi="TH SarabunPSK" w:cs="TH SarabunPSK"/>
                <w:color w:val="333333"/>
              </w:rPr>
              <w:t> </w:t>
            </w:r>
          </w:p>
          <w:p w:rsidR="00455A21" w:rsidRPr="00760F42" w:rsidRDefault="00455A21" w:rsidP="00455A21">
            <w:pPr>
              <w:ind w:left="720"/>
              <w:rPr>
                <w:rFonts w:ascii="TH SarabunPSK" w:eastAsia="Times New Roman" w:hAnsi="TH SarabunPSK" w:cs="TH SarabunPSK"/>
                <w:color w:val="333333"/>
              </w:rPr>
            </w:pPr>
            <w:r w:rsidRPr="00760F42">
              <w:rPr>
                <w:rFonts w:ascii="TH SarabunPSK" w:eastAsia="Times New Roman" w:hAnsi="TH SarabunPSK" w:cs="TH SarabunPSK"/>
                <w:color w:val="333333"/>
              </w:rPr>
              <w:t xml:space="preserve">2. </w:t>
            </w:r>
            <w:r w:rsidRPr="00760F42">
              <w:rPr>
                <w:rFonts w:ascii="TH SarabunPSK" w:eastAsia="Times New Roman" w:hAnsi="TH SarabunPSK" w:cs="TH SarabunPSK"/>
                <w:color w:val="333333"/>
                <w:cs/>
              </w:rPr>
              <w:t>ทรัพยากรธรรมชาติและสิ่งแวดล้อมได้รับการจัดการอย่างมีประสิทธิภาพและยั่งยืน</w:t>
            </w:r>
            <w:r w:rsidRPr="00760F42">
              <w:rPr>
                <w:rFonts w:ascii="TH SarabunPSK" w:eastAsia="Times New Roman" w:hAnsi="TH SarabunPSK" w:cs="TH SarabunPSK"/>
                <w:color w:val="333333"/>
              </w:rPr>
              <w:t> </w:t>
            </w:r>
          </w:p>
          <w:p w:rsidR="00455A21" w:rsidRPr="00760F42" w:rsidRDefault="00455A21" w:rsidP="00455A21">
            <w:pPr>
              <w:ind w:left="720"/>
              <w:rPr>
                <w:rFonts w:ascii="TH SarabunPSK" w:eastAsia="Times New Roman" w:hAnsi="TH SarabunPSK" w:cs="TH SarabunPSK"/>
                <w:color w:val="333333"/>
              </w:rPr>
            </w:pPr>
            <w:r w:rsidRPr="00760F42">
              <w:rPr>
                <w:rFonts w:ascii="TH SarabunPSK" w:eastAsia="Times New Roman" w:hAnsi="TH SarabunPSK" w:cs="TH SarabunPSK"/>
                <w:color w:val="333333"/>
              </w:rPr>
              <w:t>3.</w:t>
            </w:r>
            <w:r w:rsidRPr="00760F42">
              <w:rPr>
                <w:rFonts w:ascii="TH SarabunPSK" w:eastAsia="Times New Roman" w:hAnsi="TH SarabunPSK" w:cs="TH SarabunPSK"/>
                <w:color w:val="333333"/>
                <w:cs/>
              </w:rPr>
              <w:t>ประชาชนยึดหลักธรรมะในการดำเนินชีวิต และมีคุณภาพชีวิตที่ดีขึ้น</w:t>
            </w:r>
            <w:r w:rsidRPr="00760F42">
              <w:rPr>
                <w:rFonts w:ascii="TH SarabunPSK" w:eastAsia="Times New Roman" w:hAnsi="TH SarabunPSK" w:cs="TH SarabunPSK"/>
                <w:color w:val="333333"/>
              </w:rPr>
              <w:t> </w:t>
            </w:r>
          </w:p>
          <w:p w:rsidR="00455A21" w:rsidRDefault="00455A21" w:rsidP="00455A21">
            <w:pPr>
              <w:ind w:left="720"/>
              <w:rPr>
                <w:rFonts w:ascii="TH SarabunPSK" w:eastAsia="Times New Roman" w:hAnsi="TH SarabunPSK" w:cs="TH SarabunPSK"/>
                <w:color w:val="333333"/>
              </w:rPr>
            </w:pPr>
            <w:r w:rsidRPr="00760F42">
              <w:rPr>
                <w:rFonts w:ascii="TH SarabunPSK" w:eastAsia="Times New Roman" w:hAnsi="TH SarabunPSK" w:cs="TH SarabunPSK"/>
                <w:color w:val="333333"/>
              </w:rPr>
              <w:t xml:space="preserve">4. </w:t>
            </w:r>
            <w:r w:rsidRPr="00760F42">
              <w:rPr>
                <w:rFonts w:ascii="TH SarabunPSK" w:eastAsia="Times New Roman" w:hAnsi="TH SarabunPSK" w:cs="TH SarabunPSK"/>
                <w:color w:val="333333"/>
                <w:cs/>
              </w:rPr>
              <w:t>ศิลปวัฒนธรรม และประเพณีมีการสืบสานอย่างต่อเนื่อง</w:t>
            </w:r>
            <w:r w:rsidRPr="00760F42">
              <w:rPr>
                <w:rFonts w:ascii="TH SarabunPSK" w:eastAsia="Times New Roman" w:hAnsi="TH SarabunPSK" w:cs="TH SarabunPSK"/>
                <w:color w:val="333333"/>
              </w:rPr>
              <w:t> </w:t>
            </w:r>
          </w:p>
          <w:p w:rsidR="00455A21" w:rsidRPr="00760F42" w:rsidRDefault="00455A21" w:rsidP="00455A21">
            <w:pPr>
              <w:ind w:left="720"/>
              <w:rPr>
                <w:rFonts w:ascii="TH SarabunPSK" w:eastAsia="Times New Roman" w:hAnsi="TH SarabunPSK" w:cs="TH SarabunPSK"/>
                <w:color w:val="333333"/>
              </w:rPr>
            </w:pPr>
          </w:p>
        </w:tc>
      </w:tr>
      <w:tr w:rsidR="00455A21" w:rsidRPr="00760F42" w:rsidTr="00455A21">
        <w:trPr>
          <w:tblCellSpacing w:w="7" w:type="dxa"/>
        </w:trPr>
        <w:tc>
          <w:tcPr>
            <w:tcW w:w="0" w:type="auto"/>
            <w:vAlign w:val="center"/>
            <w:hideMark/>
          </w:tcPr>
          <w:p w:rsidR="00455A21" w:rsidRPr="00760F42" w:rsidRDefault="00455A21" w:rsidP="00455A21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760F42">
              <w:rPr>
                <w:rFonts w:ascii="TH SarabunPSK" w:eastAsia="Times New Roman" w:hAnsi="TH SarabunPSK" w:cs="TH SarabunPSK"/>
                <w:b/>
                <w:bCs/>
                <w:cs/>
              </w:rPr>
              <w:t>ประเด็นยุทธศาสตร์ (</w:t>
            </w:r>
            <w:r w:rsidRPr="00760F42">
              <w:rPr>
                <w:rFonts w:ascii="TH SarabunPSK" w:eastAsia="Times New Roman" w:hAnsi="TH SarabunPSK" w:cs="TH SarabunPSK"/>
                <w:b/>
                <w:bCs/>
              </w:rPr>
              <w:t>Strategic Issue)</w:t>
            </w:r>
          </w:p>
        </w:tc>
      </w:tr>
      <w:tr w:rsidR="00455A21" w:rsidRPr="00760F42" w:rsidTr="00455A21">
        <w:trPr>
          <w:tblCellSpacing w:w="7" w:type="dxa"/>
        </w:trPr>
        <w:tc>
          <w:tcPr>
            <w:tcW w:w="0" w:type="auto"/>
            <w:vAlign w:val="center"/>
            <w:hideMark/>
          </w:tcPr>
          <w:p w:rsidR="00455A21" w:rsidRPr="00760F42" w:rsidRDefault="00455A21" w:rsidP="00455A21">
            <w:pPr>
              <w:rPr>
                <w:rFonts w:ascii="TH SarabunPSK" w:eastAsia="Times New Roman" w:hAnsi="TH SarabunPSK" w:cs="TH SarabunPSK"/>
                <w:color w:val="333333"/>
              </w:rPr>
            </w:pPr>
          </w:p>
          <w:p w:rsidR="00455A21" w:rsidRPr="00760F42" w:rsidRDefault="00455A21" w:rsidP="00455A21">
            <w:pPr>
              <w:ind w:left="720"/>
              <w:rPr>
                <w:rFonts w:ascii="TH SarabunPSK" w:eastAsia="Times New Roman" w:hAnsi="TH SarabunPSK" w:cs="TH SarabunPSK"/>
                <w:color w:val="333333"/>
              </w:rPr>
            </w:pPr>
            <w:r w:rsidRPr="00760F42">
              <w:rPr>
                <w:rFonts w:ascii="TH SarabunPSK" w:eastAsia="Times New Roman" w:hAnsi="TH SarabunPSK" w:cs="TH SarabunPSK"/>
                <w:color w:val="333333"/>
              </w:rPr>
              <w:t>1.</w:t>
            </w:r>
            <w:r w:rsidRPr="00760F42">
              <w:rPr>
                <w:rFonts w:ascii="TH SarabunPSK" w:eastAsia="Times New Roman" w:hAnsi="TH SarabunPSK" w:cs="TH SarabunPSK"/>
                <w:color w:val="333333"/>
                <w:cs/>
              </w:rPr>
              <w:t>บริหารจัดการเกษตรและอุตสาหกรรมสู่มาตรฐานครบวงจร และเป็นมิตรกับสิ่งแวดล้อม</w:t>
            </w:r>
            <w:r w:rsidRPr="00760F42">
              <w:rPr>
                <w:rFonts w:ascii="TH SarabunPSK" w:eastAsia="Times New Roman" w:hAnsi="TH SarabunPSK" w:cs="TH SarabunPSK"/>
                <w:color w:val="333333"/>
              </w:rPr>
              <w:t> </w:t>
            </w:r>
          </w:p>
          <w:p w:rsidR="00455A21" w:rsidRPr="00760F42" w:rsidRDefault="00455A21" w:rsidP="00455A21">
            <w:pPr>
              <w:ind w:left="720"/>
              <w:rPr>
                <w:rFonts w:ascii="TH SarabunPSK" w:eastAsia="Times New Roman" w:hAnsi="TH SarabunPSK" w:cs="TH SarabunPSK"/>
                <w:color w:val="333333"/>
              </w:rPr>
            </w:pPr>
            <w:r w:rsidRPr="00760F42">
              <w:rPr>
                <w:rFonts w:ascii="TH SarabunPSK" w:eastAsia="Times New Roman" w:hAnsi="TH SarabunPSK" w:cs="TH SarabunPSK"/>
                <w:color w:val="333333"/>
              </w:rPr>
              <w:t>2.</w:t>
            </w:r>
            <w:r w:rsidRPr="00760F42">
              <w:rPr>
                <w:rFonts w:ascii="TH SarabunPSK" w:eastAsia="Times New Roman" w:hAnsi="TH SarabunPSK" w:cs="TH SarabunPSK"/>
                <w:color w:val="333333"/>
                <w:cs/>
              </w:rPr>
              <w:t>พัฒนาการท่องเที่ยวบนพื้นฐานธรรมะ ธรรมชาติ และศิลปวัฒนธรรม</w:t>
            </w:r>
            <w:r w:rsidRPr="00760F42">
              <w:rPr>
                <w:rFonts w:ascii="TH SarabunPSK" w:eastAsia="Times New Roman" w:hAnsi="TH SarabunPSK" w:cs="TH SarabunPSK"/>
                <w:color w:val="333333"/>
              </w:rPr>
              <w:t> </w:t>
            </w:r>
          </w:p>
          <w:p w:rsidR="00455A21" w:rsidRPr="00760F42" w:rsidRDefault="00455A21" w:rsidP="00455A21">
            <w:pPr>
              <w:ind w:left="720"/>
              <w:rPr>
                <w:rFonts w:ascii="TH SarabunPSK" w:eastAsia="Times New Roman" w:hAnsi="TH SarabunPSK" w:cs="TH SarabunPSK"/>
                <w:color w:val="333333"/>
              </w:rPr>
            </w:pPr>
            <w:r w:rsidRPr="00760F42">
              <w:rPr>
                <w:rFonts w:ascii="TH SarabunPSK" w:eastAsia="Times New Roman" w:hAnsi="TH SarabunPSK" w:cs="TH SarabunPSK"/>
                <w:color w:val="333333"/>
              </w:rPr>
              <w:t>3.</w:t>
            </w:r>
            <w:r w:rsidRPr="00760F42">
              <w:rPr>
                <w:rFonts w:ascii="TH SarabunPSK" w:eastAsia="Times New Roman" w:hAnsi="TH SarabunPSK" w:cs="TH SarabunPSK"/>
                <w:color w:val="333333"/>
                <w:cs/>
              </w:rPr>
              <w:t>บริหารจัดการทรัพยากรธรรมชาติและสิ่งแวดล้อมอย่างยั่งยืน</w:t>
            </w:r>
            <w:r w:rsidRPr="00760F42">
              <w:rPr>
                <w:rFonts w:ascii="TH SarabunPSK" w:eastAsia="Times New Roman" w:hAnsi="TH SarabunPSK" w:cs="TH SarabunPSK"/>
                <w:color w:val="333333"/>
              </w:rPr>
              <w:t> </w:t>
            </w:r>
          </w:p>
          <w:p w:rsidR="00455A21" w:rsidRPr="00760F42" w:rsidRDefault="00455A21" w:rsidP="00455A21">
            <w:pPr>
              <w:ind w:left="720"/>
              <w:rPr>
                <w:rFonts w:ascii="TH SarabunPSK" w:eastAsia="Times New Roman" w:hAnsi="TH SarabunPSK" w:cs="TH SarabunPSK"/>
                <w:color w:val="333333"/>
              </w:rPr>
            </w:pPr>
            <w:r w:rsidRPr="00760F42">
              <w:rPr>
                <w:rFonts w:ascii="TH SarabunPSK" w:eastAsia="Times New Roman" w:hAnsi="TH SarabunPSK" w:cs="TH SarabunPSK"/>
                <w:color w:val="333333"/>
              </w:rPr>
              <w:t>4.</w:t>
            </w:r>
            <w:r w:rsidRPr="00760F42">
              <w:rPr>
                <w:rFonts w:ascii="TH SarabunPSK" w:eastAsia="Times New Roman" w:hAnsi="TH SarabunPSK" w:cs="TH SarabunPSK"/>
                <w:color w:val="333333"/>
                <w:cs/>
              </w:rPr>
              <w:t>พัฒนาคน ชุมชน และสังคมให้น่าอยู่ เข้มแข็ง มั่นคงตามปรัชญาเศรษฐกิจพอเพียง</w:t>
            </w:r>
            <w:r w:rsidRPr="00760F42">
              <w:rPr>
                <w:rFonts w:ascii="TH SarabunPSK" w:eastAsia="Times New Roman" w:hAnsi="TH SarabunPSK" w:cs="TH SarabunPSK"/>
                <w:color w:val="333333"/>
              </w:rPr>
              <w:t> </w:t>
            </w:r>
          </w:p>
        </w:tc>
      </w:tr>
    </w:tbl>
    <w:p w:rsidR="00455A21" w:rsidRPr="00760F42" w:rsidRDefault="00455A21" w:rsidP="00455A21">
      <w:pPr>
        <w:rPr>
          <w:rFonts w:ascii="TH SarabunPSK" w:hAnsi="TH SarabunPSK" w:cs="TH SarabunPSK"/>
        </w:rPr>
      </w:pPr>
    </w:p>
    <w:p w:rsidR="00455A21" w:rsidRPr="00760F42" w:rsidRDefault="00455A21" w:rsidP="00455A21">
      <w:pPr>
        <w:ind w:firstLine="720"/>
        <w:rPr>
          <w:rFonts w:ascii="TH SarabunPSK" w:hAnsi="TH SarabunPSK" w:cs="TH SarabunPSK"/>
        </w:rPr>
      </w:pPr>
    </w:p>
    <w:p w:rsidR="00455A21" w:rsidRPr="00760F42" w:rsidRDefault="00455A21" w:rsidP="00455A21">
      <w:pPr>
        <w:ind w:firstLine="720"/>
        <w:rPr>
          <w:rFonts w:ascii="TH SarabunPSK" w:hAnsi="TH SarabunPSK" w:cs="TH SarabunPSK"/>
        </w:rPr>
      </w:pPr>
    </w:p>
    <w:p w:rsidR="00455A21" w:rsidRDefault="00455A21" w:rsidP="00455A21">
      <w:pPr>
        <w:ind w:firstLine="720"/>
        <w:rPr>
          <w:rFonts w:ascii="TH SarabunPSK" w:hAnsi="TH SarabunPSK" w:cs="TH SarabunPSK"/>
        </w:rPr>
      </w:pPr>
    </w:p>
    <w:p w:rsidR="00455A21" w:rsidRDefault="00455A21" w:rsidP="00455A21">
      <w:pPr>
        <w:ind w:firstLine="720"/>
        <w:rPr>
          <w:rFonts w:ascii="TH SarabunPSK" w:hAnsi="TH SarabunPSK" w:cs="TH SarabunPSK"/>
        </w:rPr>
      </w:pPr>
    </w:p>
    <w:p w:rsidR="00455A21" w:rsidRDefault="00455A21" w:rsidP="00455A21">
      <w:pPr>
        <w:ind w:firstLine="720"/>
        <w:rPr>
          <w:rFonts w:ascii="TH SarabunPSK" w:hAnsi="TH SarabunPSK" w:cs="TH SarabunPSK"/>
        </w:rPr>
      </w:pPr>
    </w:p>
    <w:p w:rsidR="00455A21" w:rsidRDefault="00455A21" w:rsidP="00455A21">
      <w:pPr>
        <w:ind w:firstLine="720"/>
        <w:rPr>
          <w:rFonts w:ascii="TH SarabunPSK" w:hAnsi="TH SarabunPSK" w:cs="TH SarabunPSK"/>
        </w:rPr>
      </w:pPr>
    </w:p>
    <w:p w:rsidR="00455A21" w:rsidRDefault="00455A21" w:rsidP="00455A21">
      <w:pPr>
        <w:ind w:firstLine="720"/>
        <w:rPr>
          <w:rFonts w:ascii="TH SarabunPSK" w:hAnsi="TH SarabunPSK" w:cs="TH SarabunPSK"/>
        </w:rPr>
      </w:pPr>
    </w:p>
    <w:p w:rsidR="00455A21" w:rsidRDefault="00455A21" w:rsidP="00455A21">
      <w:pPr>
        <w:ind w:firstLine="720"/>
        <w:rPr>
          <w:rFonts w:ascii="TH SarabunPSK" w:hAnsi="TH SarabunPSK" w:cs="TH SarabunPSK"/>
        </w:rPr>
      </w:pPr>
    </w:p>
    <w:p w:rsidR="00455A21" w:rsidRDefault="00455A21" w:rsidP="00455A21">
      <w:pPr>
        <w:ind w:firstLine="720"/>
        <w:rPr>
          <w:rFonts w:ascii="TH SarabunPSK" w:hAnsi="TH SarabunPSK" w:cs="TH SarabunPSK"/>
        </w:rPr>
      </w:pPr>
    </w:p>
    <w:p w:rsidR="00455A21" w:rsidRDefault="00455A21" w:rsidP="00455A21">
      <w:pPr>
        <w:ind w:firstLine="720"/>
        <w:rPr>
          <w:rFonts w:ascii="TH SarabunPSK" w:hAnsi="TH SarabunPSK" w:cs="TH SarabunPSK"/>
        </w:rPr>
      </w:pPr>
    </w:p>
    <w:p w:rsidR="00455A21" w:rsidRDefault="00455A21" w:rsidP="00455A21">
      <w:pPr>
        <w:ind w:firstLine="720"/>
        <w:rPr>
          <w:rFonts w:ascii="TH SarabunPSK" w:hAnsi="TH SarabunPSK" w:cs="TH SarabunPSK"/>
        </w:rPr>
      </w:pPr>
    </w:p>
    <w:p w:rsidR="00455A21" w:rsidRDefault="00455A21" w:rsidP="00455A21">
      <w:pPr>
        <w:ind w:firstLine="720"/>
        <w:rPr>
          <w:rFonts w:ascii="TH SarabunPSK" w:hAnsi="TH SarabunPSK" w:cs="TH SarabunPSK"/>
        </w:rPr>
      </w:pPr>
    </w:p>
    <w:p w:rsidR="00455A21" w:rsidRDefault="00455A21" w:rsidP="00455A21">
      <w:pPr>
        <w:ind w:firstLine="720"/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2.  </w:t>
      </w:r>
      <w:r>
        <w:rPr>
          <w:rFonts w:ascii="TH SarabunPSK" w:hAnsi="TH SarabunPSK" w:cs="TH SarabunPSK" w:hint="cs"/>
          <w:b/>
          <w:bCs/>
          <w:cs/>
        </w:rPr>
        <w:t>ยุทธศาสตร์ของเทศบาลตำบลไม้เรียง</w:t>
      </w: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ab/>
        <w:t>2.1  วิสัยทัศน์</w:t>
      </w:r>
    </w:p>
    <w:p w:rsidR="00455A21" w:rsidRDefault="00455A21" w:rsidP="00455A2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“เทศบาลตำบลไม้เรียง เป็นชุมชนเข็มแข็งและน่าอยู่”</w:t>
      </w: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</w:p>
    <w:p w:rsidR="00455A21" w:rsidRDefault="00455A21" w:rsidP="00455A2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>2.2  ยุทธศาสตร์การพัฒนาของเทศบาลตำบลไม้เรียง มีทั้งหมด 6 ยุทธศาสตร์  ดังนี้</w:t>
      </w:r>
    </w:p>
    <w:p w:rsidR="00455A21" w:rsidRPr="00493C69" w:rsidRDefault="00455A21" w:rsidP="00455A21">
      <w:pPr>
        <w:pStyle w:val="a7"/>
        <w:numPr>
          <w:ilvl w:val="0"/>
          <w:numId w:val="24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3C69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ยุทธศาสตร์ด้านโครงสร้างพื้นฐาน</w:t>
      </w: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พันธกิจ    </w:t>
      </w:r>
      <w:r>
        <w:rPr>
          <w:rFonts w:ascii="TH SarabunPSK" w:hAnsi="TH SarabunPSK" w:cs="TH SarabunPSK" w:hint="cs"/>
          <w:cs/>
        </w:rPr>
        <w:t xml:space="preserve">     </w:t>
      </w:r>
      <w:r w:rsidRPr="004505C2">
        <w:rPr>
          <w:rFonts w:ascii="TH SarabunPSK" w:hAnsi="TH SarabunPSK" w:cs="TH SarabunPSK" w:hint="cs"/>
          <w:cs/>
        </w:rPr>
        <w:t>สร้างระบบสาธารณูปโภคและสาธารณูปการ ให้ได้มาตรฐานและเพียงพอต่อความ</w:t>
      </w:r>
    </w:p>
    <w:p w:rsidR="00455A21" w:rsidRDefault="00455A21" w:rsidP="00455A21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4505C2">
        <w:rPr>
          <w:rFonts w:ascii="TH SarabunPSK" w:hAnsi="TH SarabunPSK" w:cs="TH SarabunPSK" w:hint="cs"/>
          <w:cs/>
        </w:rPr>
        <w:t>ต้องการของประชาชน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 w:hint="cs"/>
          <w:cs/>
        </w:rPr>
        <w:t xml:space="preserve">  </w:t>
      </w:r>
      <w:r w:rsidRPr="00D62B44">
        <w:rPr>
          <w:rFonts w:ascii="TH SarabunPSK" w:hAnsi="TH SarabunPSK" w:cs="TH SarabunPSK" w:hint="cs"/>
          <w:b/>
          <w:bCs/>
          <w:cs/>
        </w:rPr>
        <w:t>เป้าประสงค์</w:t>
      </w:r>
      <w:r>
        <w:rPr>
          <w:rFonts w:ascii="TH SarabunPSK" w:hAnsi="TH SarabunPSK" w:cs="TH SarabunPSK" w:hint="cs"/>
          <w:cs/>
        </w:rPr>
        <w:t xml:space="preserve">    จัดระบบสาธารณูปโภคและสาธารณูปการในทุกๆ ด้าน ให้เกิดผลการพัฒนาที่ยั่งยืนมี</w:t>
      </w: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คุณภาพ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Pr="00D62B44" w:rsidRDefault="00455A21" w:rsidP="00455A21">
      <w:pPr>
        <w:ind w:left="720" w:firstLine="720"/>
        <w:rPr>
          <w:rFonts w:ascii="TH SarabunPSK" w:hAnsi="TH SarabunPSK" w:cs="TH SarabunPSK"/>
          <w:b/>
          <w:bCs/>
        </w:rPr>
      </w:pPr>
      <w:r w:rsidRPr="00D62B44">
        <w:rPr>
          <w:rFonts w:ascii="TH SarabunPSK" w:hAnsi="TH SarabunPSK" w:cs="TH SarabunPSK" w:hint="cs"/>
          <w:b/>
          <w:bCs/>
          <w:cs/>
        </w:rPr>
        <w:t>ตัวชี้วัดระดับเป้าประสงค์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ร้อยละของระบบสาธารณูปโภคและสาธารณูปการครบทุกด้านในเขตเทศบาล</w:t>
      </w:r>
    </w:p>
    <w:p w:rsidR="00455A21" w:rsidRPr="004505C2" w:rsidRDefault="00455A21" w:rsidP="00455A21">
      <w:pPr>
        <w:rPr>
          <w:rFonts w:ascii="TH SarabunPSK" w:hAnsi="TH SarabunPSK" w:cs="TH SarabunPSK"/>
          <w:cs/>
        </w:rPr>
      </w:pP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 w:hint="cs"/>
          <w:b/>
          <w:bCs/>
          <w:cs/>
        </w:rPr>
        <w:t xml:space="preserve">  กลยุทธ์/แนวทางการพัฒนา และตัวชี้วัดระดับกลยุทธ์</w:t>
      </w: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</w:p>
    <w:tbl>
      <w:tblPr>
        <w:tblStyle w:val="ae"/>
        <w:tblW w:w="0" w:type="auto"/>
        <w:tblLook w:val="04A0"/>
      </w:tblPr>
      <w:tblGrid>
        <w:gridCol w:w="4621"/>
        <w:gridCol w:w="4621"/>
      </w:tblGrid>
      <w:tr w:rsidR="00455A21" w:rsidTr="00455A21">
        <w:tc>
          <w:tcPr>
            <w:tcW w:w="4621" w:type="dxa"/>
          </w:tcPr>
          <w:p w:rsidR="00455A21" w:rsidRDefault="00455A21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กลยุทธ์/แนวทางการพัฒนา</w:t>
            </w:r>
          </w:p>
        </w:tc>
        <w:tc>
          <w:tcPr>
            <w:tcW w:w="4621" w:type="dxa"/>
          </w:tcPr>
          <w:p w:rsidR="00455A21" w:rsidRPr="00BD6FD6" w:rsidRDefault="00455A21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ตัวชี้วัดระดับกลยุทธ์</w:t>
            </w:r>
          </w:p>
        </w:tc>
      </w:tr>
      <w:tr w:rsidR="00455A21" w:rsidTr="00455A21">
        <w:tc>
          <w:tcPr>
            <w:tcW w:w="4621" w:type="dxa"/>
          </w:tcPr>
          <w:p w:rsidR="00455A21" w:rsidRPr="00BD6FD6" w:rsidRDefault="00455A21" w:rsidP="00455A21">
            <w:pPr>
              <w:rPr>
                <w:rFonts w:ascii="TH SarabunPSK" w:hAnsi="TH SarabunPSK" w:cs="TH SarabunPSK"/>
                <w:cs/>
              </w:rPr>
            </w:pPr>
            <w:r w:rsidRPr="00BD6FD6">
              <w:rPr>
                <w:rFonts w:ascii="TH SarabunPSK" w:hAnsi="TH SarabunPSK" w:cs="TH SarabunPSK" w:hint="cs"/>
                <w:cs/>
              </w:rPr>
              <w:t>1. พัฒนาปรับปรุง สนับสนุนและบูรณะระบบสาธารณูปโภค สาธารณูปการ ขั้นพื้นฐาน</w:t>
            </w:r>
          </w:p>
        </w:tc>
        <w:tc>
          <w:tcPr>
            <w:tcW w:w="4621" w:type="dxa"/>
          </w:tcPr>
          <w:p w:rsidR="00455A21" w:rsidRPr="00BD6FD6" w:rsidRDefault="00455A21" w:rsidP="00455A21">
            <w:pPr>
              <w:rPr>
                <w:rFonts w:ascii="TH SarabunPSK" w:hAnsi="TH SarabunPSK" w:cs="TH SarabunPSK"/>
                <w:cs/>
              </w:rPr>
            </w:pPr>
            <w:r w:rsidRPr="00BD6FD6">
              <w:rPr>
                <w:rFonts w:ascii="TH SarabunPSK" w:hAnsi="TH SarabunPSK" w:cs="TH SarabunPSK" w:hint="cs"/>
                <w:cs/>
              </w:rPr>
              <w:t xml:space="preserve">1.  </w:t>
            </w:r>
            <w:r>
              <w:rPr>
                <w:rFonts w:ascii="TH SarabunPSK" w:hAnsi="TH SarabunPSK" w:cs="TH SarabunPSK" w:hint="cs"/>
                <w:cs/>
              </w:rPr>
              <w:t>ร้อยละของครัวเรือนที่ได้รับบริการด้านสาธารณูปโภคและสาธารณูปการครบถ้วนสะดวกรวดเร็ว</w:t>
            </w:r>
          </w:p>
        </w:tc>
      </w:tr>
      <w:tr w:rsidR="00455A21" w:rsidTr="00455A21">
        <w:tc>
          <w:tcPr>
            <w:tcW w:w="4621" w:type="dxa"/>
          </w:tcPr>
          <w:p w:rsidR="00455A21" w:rsidRPr="00BD6FD6" w:rsidRDefault="00455A21" w:rsidP="00455A21">
            <w:pPr>
              <w:rPr>
                <w:rFonts w:ascii="TH SarabunPSK" w:hAnsi="TH SarabunPSK" w:cs="TH SarabunPSK"/>
                <w:cs/>
              </w:rPr>
            </w:pPr>
            <w:r w:rsidRPr="00BD6FD6"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ัฒนาปรับปรุงแหล่งน้ำสาธารณะประโยชน์เพื่อให้มีน้ำใช้ในการอุปโภค,การเกษตรและนำไปใช้ให้เกิดประโยชน์</w:t>
            </w:r>
          </w:p>
        </w:tc>
        <w:tc>
          <w:tcPr>
            <w:tcW w:w="4621" w:type="dxa"/>
          </w:tcPr>
          <w:p w:rsidR="00455A21" w:rsidRPr="00916C90" w:rsidRDefault="00455A21" w:rsidP="00455A21">
            <w:pPr>
              <w:rPr>
                <w:rFonts w:ascii="TH SarabunPSK" w:hAnsi="TH SarabunPSK" w:cs="TH SarabunPSK"/>
                <w:cs/>
              </w:rPr>
            </w:pPr>
            <w:r w:rsidRPr="00916C90">
              <w:rPr>
                <w:rFonts w:ascii="TH SarabunPSK" w:hAnsi="TH SarabunPSK" w:cs="TH SarabunPSK" w:hint="cs"/>
                <w:cs/>
              </w:rPr>
              <w:t xml:space="preserve">1.  </w:t>
            </w:r>
            <w:r>
              <w:rPr>
                <w:rFonts w:ascii="TH SarabunPSK" w:hAnsi="TH SarabunPSK" w:cs="TH SarabunPSK" w:hint="cs"/>
                <w:cs/>
              </w:rPr>
              <w:t>ร้อยละจำนวนครัวเรือนที่ได้ใช้ประโยชน์จากแหล่งน้ำสาธารณะ</w:t>
            </w:r>
          </w:p>
        </w:tc>
      </w:tr>
    </w:tbl>
    <w:p w:rsidR="00455A21" w:rsidRPr="009E4C3A" w:rsidRDefault="00455A21" w:rsidP="00455A21">
      <w:pPr>
        <w:rPr>
          <w:rFonts w:ascii="TH SarabunPSK" w:hAnsi="TH SarabunPSK" w:cs="TH SarabunPSK"/>
          <w:b/>
          <w:bCs/>
        </w:rPr>
      </w:pP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 w:hint="cs"/>
          <w:b/>
          <w:bCs/>
          <w:cs/>
        </w:rPr>
        <w:t xml:space="preserve">  หน่วยงานรับผิดชอบหลัก</w:t>
      </w:r>
    </w:p>
    <w:p w:rsidR="00455A21" w:rsidRDefault="00455A21" w:rsidP="00455A21">
      <w:pPr>
        <w:rPr>
          <w:rFonts w:ascii="TH SarabunPSK" w:hAnsi="TH SarabunPSK" w:cs="TH SarabunPSK"/>
        </w:rPr>
      </w:pPr>
      <w:r w:rsidRPr="006D79C8">
        <w:rPr>
          <w:rFonts w:ascii="TH SarabunPSK" w:hAnsi="TH SarabunPSK" w:cs="TH SarabunPSK" w:hint="cs"/>
          <w:cs/>
        </w:rPr>
        <w:t xml:space="preserve">      กองช่าง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/>
        </w:rPr>
        <w:t xml:space="preserve">  </w:t>
      </w:r>
      <w:r w:rsidRPr="006D79C8">
        <w:rPr>
          <w:rFonts w:ascii="TH SarabunPSK" w:hAnsi="TH SarabunPSK" w:cs="TH SarabunPSK" w:hint="cs"/>
          <w:b/>
          <w:bCs/>
          <w:cs/>
        </w:rPr>
        <w:t>ความเชื่อมโยง</w:t>
      </w:r>
    </w:p>
    <w:p w:rsidR="00455A21" w:rsidRPr="005E60B5" w:rsidRDefault="00455A21" w:rsidP="00455A21">
      <w:pPr>
        <w:pStyle w:val="a7"/>
        <w:numPr>
          <w:ilvl w:val="0"/>
          <w:numId w:val="14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ยุทธศาสตร์จังหวัด  ยุทธศาสตร์ที่  1  ยุทธศาสตร์ด้านการเกษตร</w:t>
      </w:r>
    </w:p>
    <w:p w:rsidR="00455A21" w:rsidRDefault="00455A21" w:rsidP="00455A21">
      <w:pPr>
        <w:pStyle w:val="a7"/>
        <w:numPr>
          <w:ilvl w:val="0"/>
          <w:numId w:val="1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ยุทธศาสตร์การพัฒนาของอปท.ในเขตจังหวัดนครศรีธรรมราช ยุทธศาสตร์ที่ 4 การพัฒนาโครงสร้างพื้นฐาน</w:t>
      </w:r>
    </w:p>
    <w:p w:rsidR="00EB6814" w:rsidRDefault="00EB6814" w:rsidP="00EB6814">
      <w:pPr>
        <w:rPr>
          <w:rFonts w:ascii="TH SarabunPSK" w:hAnsi="TH SarabunPSK" w:cs="TH SarabunPSK"/>
        </w:rPr>
      </w:pPr>
    </w:p>
    <w:p w:rsidR="00EB6814" w:rsidRPr="00EB6814" w:rsidRDefault="00EB6814" w:rsidP="00EB6814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Pr="00493C69" w:rsidRDefault="00455A21" w:rsidP="00455A21">
      <w:pPr>
        <w:pStyle w:val="a7"/>
        <w:numPr>
          <w:ilvl w:val="0"/>
          <w:numId w:val="24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</w:t>
      </w:r>
      <w:r w:rsidRPr="00493C69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ยุทธศาสตร์ด้านการศึกษา กีฬา ศาสนาและวัฒนธรรม</w:t>
      </w: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พันธกิจ    </w:t>
      </w:r>
      <w:r>
        <w:rPr>
          <w:rFonts w:ascii="TH SarabunPSK" w:hAnsi="TH SarabunPSK" w:cs="TH SarabunPSK" w:hint="cs"/>
          <w:cs/>
        </w:rPr>
        <w:t xml:space="preserve">     ส่งเสริมด้านการศึกษา ภูมิปัญญาท้องถิ่น อนุรักษ์ศิลปวัฒนธรรม ส่งเสริมด้านการ</w:t>
      </w: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ท่องเที่ยวนันทนาการและการกีฬา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 w:hint="cs"/>
          <w:cs/>
        </w:rPr>
        <w:t xml:space="preserve"> </w:t>
      </w:r>
      <w:r w:rsidRPr="00D62B44">
        <w:rPr>
          <w:rFonts w:ascii="TH SarabunPSK" w:hAnsi="TH SarabunPSK" w:cs="TH SarabunPSK" w:hint="cs"/>
          <w:b/>
          <w:bCs/>
          <w:cs/>
        </w:rPr>
        <w:t xml:space="preserve"> เป้าประสงค์</w:t>
      </w:r>
      <w:r>
        <w:rPr>
          <w:rFonts w:ascii="TH SarabunPSK" w:hAnsi="TH SarabunPSK" w:cs="TH SarabunPSK" w:hint="cs"/>
          <w:cs/>
        </w:rPr>
        <w:t xml:space="preserve">    ยกระดับคุณภาพการศึกษา พัฒนาด้านการท่องเที่ยวและการกีฬา รวมทั้งปลูกฝังให้</w:t>
      </w: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ประชาชนอนุรักษ์ศิลปวัฒนธรรมประเพณีและภูมิปัญญาท้องถิ่น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Pr="00D62B44" w:rsidRDefault="00455A21" w:rsidP="00455A21">
      <w:pPr>
        <w:ind w:left="720" w:firstLine="720"/>
        <w:rPr>
          <w:rFonts w:ascii="TH SarabunPSK" w:hAnsi="TH SarabunPSK" w:cs="TH SarabunPSK"/>
          <w:b/>
          <w:bCs/>
        </w:rPr>
      </w:pPr>
      <w:r w:rsidRPr="00D62B44">
        <w:rPr>
          <w:rFonts w:ascii="TH SarabunPSK" w:hAnsi="TH SarabunPSK" w:cs="TH SarabunPSK" w:hint="cs"/>
          <w:b/>
          <w:bCs/>
          <w:cs/>
        </w:rPr>
        <w:t>ตัวชี้วัดระดับเป้าประสงค์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ร้อยละของเด็กที่ได้รับการศึกษาสูงกว่าระดับมัธยมตอนต้น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ร้อยละของประชาชนที่เข้าร่วมงานหรือประเพณีวัฒนธรรมท้องถิ่น</w:t>
      </w:r>
    </w:p>
    <w:p w:rsidR="00455A21" w:rsidRPr="004505C2" w:rsidRDefault="00455A21" w:rsidP="00455A21">
      <w:pPr>
        <w:rPr>
          <w:rFonts w:ascii="TH SarabunPSK" w:hAnsi="TH SarabunPSK" w:cs="TH SarabunPSK"/>
          <w:cs/>
        </w:rPr>
      </w:pP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 w:hint="cs"/>
          <w:b/>
          <w:bCs/>
          <w:cs/>
        </w:rPr>
        <w:t xml:space="preserve">  กลยุทธ์/แนวทางการพัฒนา และตัวชี้วัดระดับกลยุทธ์</w:t>
      </w: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</w:p>
    <w:tbl>
      <w:tblPr>
        <w:tblStyle w:val="ae"/>
        <w:tblW w:w="0" w:type="auto"/>
        <w:tblLook w:val="04A0"/>
      </w:tblPr>
      <w:tblGrid>
        <w:gridCol w:w="4621"/>
        <w:gridCol w:w="4621"/>
      </w:tblGrid>
      <w:tr w:rsidR="00455A21" w:rsidTr="00455A21">
        <w:tc>
          <w:tcPr>
            <w:tcW w:w="4621" w:type="dxa"/>
          </w:tcPr>
          <w:p w:rsidR="00455A21" w:rsidRDefault="00455A21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กลยุทธ์/แนวทางการพัฒนา</w:t>
            </w:r>
          </w:p>
        </w:tc>
        <w:tc>
          <w:tcPr>
            <w:tcW w:w="4621" w:type="dxa"/>
          </w:tcPr>
          <w:p w:rsidR="00455A21" w:rsidRPr="00BD6FD6" w:rsidRDefault="00455A21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ตัวชี้วัดระดับกลยุทธ์</w:t>
            </w:r>
          </w:p>
        </w:tc>
      </w:tr>
      <w:tr w:rsidR="00455A21" w:rsidTr="00455A21">
        <w:tc>
          <w:tcPr>
            <w:tcW w:w="4621" w:type="dxa"/>
          </w:tcPr>
          <w:p w:rsidR="00455A21" w:rsidRDefault="00455A21" w:rsidP="00455A21">
            <w:pPr>
              <w:pStyle w:val="a7"/>
              <w:numPr>
                <w:ilvl w:val="0"/>
                <w:numId w:val="16"/>
              </w:numPr>
              <w:rPr>
                <w:rFonts w:ascii="TH SarabunPSK" w:hAnsi="TH SarabunPSK" w:cs="TH SarabunPSK"/>
                <w:szCs w:val="32"/>
              </w:rPr>
            </w:pPr>
            <w:r w:rsidRPr="00AF1B9A">
              <w:rPr>
                <w:rFonts w:ascii="TH SarabunPSK" w:hAnsi="TH SarabunPSK" w:cs="TH SarabunPSK" w:hint="cs"/>
                <w:szCs w:val="32"/>
                <w:cs/>
              </w:rPr>
              <w:t>พัฒนาส่งเสริมและสนับสนุนในด้าน</w:t>
            </w:r>
          </w:p>
          <w:p w:rsidR="00455A21" w:rsidRPr="00AF1B9A" w:rsidRDefault="00455A21" w:rsidP="00455A21">
            <w:pPr>
              <w:rPr>
                <w:rFonts w:ascii="TH SarabunPSK" w:hAnsi="TH SarabunPSK" w:cs="TH SarabunPSK"/>
                <w:cs/>
              </w:rPr>
            </w:pPr>
            <w:r w:rsidRPr="00AF1B9A">
              <w:rPr>
                <w:rFonts w:ascii="TH SarabunPSK" w:hAnsi="TH SarabunPSK" w:cs="TH SarabunPSK" w:hint="cs"/>
                <w:cs/>
              </w:rPr>
              <w:t xml:space="preserve">การศึกษาระดับปฐมวัย และการศึกษาอื่น ๆ ในทุกระดับ รวมทั้งภูมิปัญญาท้องถิ่นต่าง ๆ </w:t>
            </w:r>
          </w:p>
        </w:tc>
        <w:tc>
          <w:tcPr>
            <w:tcW w:w="4621" w:type="dxa"/>
          </w:tcPr>
          <w:p w:rsidR="00455A21" w:rsidRPr="00C80540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ร้อยละของเด็กได้รับการศึกษาอย่างทั่วถึง</w:t>
            </w:r>
          </w:p>
        </w:tc>
      </w:tr>
      <w:tr w:rsidR="00455A21" w:rsidTr="00455A21">
        <w:trPr>
          <w:trHeight w:val="180"/>
        </w:trPr>
        <w:tc>
          <w:tcPr>
            <w:tcW w:w="4621" w:type="dxa"/>
            <w:tcBorders>
              <w:bottom w:val="single" w:sz="4" w:space="0" w:color="auto"/>
            </w:tcBorders>
          </w:tcPr>
          <w:p w:rsidR="00455A21" w:rsidRDefault="00455A21" w:rsidP="00455A21">
            <w:pPr>
              <w:pStyle w:val="a7"/>
              <w:numPr>
                <w:ilvl w:val="0"/>
                <w:numId w:val="16"/>
              </w:numPr>
              <w:rPr>
                <w:rFonts w:ascii="TH SarabunPSK" w:hAnsi="TH SarabunPSK" w:cs="TH SarabunPSK"/>
                <w:szCs w:val="32"/>
              </w:rPr>
            </w:pPr>
            <w:r w:rsidRPr="00AF1B9A">
              <w:rPr>
                <w:rFonts w:ascii="TH SarabunPSK" w:hAnsi="TH SarabunPSK" w:cs="TH SarabunPSK" w:hint="cs"/>
                <w:szCs w:val="32"/>
                <w:cs/>
              </w:rPr>
              <w:t>แนวทางการพัฒนาส่งเสริมสนับสนุนด้านการ</w:t>
            </w:r>
          </w:p>
          <w:p w:rsidR="00455A21" w:rsidRPr="00AF1B9A" w:rsidRDefault="00455A21" w:rsidP="00455A21">
            <w:pPr>
              <w:rPr>
                <w:rFonts w:ascii="TH SarabunPSK" w:hAnsi="TH SarabunPSK" w:cs="TH SarabunPSK"/>
                <w:cs/>
              </w:rPr>
            </w:pPr>
            <w:r w:rsidRPr="00AF1B9A">
              <w:rPr>
                <w:rFonts w:ascii="TH SarabunPSK" w:hAnsi="TH SarabunPSK" w:cs="TH SarabunPSK" w:hint="cs"/>
                <w:cs/>
              </w:rPr>
              <w:t>กีฬา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455A21" w:rsidRPr="00916C90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ร้อยละของเด็กและเยาวชนสนใจกีฬาเพิ่มขึ้น</w:t>
            </w:r>
          </w:p>
        </w:tc>
      </w:tr>
      <w:tr w:rsidR="00455A21" w:rsidTr="00455A21">
        <w:trPr>
          <w:trHeight w:val="195"/>
        </w:trPr>
        <w:tc>
          <w:tcPr>
            <w:tcW w:w="4621" w:type="dxa"/>
            <w:tcBorders>
              <w:top w:val="single" w:sz="4" w:space="0" w:color="auto"/>
            </w:tcBorders>
          </w:tcPr>
          <w:p w:rsidR="00455A21" w:rsidRPr="00AF1B9A" w:rsidRDefault="00455A21" w:rsidP="00455A21">
            <w:pPr>
              <w:pStyle w:val="a7"/>
              <w:numPr>
                <w:ilvl w:val="0"/>
                <w:numId w:val="16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ส่งเสริมและสนับสนุนการจัดกิจกรรมสืบสาน</w:t>
            </w:r>
          </w:p>
          <w:p w:rsidR="00455A21" w:rsidRPr="00AF1B9A" w:rsidRDefault="00455A21" w:rsidP="00455A21">
            <w:pPr>
              <w:rPr>
                <w:rFonts w:ascii="TH SarabunPSK" w:hAnsi="TH SarabunPSK" w:cs="TH SarabunPSK"/>
                <w:cs/>
              </w:rPr>
            </w:pPr>
            <w:r w:rsidRPr="00AF1B9A">
              <w:rPr>
                <w:rFonts w:ascii="TH SarabunPSK" w:hAnsi="TH SarabunPSK" w:cs="TH SarabunPSK" w:hint="cs"/>
                <w:cs/>
              </w:rPr>
              <w:t>อนุรักษ์เผยแพร่ประเพณีและวัฒนธรรมตลอดจนภูมิปัญญาท้องถิ่น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455A21" w:rsidRPr="00916C90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ร้อยละของประชาชนเข้าร่วมกิจกรรมเพิ่มขึ้น</w:t>
            </w:r>
          </w:p>
        </w:tc>
      </w:tr>
    </w:tbl>
    <w:p w:rsidR="00455A21" w:rsidRPr="009E4C3A" w:rsidRDefault="00455A21" w:rsidP="00455A21">
      <w:pPr>
        <w:rPr>
          <w:rFonts w:ascii="TH SarabunPSK" w:hAnsi="TH SarabunPSK" w:cs="TH SarabunPSK"/>
          <w:b/>
          <w:bCs/>
        </w:rPr>
      </w:pP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 w:hint="cs"/>
          <w:b/>
          <w:bCs/>
          <w:cs/>
        </w:rPr>
        <w:t xml:space="preserve">  หน่วยงานรับผิดชอบหลัก</w:t>
      </w:r>
    </w:p>
    <w:p w:rsidR="00455A21" w:rsidRDefault="00455A21" w:rsidP="00455A21">
      <w:pPr>
        <w:rPr>
          <w:rFonts w:ascii="TH SarabunPSK" w:hAnsi="TH SarabunPSK" w:cs="TH SarabunPSK"/>
        </w:rPr>
      </w:pPr>
      <w:r w:rsidRPr="006D79C8">
        <w:rPr>
          <w:rFonts w:ascii="TH SarabunPSK" w:hAnsi="TH SarabunPSK" w:cs="TH SarabunPSK" w:hint="cs"/>
          <w:cs/>
        </w:rPr>
        <w:t xml:space="preserve">      กอง</w:t>
      </w:r>
      <w:r>
        <w:rPr>
          <w:rFonts w:ascii="TH SarabunPSK" w:hAnsi="TH SarabunPSK" w:cs="TH SarabunPSK" w:hint="cs"/>
          <w:cs/>
        </w:rPr>
        <w:t>การศึกษา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/>
        </w:rPr>
        <w:t xml:space="preserve">  </w:t>
      </w:r>
      <w:r w:rsidRPr="006D79C8">
        <w:rPr>
          <w:rFonts w:ascii="TH SarabunPSK" w:hAnsi="TH SarabunPSK" w:cs="TH SarabunPSK" w:hint="cs"/>
          <w:b/>
          <w:bCs/>
          <w:cs/>
        </w:rPr>
        <w:t>ความเชื่อมโยง</w:t>
      </w:r>
    </w:p>
    <w:p w:rsidR="00455A21" w:rsidRPr="005E60B5" w:rsidRDefault="00455A21" w:rsidP="00455A21">
      <w:pPr>
        <w:pStyle w:val="a7"/>
        <w:numPr>
          <w:ilvl w:val="0"/>
          <w:numId w:val="1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Cs w:val="32"/>
          <w:cs/>
        </w:rPr>
        <w:t>ยุทธศาสตร์จังหวัด  ยุทธศาสตร์ที่  2  ยุทธศาสตร์ด้านการศึกษา</w:t>
      </w:r>
    </w:p>
    <w:p w:rsidR="00455A21" w:rsidRPr="00945F71" w:rsidRDefault="00455A21" w:rsidP="00455A21">
      <w:pPr>
        <w:pStyle w:val="a7"/>
        <w:numPr>
          <w:ilvl w:val="0"/>
          <w:numId w:val="15"/>
        </w:numPr>
        <w:rPr>
          <w:rFonts w:ascii="TH SarabunPSK" w:hAnsi="TH SarabunPSK" w:cs="TH SarabunPSK"/>
          <w:szCs w:val="32"/>
        </w:rPr>
      </w:pPr>
      <w:r w:rsidRPr="00945F71">
        <w:rPr>
          <w:rFonts w:ascii="TH SarabunPSK" w:hAnsi="TH SarabunPSK" w:cs="TH SarabunPSK" w:hint="cs"/>
          <w:szCs w:val="32"/>
          <w:cs/>
        </w:rPr>
        <w:t xml:space="preserve">ยุทธศาสตร์การพัฒนาของอปท.ในเขตจังหวัดนครศรีธรรมราช ยุทธศาสตร์ที่ </w:t>
      </w:r>
      <w:r>
        <w:rPr>
          <w:rFonts w:ascii="TH SarabunPSK" w:hAnsi="TH SarabunPSK" w:cs="TH SarabunPSK" w:hint="cs"/>
          <w:szCs w:val="32"/>
          <w:cs/>
        </w:rPr>
        <w:t>3</w:t>
      </w:r>
      <w:r w:rsidRPr="00945F71">
        <w:rPr>
          <w:rFonts w:ascii="TH SarabunPSK" w:hAnsi="TH SarabunPSK" w:cs="TH SarabunPSK" w:hint="cs"/>
          <w:szCs w:val="32"/>
          <w:cs/>
        </w:rPr>
        <w:t xml:space="preserve"> การพัฒนา</w:t>
      </w:r>
      <w:r>
        <w:rPr>
          <w:rFonts w:ascii="TH SarabunPSK" w:hAnsi="TH SarabunPSK" w:cs="TH SarabunPSK" w:hint="cs"/>
          <w:szCs w:val="32"/>
          <w:cs/>
        </w:rPr>
        <w:t>สังคมและคุณภาพชีวิต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Pr="00493C69" w:rsidRDefault="00455A21" w:rsidP="00455A21">
      <w:pPr>
        <w:pStyle w:val="a7"/>
        <w:numPr>
          <w:ilvl w:val="0"/>
          <w:numId w:val="24"/>
        </w:num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3C69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ยุทธศาสตร์ด้านสาธารณสุข  สิ่งแวดล้อมและการจัดการทรัพยากรธรรมชาติ</w:t>
      </w: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พันธกิจ    </w:t>
      </w:r>
      <w:r>
        <w:rPr>
          <w:rFonts w:ascii="TH SarabunPSK" w:hAnsi="TH SarabunPSK" w:cs="TH SarabunPSK" w:hint="cs"/>
          <w:cs/>
        </w:rPr>
        <w:t xml:space="preserve">     -  ส่งเสริมสุขภาพและบริการด้านสาธารณสุข</w:t>
      </w:r>
    </w:p>
    <w:p w:rsidR="00455A21" w:rsidRPr="00945F7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-  </w:t>
      </w:r>
      <w:r w:rsidRPr="00945F71">
        <w:rPr>
          <w:rFonts w:ascii="TH SarabunPSK" w:hAnsi="TH SarabunPSK" w:cs="TH SarabunPSK" w:hint="cs"/>
          <w:cs/>
        </w:rPr>
        <w:t>สร้างระบบการกำจัดขยะมูลฝอย  สิ่งปฏิกูล และการคุ้มครองดูแล รักษา</w:t>
      </w: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ทรัพยากรธรรมชาติพัฒนาสิ่งแวดล้อมและภูมิทัศน์เมือง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 w:hint="cs"/>
          <w:cs/>
        </w:rPr>
        <w:t xml:space="preserve">  </w:t>
      </w:r>
      <w:r w:rsidRPr="00D62B44">
        <w:rPr>
          <w:rFonts w:ascii="TH SarabunPSK" w:hAnsi="TH SarabunPSK" w:cs="TH SarabunPSK" w:hint="cs"/>
          <w:b/>
          <w:bCs/>
          <w:cs/>
        </w:rPr>
        <w:t>เป้าประสงค์</w:t>
      </w:r>
      <w:r>
        <w:rPr>
          <w:rFonts w:ascii="TH SarabunPSK" w:hAnsi="TH SarabunPSK" w:cs="TH SarabunPSK" w:hint="cs"/>
          <w:cs/>
        </w:rPr>
        <w:t xml:space="preserve">    -  ดำเนินการเพื่อให้ประชาชนมีสุขภาพอนามัยที่ดีถ้วนหน้า</w:t>
      </w:r>
    </w:p>
    <w:p w:rsidR="00455A21" w:rsidRPr="00F97162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-  </w:t>
      </w:r>
      <w:r w:rsidRPr="00F97162">
        <w:rPr>
          <w:rFonts w:ascii="TH SarabunPSK" w:hAnsi="TH SarabunPSK" w:cs="TH SarabunPSK" w:hint="cs"/>
          <w:cs/>
        </w:rPr>
        <w:t>มีสภาพแวดล้อมที่ดี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Pr="00D62B44" w:rsidRDefault="00455A21" w:rsidP="00455A21">
      <w:pPr>
        <w:ind w:left="720" w:firstLine="720"/>
        <w:rPr>
          <w:rFonts w:ascii="TH SarabunPSK" w:hAnsi="TH SarabunPSK" w:cs="TH SarabunPSK"/>
          <w:b/>
          <w:bCs/>
        </w:rPr>
      </w:pPr>
      <w:r w:rsidRPr="00D62B44">
        <w:rPr>
          <w:rFonts w:ascii="TH SarabunPSK" w:hAnsi="TH SarabunPSK" w:cs="TH SarabunPSK" w:hint="cs"/>
          <w:b/>
          <w:bCs/>
          <w:cs/>
        </w:rPr>
        <w:t>ตัวชี้วัดระดับเป้าประสงค์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-  ร้อยละของครัวเรือนที่ได้รับความรู้เรื่องการดูแลสุขภาพพลานามัยให้มีคุณภาพ</w:t>
      </w:r>
    </w:p>
    <w:p w:rsidR="00455A21" w:rsidRDefault="00455A21" w:rsidP="00455A21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-  ร้อยละของจำนวนครัวเรือนที่มีการกำจัดขยะมูลฝอยสิ่งปฏิกูลและพาหนะนำโรค</w:t>
      </w:r>
    </w:p>
    <w:p w:rsidR="00455A21" w:rsidRDefault="00455A21" w:rsidP="00455A21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อย่างถูกสุขลักษณะ</w:t>
      </w:r>
    </w:p>
    <w:p w:rsidR="00455A21" w:rsidRPr="004505C2" w:rsidRDefault="00455A21" w:rsidP="00455A21">
      <w:pPr>
        <w:rPr>
          <w:rFonts w:ascii="TH SarabunPSK" w:hAnsi="TH SarabunPSK" w:cs="TH SarabunPSK"/>
          <w:cs/>
        </w:rPr>
      </w:pP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 w:hint="cs"/>
          <w:b/>
          <w:bCs/>
          <w:cs/>
        </w:rPr>
        <w:t xml:space="preserve">  กลยุทธ์/แนวทางการพัฒนา และตัวชี้วัดระดับกลยุทธ์</w:t>
      </w: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</w:p>
    <w:tbl>
      <w:tblPr>
        <w:tblStyle w:val="ae"/>
        <w:tblW w:w="0" w:type="auto"/>
        <w:tblLook w:val="04A0"/>
      </w:tblPr>
      <w:tblGrid>
        <w:gridCol w:w="4621"/>
        <w:gridCol w:w="4621"/>
      </w:tblGrid>
      <w:tr w:rsidR="00455A21" w:rsidTr="00455A21">
        <w:tc>
          <w:tcPr>
            <w:tcW w:w="4621" w:type="dxa"/>
          </w:tcPr>
          <w:p w:rsidR="00455A21" w:rsidRDefault="00455A21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กลยุทธ์/แนวทางการพัฒนา</w:t>
            </w:r>
          </w:p>
        </w:tc>
        <w:tc>
          <w:tcPr>
            <w:tcW w:w="4621" w:type="dxa"/>
          </w:tcPr>
          <w:p w:rsidR="00455A21" w:rsidRPr="00BD6FD6" w:rsidRDefault="00455A21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ตัวชี้วัดระดับกลยุทธ์</w:t>
            </w:r>
          </w:p>
        </w:tc>
      </w:tr>
      <w:tr w:rsidR="00455A21" w:rsidTr="00455A21">
        <w:tc>
          <w:tcPr>
            <w:tcW w:w="4621" w:type="dxa"/>
          </w:tcPr>
          <w:p w:rsidR="00455A21" w:rsidRPr="00B53233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 </w:t>
            </w:r>
            <w:r w:rsidRPr="00B53233">
              <w:rPr>
                <w:rFonts w:ascii="TH SarabunPSK" w:hAnsi="TH SarabunPSK" w:cs="TH SarabunPSK" w:hint="cs"/>
                <w:cs/>
              </w:rPr>
              <w:t>การพัฒนาส่งเสริม สนับสนุนกิจกรรมที่เกี่ยวกับการสร้างคุณภาพที่ดีทั้งทางร่างกายและจิตใจรวมทั้งการป้องกันและควบคุมโรคติดต่อ</w:t>
            </w:r>
          </w:p>
        </w:tc>
        <w:tc>
          <w:tcPr>
            <w:tcW w:w="4621" w:type="dxa"/>
          </w:tcPr>
          <w:p w:rsidR="00455A21" w:rsidRPr="00BD6FD6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ร้อยละของประชาชนมีคุณภาพชีวิตที่ดีทั้งร่ายกายและจิตใจ</w:t>
            </w:r>
          </w:p>
        </w:tc>
      </w:tr>
      <w:tr w:rsidR="00455A21" w:rsidTr="00455A21">
        <w:trPr>
          <w:trHeight w:val="167"/>
        </w:trPr>
        <w:tc>
          <w:tcPr>
            <w:tcW w:w="4621" w:type="dxa"/>
            <w:tcBorders>
              <w:bottom w:val="single" w:sz="4" w:space="0" w:color="auto"/>
            </w:tcBorders>
          </w:tcPr>
          <w:p w:rsidR="00455A21" w:rsidRPr="00AF1B9A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2.พัฒนาปรับปรุงการให้บริการด้านสุขภาพของประชาชน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455A21" w:rsidRPr="00916C90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ร้อยละของประชาชนได้รับบริการด้านสุขภาพเพิ่มขึ้น</w:t>
            </w:r>
          </w:p>
        </w:tc>
      </w:tr>
      <w:tr w:rsidR="00455A21" w:rsidTr="00455A21">
        <w:trPr>
          <w:trHeight w:val="180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455A21" w:rsidRPr="00B53233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ส่งเสริมพัฒนา ปรับปรุง ระบบการบริหารการจัดการขยะมูลฝอยและสิ่งปฏิกูล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455A21" w:rsidRPr="00916C90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ร้อยละของปริมาณขยะลดลง</w:t>
            </w:r>
          </w:p>
        </w:tc>
      </w:tr>
      <w:tr w:rsidR="00455A21" w:rsidTr="00455A21">
        <w:trPr>
          <w:trHeight w:val="195"/>
        </w:trPr>
        <w:tc>
          <w:tcPr>
            <w:tcW w:w="4621" w:type="dxa"/>
            <w:tcBorders>
              <w:top w:val="single" w:sz="4" w:space="0" w:color="auto"/>
            </w:tcBorders>
          </w:tcPr>
          <w:p w:rsidR="00455A21" w:rsidRPr="00AF1B9A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 ส่งเสริม สนับสนุน ปรับปรุงสภาพภูมิทัศน์ รวมทั้งการอนุรักษ์ทรัพยากรธรรมชาติและสิ่งแวดล้อม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455A21" w:rsidRPr="00916C90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ร้อยละของประชาชนใช้สถานที่ในการพักผ่อนหย่อนใจเพิ่มขึ้น</w:t>
            </w:r>
          </w:p>
        </w:tc>
      </w:tr>
    </w:tbl>
    <w:p w:rsidR="00455A21" w:rsidRPr="009E4C3A" w:rsidRDefault="00455A21" w:rsidP="00455A21">
      <w:pPr>
        <w:rPr>
          <w:rFonts w:ascii="TH SarabunPSK" w:hAnsi="TH SarabunPSK" w:cs="TH SarabunPSK"/>
          <w:b/>
          <w:bCs/>
        </w:rPr>
      </w:pP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 w:hint="cs"/>
          <w:b/>
          <w:bCs/>
          <w:cs/>
        </w:rPr>
        <w:t xml:space="preserve">  หน่วยงานรับผิดชอบหลัก</w:t>
      </w:r>
    </w:p>
    <w:p w:rsidR="00455A21" w:rsidRDefault="00455A21" w:rsidP="00455A21">
      <w:pPr>
        <w:rPr>
          <w:rFonts w:ascii="TH SarabunPSK" w:hAnsi="TH SarabunPSK" w:cs="TH SarabunPSK"/>
        </w:rPr>
      </w:pPr>
      <w:r w:rsidRPr="006D79C8">
        <w:rPr>
          <w:rFonts w:ascii="TH SarabunPSK" w:hAnsi="TH SarabunPSK" w:cs="TH SarabunPSK" w:hint="cs"/>
          <w:cs/>
        </w:rPr>
        <w:t xml:space="preserve">      กอง</w:t>
      </w:r>
      <w:r>
        <w:rPr>
          <w:rFonts w:ascii="TH SarabunPSK" w:hAnsi="TH SarabunPSK" w:cs="TH SarabunPSK" w:hint="cs"/>
          <w:cs/>
        </w:rPr>
        <w:t>สาธารณสุขและสิ่งแวดล้อม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/>
        </w:rPr>
        <w:t xml:space="preserve">  </w:t>
      </w:r>
      <w:r w:rsidRPr="006D79C8">
        <w:rPr>
          <w:rFonts w:ascii="TH SarabunPSK" w:hAnsi="TH SarabunPSK" w:cs="TH SarabunPSK" w:hint="cs"/>
          <w:b/>
          <w:bCs/>
          <w:cs/>
        </w:rPr>
        <w:t>ความเชื่อมโยง</w:t>
      </w:r>
    </w:p>
    <w:p w:rsidR="00455A21" w:rsidRPr="006C28F0" w:rsidRDefault="00455A21" w:rsidP="00455A21">
      <w:pPr>
        <w:pStyle w:val="a7"/>
        <w:numPr>
          <w:ilvl w:val="0"/>
          <w:numId w:val="17"/>
        </w:numPr>
        <w:rPr>
          <w:rFonts w:ascii="TH SarabunPSK" w:hAnsi="TH SarabunPSK" w:cs="TH SarabunPSK"/>
          <w:szCs w:val="32"/>
        </w:rPr>
      </w:pPr>
      <w:r w:rsidRPr="006C28F0">
        <w:rPr>
          <w:rFonts w:ascii="TH SarabunPSK" w:hAnsi="TH SarabunPSK" w:cs="TH SarabunPSK" w:hint="cs"/>
          <w:szCs w:val="32"/>
          <w:cs/>
        </w:rPr>
        <w:t>ยุทธศาสตร์จังหวัด  ยุทธศาสตร์ที่  4  ยุทธศาสตร์ด้านทรัพยากรธรรมชาติและสิ่งแวดล้อม</w:t>
      </w:r>
    </w:p>
    <w:p w:rsidR="00455A21" w:rsidRDefault="00455A21" w:rsidP="00455A21">
      <w:pPr>
        <w:pStyle w:val="a7"/>
        <w:numPr>
          <w:ilvl w:val="0"/>
          <w:numId w:val="17"/>
        </w:numPr>
        <w:rPr>
          <w:rFonts w:ascii="TH SarabunPSK" w:hAnsi="TH SarabunPSK" w:cs="TH SarabunPSK"/>
          <w:szCs w:val="32"/>
        </w:rPr>
      </w:pPr>
      <w:r w:rsidRPr="00945F71">
        <w:rPr>
          <w:rFonts w:ascii="TH SarabunPSK" w:hAnsi="TH SarabunPSK" w:cs="TH SarabunPSK" w:hint="cs"/>
          <w:szCs w:val="32"/>
          <w:cs/>
        </w:rPr>
        <w:t xml:space="preserve">ยุทธศาสตร์การพัฒนาของอปท.ในเขตจังหวัดนครศรีธรรมราช ยุทธศาสตร์ที่ </w:t>
      </w:r>
      <w:r>
        <w:rPr>
          <w:rFonts w:ascii="TH SarabunPSK" w:hAnsi="TH SarabunPSK" w:cs="TH SarabunPSK" w:hint="cs"/>
          <w:szCs w:val="32"/>
          <w:cs/>
        </w:rPr>
        <w:t>2</w:t>
      </w:r>
      <w:r w:rsidRPr="00945F71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ยุทธศาสตร์การพัฒนาทรัพยากรธรรมชาติสิ่งแวดล้อมและพลังงาน  </w:t>
      </w:r>
    </w:p>
    <w:p w:rsidR="00EB6814" w:rsidRPr="00EB6814" w:rsidRDefault="00EB6814" w:rsidP="00EB6814">
      <w:pPr>
        <w:rPr>
          <w:rFonts w:ascii="TH SarabunPSK" w:hAnsi="TH SarabunPSK" w:cs="TH SarabunPSK"/>
        </w:rPr>
      </w:pPr>
    </w:p>
    <w:p w:rsidR="00455A21" w:rsidRPr="00493C69" w:rsidRDefault="00455A21" w:rsidP="00455A21">
      <w:pPr>
        <w:pStyle w:val="a7"/>
        <w:numPr>
          <w:ilvl w:val="0"/>
          <w:numId w:val="24"/>
        </w:num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3C69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ยุทธศาสตร์ด้านเศรษฐกิจ</w:t>
      </w:r>
      <w:r w:rsidRPr="00493C69">
        <w:rPr>
          <w:rFonts w:ascii="TH SarabunPSK" w:hAnsi="TH SarabunPSK" w:cs="TH SarabunPSK"/>
          <w:b/>
          <w:bCs/>
        </w:rPr>
        <w:t xml:space="preserve"> </w:t>
      </w:r>
    </w:p>
    <w:p w:rsidR="00455A21" w:rsidRDefault="00455A21" w:rsidP="00455A21">
      <w:pPr>
        <w:jc w:val="center"/>
        <w:rPr>
          <w:rFonts w:ascii="TH SarabunPSK" w:hAnsi="TH SarabunPSK" w:cs="TH SarabunPSK"/>
          <w:b/>
          <w:bCs/>
        </w:rPr>
      </w:pP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พันธกิจ    </w:t>
      </w:r>
      <w:r>
        <w:rPr>
          <w:rFonts w:ascii="TH SarabunPSK" w:hAnsi="TH SarabunPSK" w:cs="TH SarabunPSK" w:hint="cs"/>
          <w:cs/>
        </w:rPr>
        <w:t xml:space="preserve">     ส่งเสริมและสนับสนุนการประกอบอาชีพหลักและอาชีพเสริมของประชาชนเพื่อแก้ไข</w:t>
      </w: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ปัญหาความยากจน โดยยึดปรัชญาเศรษฐกิจพอเพียง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 w:hint="cs"/>
          <w:cs/>
        </w:rPr>
        <w:t xml:space="preserve">  </w:t>
      </w:r>
      <w:r w:rsidRPr="00A24DC2">
        <w:rPr>
          <w:rFonts w:ascii="TH SarabunPSK" w:hAnsi="TH SarabunPSK" w:cs="TH SarabunPSK" w:hint="cs"/>
          <w:b/>
          <w:bCs/>
          <w:cs/>
        </w:rPr>
        <w:t>เป้าประสงค์</w:t>
      </w:r>
      <w:r>
        <w:rPr>
          <w:rFonts w:ascii="TH SarabunPSK" w:hAnsi="TH SarabunPSK" w:cs="TH SarabunPSK" w:hint="cs"/>
          <w:cs/>
        </w:rPr>
        <w:t xml:space="preserve">    ดำเนินการเพื่อให้ประชาชนมีงานทำ มีอาชีพเสริม ทำให้ประชาชนมีรายได้เพิ่มขึ้นและ</w:t>
      </w: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แก้ปัญหาความยากจน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Pr="00A24DC2" w:rsidRDefault="00455A21" w:rsidP="00455A21">
      <w:pPr>
        <w:ind w:left="720" w:firstLine="720"/>
        <w:rPr>
          <w:rFonts w:ascii="TH SarabunPSK" w:hAnsi="TH SarabunPSK" w:cs="TH SarabunPSK"/>
          <w:b/>
          <w:bCs/>
        </w:rPr>
      </w:pPr>
      <w:r w:rsidRPr="00A24DC2">
        <w:rPr>
          <w:rFonts w:ascii="TH SarabunPSK" w:hAnsi="TH SarabunPSK" w:cs="TH SarabunPSK" w:hint="cs"/>
          <w:b/>
          <w:bCs/>
          <w:cs/>
        </w:rPr>
        <w:t>ตัวชี้วัดระดับเป้าประสงค์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ร้อยละของประชาชนมีรายเพิ่มขึ้น</w:t>
      </w:r>
    </w:p>
    <w:p w:rsidR="00455A21" w:rsidRPr="004505C2" w:rsidRDefault="00455A21" w:rsidP="00455A21">
      <w:pPr>
        <w:rPr>
          <w:rFonts w:ascii="TH SarabunPSK" w:hAnsi="TH SarabunPSK" w:cs="TH SarabunPSK"/>
          <w:cs/>
        </w:rPr>
      </w:pP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 w:hint="cs"/>
          <w:b/>
          <w:bCs/>
          <w:cs/>
        </w:rPr>
        <w:t xml:space="preserve">  กลยุทธ์/แนวทางการพัฒนา และตัวชี้วัดระดับกลยุทธ์</w:t>
      </w: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</w:p>
    <w:tbl>
      <w:tblPr>
        <w:tblStyle w:val="ae"/>
        <w:tblW w:w="0" w:type="auto"/>
        <w:tblLook w:val="04A0"/>
      </w:tblPr>
      <w:tblGrid>
        <w:gridCol w:w="4621"/>
        <w:gridCol w:w="4621"/>
      </w:tblGrid>
      <w:tr w:rsidR="00455A21" w:rsidTr="00455A21">
        <w:tc>
          <w:tcPr>
            <w:tcW w:w="4621" w:type="dxa"/>
          </w:tcPr>
          <w:p w:rsidR="00455A21" w:rsidRDefault="00455A21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กลยุทธ์/แนวทางการพัฒนา</w:t>
            </w:r>
          </w:p>
        </w:tc>
        <w:tc>
          <w:tcPr>
            <w:tcW w:w="4621" w:type="dxa"/>
          </w:tcPr>
          <w:p w:rsidR="00455A21" w:rsidRPr="00BD6FD6" w:rsidRDefault="00455A21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ตัวชี้วัดระดับกลยุทธ์</w:t>
            </w:r>
          </w:p>
        </w:tc>
      </w:tr>
      <w:tr w:rsidR="00455A21" w:rsidTr="00455A21">
        <w:tc>
          <w:tcPr>
            <w:tcW w:w="4621" w:type="dxa"/>
          </w:tcPr>
          <w:p w:rsidR="00455A21" w:rsidRDefault="00455A21" w:rsidP="00455A21">
            <w:pPr>
              <w:pStyle w:val="a7"/>
              <w:numPr>
                <w:ilvl w:val="0"/>
                <w:numId w:val="18"/>
              </w:numPr>
              <w:rPr>
                <w:rFonts w:ascii="TH SarabunPSK" w:hAnsi="TH SarabunPSK" w:cs="TH SarabunPSK"/>
                <w:szCs w:val="32"/>
              </w:rPr>
            </w:pPr>
            <w:r w:rsidRPr="00003470">
              <w:rPr>
                <w:rFonts w:ascii="TH SarabunPSK" w:hAnsi="TH SarabunPSK" w:cs="TH SarabunPSK" w:hint="cs"/>
                <w:szCs w:val="32"/>
                <w:cs/>
              </w:rPr>
              <w:t>ส่งเสริมและสนับสนุน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การประกอบอาชีพ </w:t>
            </w:r>
          </w:p>
          <w:p w:rsidR="00455A21" w:rsidRPr="00003470" w:rsidRDefault="00455A21" w:rsidP="00455A21">
            <w:pPr>
              <w:rPr>
                <w:rFonts w:ascii="TH SarabunPSK" w:hAnsi="TH SarabunPSK" w:cs="TH SarabunPSK"/>
                <w:cs/>
              </w:rPr>
            </w:pPr>
            <w:r w:rsidRPr="00003470">
              <w:rPr>
                <w:rFonts w:ascii="TH SarabunPSK" w:hAnsi="TH SarabunPSK" w:cs="TH SarabunPSK" w:hint="cs"/>
                <w:cs/>
              </w:rPr>
              <w:t xml:space="preserve">โดยยึดปรัชญาเศรษฐกิจพอเพียงเพื่อแก้ไขปัญหาความยากจน </w:t>
            </w:r>
          </w:p>
        </w:tc>
        <w:tc>
          <w:tcPr>
            <w:tcW w:w="4621" w:type="dxa"/>
          </w:tcPr>
          <w:p w:rsidR="00455A21" w:rsidRPr="00BD6FD6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ร้อยละของประชาชนมีอาชีพเสริมมีรายได้เพิ่มขึ้น</w:t>
            </w:r>
          </w:p>
        </w:tc>
      </w:tr>
      <w:tr w:rsidR="00455A21" w:rsidTr="00455A21">
        <w:trPr>
          <w:trHeight w:val="180"/>
        </w:trPr>
        <w:tc>
          <w:tcPr>
            <w:tcW w:w="4621" w:type="dxa"/>
            <w:tcBorders>
              <w:bottom w:val="single" w:sz="4" w:space="0" w:color="auto"/>
            </w:tcBorders>
          </w:tcPr>
          <w:p w:rsidR="00455A21" w:rsidRPr="00AF1B9A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2.  ปรับปรุงระบบภาษีและแผนการบริหารทรัพย์สินของเทศบาลรวมทั้งปรับลดรายจ่ายที่ไม่จำเป็นเพื่อไปลงทุนในโครงการและกิจกรรมที่สามารถกระตุ้นเศรษฐกิจที่สามารถสร้างงานและสร้างรายได้ให้กับประชาช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455A21" w:rsidRPr="00916C90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ร้อยละของการจัดเก็บภาษีเพิ่มขึ้น</w:t>
            </w:r>
          </w:p>
        </w:tc>
      </w:tr>
    </w:tbl>
    <w:p w:rsidR="00455A21" w:rsidRPr="009E4C3A" w:rsidRDefault="00455A21" w:rsidP="00455A21">
      <w:pPr>
        <w:rPr>
          <w:rFonts w:ascii="TH SarabunPSK" w:hAnsi="TH SarabunPSK" w:cs="TH SarabunPSK"/>
          <w:b/>
          <w:bCs/>
        </w:rPr>
      </w:pP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 w:hint="cs"/>
          <w:b/>
          <w:bCs/>
          <w:cs/>
        </w:rPr>
        <w:t xml:space="preserve">  หน่วยงานรับผิดชอบหลัก</w:t>
      </w:r>
    </w:p>
    <w:p w:rsidR="00455A21" w:rsidRDefault="00455A21" w:rsidP="00455A21">
      <w:pPr>
        <w:rPr>
          <w:rFonts w:ascii="TH SarabunPSK" w:hAnsi="TH SarabunPSK" w:cs="TH SarabunPSK"/>
        </w:rPr>
      </w:pPr>
      <w:r w:rsidRPr="006D79C8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-  สำนักปลัดเทศบาล</w:t>
      </w:r>
    </w:p>
    <w:p w:rsidR="00455A21" w:rsidRDefault="00455A21" w:rsidP="00455A2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-  </w:t>
      </w:r>
      <w:r>
        <w:rPr>
          <w:rFonts w:ascii="TH SarabunPSK" w:hAnsi="TH SarabunPSK" w:cs="TH SarabunPSK" w:hint="cs"/>
          <w:cs/>
        </w:rPr>
        <w:t>กองคลัง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/>
        </w:rPr>
        <w:t xml:space="preserve">  </w:t>
      </w:r>
      <w:r w:rsidRPr="006D79C8">
        <w:rPr>
          <w:rFonts w:ascii="TH SarabunPSK" w:hAnsi="TH SarabunPSK" w:cs="TH SarabunPSK" w:hint="cs"/>
          <w:b/>
          <w:bCs/>
          <w:cs/>
        </w:rPr>
        <w:t>ความเชื่อมโยง</w:t>
      </w:r>
    </w:p>
    <w:p w:rsidR="00455A21" w:rsidRPr="00A22850" w:rsidRDefault="00455A21" w:rsidP="00455A21">
      <w:pPr>
        <w:pStyle w:val="a7"/>
        <w:numPr>
          <w:ilvl w:val="0"/>
          <w:numId w:val="19"/>
        </w:numPr>
        <w:rPr>
          <w:rFonts w:ascii="TH SarabunPSK" w:hAnsi="TH SarabunPSK" w:cs="TH SarabunPSK"/>
          <w:szCs w:val="32"/>
        </w:rPr>
      </w:pPr>
      <w:r w:rsidRPr="00A22850">
        <w:rPr>
          <w:rFonts w:ascii="TH SarabunPSK" w:hAnsi="TH SarabunPSK" w:cs="TH SarabunPSK" w:hint="cs"/>
          <w:szCs w:val="32"/>
          <w:cs/>
        </w:rPr>
        <w:t>ยุท</w:t>
      </w:r>
      <w:r>
        <w:rPr>
          <w:rFonts w:ascii="TH SarabunPSK" w:hAnsi="TH SarabunPSK" w:cs="TH SarabunPSK" w:hint="cs"/>
          <w:szCs w:val="32"/>
          <w:cs/>
        </w:rPr>
        <w:t>ธศาสตร์จังหวัด  ยุทธศาสตร์ที่  1</w:t>
      </w:r>
      <w:r w:rsidRPr="00A22850">
        <w:rPr>
          <w:rFonts w:ascii="TH SarabunPSK" w:hAnsi="TH SarabunPSK" w:cs="TH SarabunPSK" w:hint="cs"/>
          <w:szCs w:val="32"/>
          <w:cs/>
        </w:rPr>
        <w:t xml:space="preserve">  ยุทธศาสตร์ด้านการ</w:t>
      </w:r>
      <w:r>
        <w:rPr>
          <w:rFonts w:ascii="TH SarabunPSK" w:hAnsi="TH SarabunPSK" w:cs="TH SarabunPSK" w:hint="cs"/>
          <w:szCs w:val="32"/>
          <w:cs/>
        </w:rPr>
        <w:t>เกษตร</w:t>
      </w:r>
    </w:p>
    <w:p w:rsidR="00455A21" w:rsidRPr="00A22850" w:rsidRDefault="00455A21" w:rsidP="00455A21">
      <w:pPr>
        <w:pStyle w:val="a7"/>
        <w:numPr>
          <w:ilvl w:val="0"/>
          <w:numId w:val="19"/>
        </w:numPr>
        <w:rPr>
          <w:rFonts w:ascii="TH SarabunPSK" w:hAnsi="TH SarabunPSK" w:cs="TH SarabunPSK"/>
          <w:szCs w:val="32"/>
        </w:rPr>
      </w:pPr>
      <w:r w:rsidRPr="00A22850">
        <w:rPr>
          <w:rFonts w:ascii="TH SarabunPSK" w:hAnsi="TH SarabunPSK" w:cs="TH SarabunPSK" w:hint="cs"/>
          <w:szCs w:val="32"/>
          <w:cs/>
        </w:rPr>
        <w:t xml:space="preserve">ยุทธศาสตร์การพัฒนาของอปท.ในเขตจังหวัดนครศรีธรรมราช ยุทธศาสตร์ที่ </w:t>
      </w:r>
      <w:r>
        <w:rPr>
          <w:rFonts w:ascii="TH SarabunPSK" w:hAnsi="TH SarabunPSK" w:cs="TH SarabunPSK" w:hint="cs"/>
          <w:szCs w:val="32"/>
          <w:cs/>
        </w:rPr>
        <w:t>1</w:t>
      </w:r>
      <w:r w:rsidRPr="00A22850">
        <w:rPr>
          <w:rFonts w:ascii="TH SarabunPSK" w:hAnsi="TH SarabunPSK" w:cs="TH SarabunPSK" w:hint="cs"/>
          <w:szCs w:val="32"/>
          <w:cs/>
        </w:rPr>
        <w:t xml:space="preserve"> การพัฒนา</w:t>
      </w:r>
      <w:r>
        <w:rPr>
          <w:rFonts w:ascii="TH SarabunPSK" w:hAnsi="TH SarabunPSK" w:cs="TH SarabunPSK" w:hint="cs"/>
          <w:szCs w:val="32"/>
          <w:cs/>
        </w:rPr>
        <w:t>เศรษฐกิจ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EB6814" w:rsidRDefault="00EB6814" w:rsidP="00455A21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455A21" w:rsidRDefault="00455A21" w:rsidP="00455A21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455A21" w:rsidRPr="00493C69" w:rsidRDefault="00455A21" w:rsidP="00455A21">
      <w:pPr>
        <w:pStyle w:val="a7"/>
        <w:numPr>
          <w:ilvl w:val="0"/>
          <w:numId w:val="24"/>
        </w:num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</w:t>
      </w:r>
      <w:r w:rsidRPr="00493C69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ยุทธศาสตร์ด้านสังคม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ชุมชน</w:t>
      </w:r>
      <w:r w:rsidRPr="00493C69">
        <w:rPr>
          <w:rFonts w:ascii="TH SarabunPSK" w:hAnsi="TH SarabunPSK" w:cs="TH SarabunPSK"/>
          <w:b/>
          <w:bCs/>
        </w:rPr>
        <w:t xml:space="preserve"> </w:t>
      </w:r>
    </w:p>
    <w:p w:rsidR="00455A21" w:rsidRDefault="00455A21" w:rsidP="00455A21">
      <w:pPr>
        <w:jc w:val="center"/>
        <w:rPr>
          <w:rFonts w:ascii="TH SarabunPSK" w:hAnsi="TH SarabunPSK" w:cs="TH SarabunPSK"/>
          <w:b/>
          <w:bCs/>
        </w:rPr>
      </w:pP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พันธกิจ    </w:t>
      </w:r>
      <w:r>
        <w:rPr>
          <w:rFonts w:ascii="TH SarabunPSK" w:hAnsi="TH SarabunPSK" w:cs="TH SarabunPSK" w:hint="cs"/>
          <w:cs/>
        </w:rPr>
        <w:t xml:space="preserve">     -  พัฒนาศักยภาพของคนและสังคมยกมาตรฐานคุณภาพชีวิต</w:t>
      </w:r>
    </w:p>
    <w:p w:rsidR="00455A21" w:rsidRPr="0087278E" w:rsidRDefault="00455A21" w:rsidP="00455A21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- </w:t>
      </w:r>
      <w:r w:rsidRPr="0087278E">
        <w:rPr>
          <w:rFonts w:ascii="TH SarabunPSK" w:hAnsi="TH SarabunPSK" w:cs="TH SarabunPSK" w:hint="cs"/>
          <w:cs/>
        </w:rPr>
        <w:t xml:space="preserve"> เสริมสร้างความสงบเรียบร้อยและความปลอดภัยในชีวิตและทรัพย์สินของประชาชน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 w:hint="cs"/>
          <w:cs/>
        </w:rPr>
        <w:t xml:space="preserve"> </w:t>
      </w:r>
      <w:r w:rsidRPr="00A24DC2">
        <w:rPr>
          <w:rFonts w:ascii="TH SarabunPSK" w:hAnsi="TH SarabunPSK" w:cs="TH SarabunPSK" w:hint="cs"/>
          <w:b/>
          <w:bCs/>
          <w:cs/>
        </w:rPr>
        <w:t xml:space="preserve"> เป้าประสงค์</w:t>
      </w:r>
      <w:r>
        <w:rPr>
          <w:rFonts w:ascii="TH SarabunPSK" w:hAnsi="TH SarabunPSK" w:cs="TH SarabunPSK" w:hint="cs"/>
          <w:cs/>
        </w:rPr>
        <w:t xml:space="preserve">    ส่งเสริมสนับสนุนการพัฒนาศักยภาพของคน สังคม เพื่อสร้างชุมชนเข็มแข็งและจัดให้มี</w:t>
      </w:r>
    </w:p>
    <w:p w:rsidR="00455A21" w:rsidRDefault="00455A21" w:rsidP="00455A2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สวัสดิการสังคม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Pr="00A24DC2" w:rsidRDefault="00455A21" w:rsidP="00455A21">
      <w:pPr>
        <w:ind w:left="720" w:firstLine="720"/>
        <w:rPr>
          <w:rFonts w:ascii="TH SarabunPSK" w:hAnsi="TH SarabunPSK" w:cs="TH SarabunPSK"/>
          <w:b/>
          <w:bCs/>
        </w:rPr>
      </w:pPr>
      <w:r w:rsidRPr="00A24DC2">
        <w:rPr>
          <w:rFonts w:ascii="TH SarabunPSK" w:hAnsi="TH SarabunPSK" w:cs="TH SarabunPSK" w:hint="cs"/>
          <w:b/>
          <w:bCs/>
          <w:cs/>
        </w:rPr>
        <w:t>ตัวชี้วัดระดับเป้าประสงค์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ร้อยละของประชาชนมีคุณภาพชีวิตที่ดี</w:t>
      </w:r>
    </w:p>
    <w:p w:rsidR="00455A21" w:rsidRPr="004505C2" w:rsidRDefault="00455A21" w:rsidP="00455A21">
      <w:pPr>
        <w:ind w:left="720" w:firstLine="720"/>
        <w:rPr>
          <w:rFonts w:ascii="TH SarabunPSK" w:hAnsi="TH SarabunPSK" w:cs="TH SarabunPSK"/>
          <w:cs/>
        </w:rPr>
      </w:pP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 w:hint="cs"/>
          <w:b/>
          <w:bCs/>
          <w:cs/>
        </w:rPr>
        <w:t xml:space="preserve">  กลยุทธ์/แนวทางการพัฒนา และตัวชี้วัดระดับกลยุทธ์</w:t>
      </w: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</w:p>
    <w:tbl>
      <w:tblPr>
        <w:tblStyle w:val="ae"/>
        <w:tblW w:w="0" w:type="auto"/>
        <w:tblLook w:val="04A0"/>
      </w:tblPr>
      <w:tblGrid>
        <w:gridCol w:w="4621"/>
        <w:gridCol w:w="4621"/>
      </w:tblGrid>
      <w:tr w:rsidR="00455A21" w:rsidTr="00455A21">
        <w:tc>
          <w:tcPr>
            <w:tcW w:w="4621" w:type="dxa"/>
          </w:tcPr>
          <w:p w:rsidR="00455A21" w:rsidRDefault="00455A21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กลยุทธ์/แนวทางการพัฒนา</w:t>
            </w:r>
          </w:p>
        </w:tc>
        <w:tc>
          <w:tcPr>
            <w:tcW w:w="4621" w:type="dxa"/>
          </w:tcPr>
          <w:p w:rsidR="00455A21" w:rsidRPr="00BD6FD6" w:rsidRDefault="00455A21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ตัวชี้วัดระดับกลยุทธ์</w:t>
            </w:r>
          </w:p>
        </w:tc>
      </w:tr>
      <w:tr w:rsidR="00455A21" w:rsidTr="00455A21">
        <w:tc>
          <w:tcPr>
            <w:tcW w:w="4621" w:type="dxa"/>
          </w:tcPr>
          <w:p w:rsidR="00455A21" w:rsidRDefault="00455A21" w:rsidP="00455A21">
            <w:pPr>
              <w:pStyle w:val="a7"/>
              <w:numPr>
                <w:ilvl w:val="0"/>
                <w:numId w:val="20"/>
              </w:numPr>
              <w:rPr>
                <w:rFonts w:ascii="TH SarabunPSK" w:hAnsi="TH SarabunPSK" w:cs="TH SarabunPSK"/>
                <w:szCs w:val="32"/>
              </w:rPr>
            </w:pPr>
            <w:r w:rsidRPr="003A6F92">
              <w:rPr>
                <w:rFonts w:ascii="TH SarabunPSK" w:hAnsi="TH SarabunPSK" w:cs="TH SarabunPSK" w:hint="cs"/>
                <w:szCs w:val="32"/>
                <w:cs/>
              </w:rPr>
              <w:t xml:space="preserve">สนับสนุนให้การสงเคราะห์แก่เด็ก ผู้สูงอายุ </w:t>
            </w:r>
          </w:p>
          <w:p w:rsidR="00455A21" w:rsidRPr="003A6F92" w:rsidRDefault="00455A21" w:rsidP="00455A21">
            <w:pPr>
              <w:rPr>
                <w:rFonts w:ascii="TH SarabunPSK" w:hAnsi="TH SarabunPSK" w:cs="TH SarabunPSK"/>
                <w:cs/>
              </w:rPr>
            </w:pPr>
            <w:r w:rsidRPr="003A6F92">
              <w:rPr>
                <w:rFonts w:ascii="TH SarabunPSK" w:hAnsi="TH SarabunPSK" w:cs="TH SarabunPSK" w:hint="cs"/>
                <w:cs/>
              </w:rPr>
              <w:t>ผู้ยากไร้ ผู้พิการ และผู้ด้อยโอกาสให้มีคุณภาพชีวิตที่ดี</w:t>
            </w:r>
          </w:p>
        </w:tc>
        <w:tc>
          <w:tcPr>
            <w:tcW w:w="4621" w:type="dxa"/>
          </w:tcPr>
          <w:p w:rsidR="00455A21" w:rsidRPr="00BD6FD6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ร้อยละของเด็กผู้ยากไร้ ผู้สูงอายุ ผู้พิการ และผู้ด้อยโอกาสมีคุณภาพชีวิตที่ดีขึ้น</w:t>
            </w:r>
          </w:p>
        </w:tc>
      </w:tr>
      <w:tr w:rsidR="00455A21" w:rsidTr="00455A21">
        <w:trPr>
          <w:trHeight w:val="137"/>
        </w:trPr>
        <w:tc>
          <w:tcPr>
            <w:tcW w:w="4621" w:type="dxa"/>
            <w:tcBorders>
              <w:bottom w:val="single" w:sz="4" w:space="0" w:color="auto"/>
            </w:tcBorders>
          </w:tcPr>
          <w:p w:rsidR="00455A21" w:rsidRPr="003A6F92" w:rsidRDefault="00455A21" w:rsidP="00455A21">
            <w:pPr>
              <w:pStyle w:val="a7"/>
              <w:numPr>
                <w:ilvl w:val="0"/>
                <w:numId w:val="20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จัดการและสนับสนุนดูแลเกี่ยวกับความ</w:t>
            </w:r>
          </w:p>
          <w:p w:rsidR="00455A21" w:rsidRPr="003A6F92" w:rsidRDefault="00455A21" w:rsidP="00455A21">
            <w:pPr>
              <w:rPr>
                <w:rFonts w:ascii="TH SarabunPSK" w:hAnsi="TH SarabunPSK" w:cs="TH SarabunPSK"/>
                <w:cs/>
              </w:rPr>
            </w:pPr>
            <w:r w:rsidRPr="003A6F92">
              <w:rPr>
                <w:rFonts w:ascii="TH SarabunPSK" w:hAnsi="TH SarabunPSK" w:cs="TH SarabunPSK" w:hint="cs"/>
                <w:cs/>
              </w:rPr>
              <w:t>ปลอดภัยในชีวิตและทรัพย์สินของประชาชน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455A21" w:rsidRPr="00916C90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ร้อยละของประชาชนได้รับความปลอดภัยในชีวิตและทรัพย์สิน</w:t>
            </w:r>
          </w:p>
        </w:tc>
      </w:tr>
      <w:tr w:rsidR="00455A21" w:rsidTr="00455A21">
        <w:trPr>
          <w:trHeight w:val="210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455A21" w:rsidRDefault="00455A21" w:rsidP="00455A21">
            <w:pPr>
              <w:pStyle w:val="a7"/>
              <w:numPr>
                <w:ilvl w:val="0"/>
                <w:numId w:val="20"/>
              </w:numPr>
              <w:rPr>
                <w:rFonts w:ascii="TH SarabunPSK" w:hAnsi="TH SarabunPSK" w:cs="TH SarabunPSK"/>
                <w:szCs w:val="32"/>
              </w:rPr>
            </w:pPr>
            <w:r w:rsidRPr="003A6F92">
              <w:rPr>
                <w:rFonts w:ascii="TH SarabunPSK" w:hAnsi="TH SarabunPSK" w:cs="TH SarabunPSK" w:hint="cs"/>
                <w:szCs w:val="32"/>
                <w:cs/>
              </w:rPr>
              <w:t>ส่งเสริมคุณภาพชีวิตพัฒนาศักยภาพของคน</w:t>
            </w:r>
          </w:p>
          <w:p w:rsidR="00455A21" w:rsidRPr="003A6F92" w:rsidRDefault="00455A21" w:rsidP="00455A21">
            <w:pPr>
              <w:rPr>
                <w:rFonts w:ascii="TH SarabunPSK" w:hAnsi="TH SarabunPSK" w:cs="TH SarabunPSK"/>
                <w:cs/>
              </w:rPr>
            </w:pPr>
            <w:r w:rsidRPr="003A6F92">
              <w:rPr>
                <w:rFonts w:ascii="TH SarabunPSK" w:hAnsi="TH SarabunPSK" w:cs="TH SarabunPSK" w:hint="cs"/>
                <w:cs/>
              </w:rPr>
              <w:t>และสังคมเพื่อสร้างชุมชนเข้มแข็ง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455A21" w:rsidRPr="00916C90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ร้อยละของสังคมมีความเข้มแข็ง</w:t>
            </w:r>
          </w:p>
        </w:tc>
      </w:tr>
    </w:tbl>
    <w:p w:rsidR="00455A21" w:rsidRPr="009E4C3A" w:rsidRDefault="00455A21" w:rsidP="00455A21">
      <w:pPr>
        <w:rPr>
          <w:rFonts w:ascii="TH SarabunPSK" w:hAnsi="TH SarabunPSK" w:cs="TH SarabunPSK"/>
          <w:b/>
          <w:bCs/>
        </w:rPr>
      </w:pP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 w:hint="cs"/>
          <w:b/>
          <w:bCs/>
          <w:cs/>
        </w:rPr>
        <w:t xml:space="preserve">  หน่วยงานรับผิดชอบหลัก</w:t>
      </w:r>
    </w:p>
    <w:p w:rsidR="00455A21" w:rsidRDefault="00455A21" w:rsidP="00455A21">
      <w:pPr>
        <w:rPr>
          <w:rFonts w:ascii="TH SarabunPSK" w:hAnsi="TH SarabunPSK" w:cs="TH SarabunPSK"/>
        </w:rPr>
      </w:pPr>
      <w:r w:rsidRPr="006D79C8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-  สำนักปลัดเทศบาล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/>
        </w:rPr>
        <w:t xml:space="preserve">  </w:t>
      </w:r>
      <w:r w:rsidRPr="006D79C8">
        <w:rPr>
          <w:rFonts w:ascii="TH SarabunPSK" w:hAnsi="TH SarabunPSK" w:cs="TH SarabunPSK" w:hint="cs"/>
          <w:b/>
          <w:bCs/>
          <w:cs/>
        </w:rPr>
        <w:t>ความเชื่อมโยง</w:t>
      </w:r>
    </w:p>
    <w:p w:rsidR="00455A21" w:rsidRPr="004F42F2" w:rsidRDefault="00455A21" w:rsidP="00455A21">
      <w:pPr>
        <w:pStyle w:val="a7"/>
        <w:numPr>
          <w:ilvl w:val="0"/>
          <w:numId w:val="21"/>
        </w:numPr>
        <w:rPr>
          <w:rFonts w:ascii="TH SarabunPSK" w:hAnsi="TH SarabunPSK" w:cs="TH SarabunPSK"/>
          <w:szCs w:val="32"/>
        </w:rPr>
      </w:pPr>
      <w:r w:rsidRPr="004F42F2">
        <w:rPr>
          <w:rFonts w:ascii="TH SarabunPSK" w:hAnsi="TH SarabunPSK" w:cs="TH SarabunPSK" w:hint="cs"/>
          <w:szCs w:val="32"/>
          <w:cs/>
        </w:rPr>
        <w:t xml:space="preserve">ยุทธศาสตร์จังหวัด  ยุทธศาสตร์ที่  </w:t>
      </w:r>
      <w:r>
        <w:rPr>
          <w:rFonts w:ascii="TH SarabunPSK" w:hAnsi="TH SarabunPSK" w:cs="TH SarabunPSK" w:hint="cs"/>
          <w:szCs w:val="32"/>
          <w:cs/>
        </w:rPr>
        <w:t>5</w:t>
      </w:r>
      <w:r w:rsidRPr="004F42F2">
        <w:rPr>
          <w:rFonts w:ascii="TH SarabunPSK" w:hAnsi="TH SarabunPSK" w:cs="TH SarabunPSK" w:hint="cs"/>
          <w:szCs w:val="32"/>
          <w:cs/>
        </w:rPr>
        <w:t xml:space="preserve">  ยุทธศาสตร์ด้าน</w:t>
      </w:r>
      <w:r>
        <w:rPr>
          <w:rFonts w:ascii="TH SarabunPSK" w:hAnsi="TH SarabunPSK" w:cs="TH SarabunPSK" w:hint="cs"/>
          <w:szCs w:val="32"/>
          <w:cs/>
        </w:rPr>
        <w:t>สังคม</w:t>
      </w:r>
    </w:p>
    <w:p w:rsidR="00455A21" w:rsidRDefault="00455A21" w:rsidP="00455A21">
      <w:pPr>
        <w:pStyle w:val="a7"/>
        <w:numPr>
          <w:ilvl w:val="0"/>
          <w:numId w:val="21"/>
        </w:numPr>
        <w:rPr>
          <w:rFonts w:ascii="TH SarabunPSK" w:hAnsi="TH SarabunPSK" w:cs="TH SarabunPSK"/>
          <w:szCs w:val="32"/>
        </w:rPr>
      </w:pPr>
      <w:r w:rsidRPr="004F42F2">
        <w:rPr>
          <w:rFonts w:ascii="TH SarabunPSK" w:hAnsi="TH SarabunPSK" w:cs="TH SarabunPSK" w:hint="cs"/>
          <w:szCs w:val="32"/>
          <w:cs/>
        </w:rPr>
        <w:t xml:space="preserve">ยุทธศาสตร์การพัฒนาของอปท.ในเขตจังหวัดนครศรีธรรมราช ยุทธศาสตร์ที่ </w:t>
      </w:r>
      <w:r>
        <w:rPr>
          <w:rFonts w:ascii="TH SarabunPSK" w:hAnsi="TH SarabunPSK" w:cs="TH SarabunPSK" w:hint="cs"/>
          <w:szCs w:val="32"/>
          <w:cs/>
        </w:rPr>
        <w:t>3</w:t>
      </w:r>
      <w:r w:rsidRPr="004F42F2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การพัฒนาสังคมและคุณภาพชีวิต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Pr="00493C69" w:rsidRDefault="00455A21" w:rsidP="00455A21">
      <w:pPr>
        <w:pStyle w:val="a7"/>
        <w:numPr>
          <w:ilvl w:val="0"/>
          <w:numId w:val="24"/>
        </w:num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3C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ยุทธศาสตร์ด้านการสร้างธรรมาภิบาล </w:t>
      </w:r>
      <w:r w:rsidRPr="00493C6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93C69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การบริหารกิจการบ้านเมืองที่ดี</w:t>
      </w:r>
    </w:p>
    <w:p w:rsidR="00455A21" w:rsidRDefault="00455A21" w:rsidP="00455A21">
      <w:pPr>
        <w:jc w:val="center"/>
        <w:rPr>
          <w:rFonts w:ascii="TH SarabunPSK" w:hAnsi="TH SarabunPSK" w:cs="TH SarabunPSK"/>
          <w:b/>
          <w:bCs/>
        </w:rPr>
      </w:pP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พันธกิจ    </w:t>
      </w:r>
      <w:r>
        <w:rPr>
          <w:rFonts w:ascii="TH SarabunPSK" w:hAnsi="TH SarabunPSK" w:cs="TH SarabunPSK" w:hint="cs"/>
          <w:cs/>
        </w:rPr>
        <w:t xml:space="preserve">     พัฒนาบุคลากรให้มีคุณภาพ เพิ่มประสิทธิภาพในการทำงาน สร้างระบบการบริหารการ</w:t>
      </w: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จัดการที่มีความโปร่งใส ส่งเสริมสนับสนุนการเมือง การปกครอง ตามระบอบ</w:t>
      </w: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ประชาธิปไตย</w:t>
      </w:r>
    </w:p>
    <w:p w:rsidR="00455A21" w:rsidRDefault="00455A21" w:rsidP="00455A2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 w:hint="cs"/>
          <w:cs/>
        </w:rPr>
        <w:t xml:space="preserve">  </w:t>
      </w:r>
      <w:r w:rsidRPr="0082036D">
        <w:rPr>
          <w:rFonts w:ascii="TH SarabunPSK" w:hAnsi="TH SarabunPSK" w:cs="TH SarabunPSK" w:hint="cs"/>
          <w:b/>
          <w:bCs/>
          <w:cs/>
        </w:rPr>
        <w:t>เป้าประสงค์</w:t>
      </w:r>
      <w:r>
        <w:rPr>
          <w:rFonts w:ascii="TH SarabunPSK" w:hAnsi="TH SarabunPSK" w:cs="TH SarabunPSK" w:hint="cs"/>
          <w:cs/>
        </w:rPr>
        <w:t xml:space="preserve">    พัฒนาประสิทธิภาพการบริหารและการจัดการอย่างต่อเนื่อง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Pr="0082036D" w:rsidRDefault="00455A21" w:rsidP="00455A21">
      <w:pPr>
        <w:ind w:left="720" w:firstLine="720"/>
        <w:rPr>
          <w:rFonts w:ascii="TH SarabunPSK" w:hAnsi="TH SarabunPSK" w:cs="TH SarabunPSK"/>
          <w:b/>
          <w:bCs/>
        </w:rPr>
      </w:pPr>
      <w:r w:rsidRPr="0082036D">
        <w:rPr>
          <w:rFonts w:ascii="TH SarabunPSK" w:hAnsi="TH SarabunPSK" w:cs="TH SarabunPSK" w:hint="cs"/>
          <w:b/>
          <w:bCs/>
          <w:cs/>
        </w:rPr>
        <w:t>ตัวชี้วัดระดับเป้าประสงค์</w:t>
      </w:r>
    </w:p>
    <w:p w:rsidR="00455A21" w:rsidRDefault="00455A21" w:rsidP="00455A21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ร้อยละของประชาชนได้รับบริการที่มีคุณภาพ</w:t>
      </w:r>
    </w:p>
    <w:p w:rsidR="00455A21" w:rsidRPr="004505C2" w:rsidRDefault="00455A21" w:rsidP="00455A21">
      <w:pPr>
        <w:ind w:left="720" w:firstLine="720"/>
        <w:rPr>
          <w:rFonts w:ascii="TH SarabunPSK" w:hAnsi="TH SarabunPSK" w:cs="TH SarabunPSK"/>
          <w:cs/>
        </w:rPr>
      </w:pP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 w:hint="cs"/>
          <w:b/>
          <w:bCs/>
          <w:cs/>
        </w:rPr>
        <w:t xml:space="preserve">  กลยุทธ์/แนวทางการพัฒนา และตัวชี้วัดระดับกลยุทธ์</w:t>
      </w: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</w:p>
    <w:tbl>
      <w:tblPr>
        <w:tblStyle w:val="ae"/>
        <w:tblW w:w="0" w:type="auto"/>
        <w:tblLook w:val="04A0"/>
      </w:tblPr>
      <w:tblGrid>
        <w:gridCol w:w="4621"/>
        <w:gridCol w:w="4621"/>
      </w:tblGrid>
      <w:tr w:rsidR="00455A21" w:rsidTr="00455A21">
        <w:tc>
          <w:tcPr>
            <w:tcW w:w="4621" w:type="dxa"/>
          </w:tcPr>
          <w:p w:rsidR="00455A21" w:rsidRDefault="00455A21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กลยุทธ์/แนวทางการพัฒนา</w:t>
            </w:r>
          </w:p>
        </w:tc>
        <w:tc>
          <w:tcPr>
            <w:tcW w:w="4621" w:type="dxa"/>
          </w:tcPr>
          <w:p w:rsidR="00455A21" w:rsidRPr="00BD6FD6" w:rsidRDefault="00455A21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ตัวชี้วัดระดับกลยุทธ์</w:t>
            </w:r>
          </w:p>
        </w:tc>
      </w:tr>
      <w:tr w:rsidR="00455A21" w:rsidTr="00455A21">
        <w:tc>
          <w:tcPr>
            <w:tcW w:w="4621" w:type="dxa"/>
          </w:tcPr>
          <w:p w:rsidR="00455A21" w:rsidRDefault="00455A21" w:rsidP="00455A21">
            <w:pPr>
              <w:pStyle w:val="a7"/>
              <w:numPr>
                <w:ilvl w:val="0"/>
                <w:numId w:val="23"/>
              </w:num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ปลูกฝังจิตสำนึกตามหลักการปกครองระบบ</w:t>
            </w:r>
          </w:p>
          <w:p w:rsidR="00455A21" w:rsidRPr="002D330C" w:rsidRDefault="00455A21" w:rsidP="00455A21">
            <w:pPr>
              <w:rPr>
                <w:rFonts w:ascii="TH SarabunPSK" w:hAnsi="TH SarabunPSK" w:cs="TH SarabunPSK"/>
                <w:cs/>
              </w:rPr>
            </w:pPr>
            <w:r w:rsidRPr="002D330C">
              <w:rPr>
                <w:rFonts w:ascii="TH SarabunPSK" w:hAnsi="TH SarabunPSK" w:cs="TH SarabunPSK" w:hint="cs"/>
                <w:cs/>
              </w:rPr>
              <w:t>ประชาธิปไตย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D330C">
              <w:rPr>
                <w:rFonts w:ascii="TH SarabunPSK" w:hAnsi="TH SarabunPSK" w:cs="TH SarabunPSK" w:hint="cs"/>
                <w:cs/>
              </w:rPr>
              <w:t>พัฒนาการบริหารจัดการองค์กรตามหลักธรรมาภิบาล สนับสนุนการจัดทำแผนพัฒนาท้องถิ่น พัฒนาศักยภาพบุคลกรเสริมสร้าง</w:t>
            </w:r>
            <w:r>
              <w:rPr>
                <w:rFonts w:ascii="TH SarabunPSK" w:hAnsi="TH SarabunPSK" w:cs="TH SarabunPSK" w:hint="cs"/>
                <w:cs/>
              </w:rPr>
              <w:t>ป</w:t>
            </w:r>
            <w:r w:rsidRPr="002D330C">
              <w:rPr>
                <w:rFonts w:ascii="TH SarabunPSK" w:hAnsi="TH SarabunPSK" w:cs="TH SarabunPSK" w:hint="cs"/>
                <w:cs/>
              </w:rPr>
              <w:t>ระสิทธิภาพในการปฏิบัต</w:t>
            </w:r>
            <w:r>
              <w:rPr>
                <w:rFonts w:ascii="TH SarabunPSK" w:hAnsi="TH SarabunPSK" w:cs="TH SarabunPSK" w:hint="cs"/>
                <w:cs/>
              </w:rPr>
              <w:t>ิ</w:t>
            </w:r>
            <w:r w:rsidRPr="002D330C">
              <w:rPr>
                <w:rFonts w:ascii="TH SarabunPSK" w:hAnsi="TH SarabunPSK" w:cs="TH SarabunPSK" w:hint="cs"/>
                <w:cs/>
              </w:rPr>
              <w:t>ราชการ</w:t>
            </w:r>
          </w:p>
        </w:tc>
        <w:tc>
          <w:tcPr>
            <w:tcW w:w="4621" w:type="dxa"/>
          </w:tcPr>
          <w:p w:rsidR="00455A21" w:rsidRPr="00BD6FD6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ร้อยละของประชาชนให้ความสนใจในเรื่องการเมืองเพิ่มขึ้น</w:t>
            </w:r>
          </w:p>
        </w:tc>
      </w:tr>
      <w:tr w:rsidR="00455A21" w:rsidTr="00455A21">
        <w:trPr>
          <w:trHeight w:val="137"/>
        </w:trPr>
        <w:tc>
          <w:tcPr>
            <w:tcW w:w="4621" w:type="dxa"/>
            <w:tcBorders>
              <w:bottom w:val="single" w:sz="4" w:space="0" w:color="auto"/>
            </w:tcBorders>
          </w:tcPr>
          <w:p w:rsidR="00455A21" w:rsidRPr="002D330C" w:rsidRDefault="00455A21" w:rsidP="00455A21">
            <w:pPr>
              <w:pStyle w:val="a7"/>
              <w:numPr>
                <w:ilvl w:val="0"/>
                <w:numId w:val="23"/>
              </w:numPr>
              <w:rPr>
                <w:rFonts w:ascii="TH SarabunPSK" w:hAnsi="TH SarabunPSK" w:cs="TH SarabunPSK"/>
                <w:szCs w:val="32"/>
              </w:rPr>
            </w:pPr>
            <w:r w:rsidRPr="002D330C">
              <w:rPr>
                <w:rFonts w:ascii="TH SarabunPSK" w:hAnsi="TH SarabunPSK" w:cs="TH SarabunPSK" w:hint="cs"/>
                <w:szCs w:val="32"/>
                <w:cs/>
              </w:rPr>
              <w:t>ปรับปรุง ก่อสร้าง จัดซื้อจัดหาบูรณะอุปกรณ์</w:t>
            </w:r>
          </w:p>
          <w:p w:rsidR="00455A21" w:rsidRPr="002D3C22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</w:t>
            </w:r>
            <w:r w:rsidRPr="002D3C22">
              <w:rPr>
                <w:rFonts w:ascii="TH SarabunPSK" w:hAnsi="TH SarabunPSK" w:cs="TH SarabunPSK" w:hint="cs"/>
                <w:cs/>
              </w:rPr>
              <w:t>ครื่องมือเครื่องใช้ภายในสำนักงาน กอง ฝ่ายต่าง ๆ ตลอดจนอาคาร สถานที่ให้มีประสิทธิภาพทันสมัยและมีความพร้อมในการปฏิบัติงาน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455A21" w:rsidRPr="00916C90" w:rsidRDefault="00455A21" w:rsidP="0045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ร้อยละของความพร้อมในการให้บริการประชาชนเพิ่มขึ้น</w:t>
            </w:r>
          </w:p>
        </w:tc>
      </w:tr>
    </w:tbl>
    <w:p w:rsidR="00455A21" w:rsidRPr="009E4C3A" w:rsidRDefault="00455A21" w:rsidP="00455A21">
      <w:pPr>
        <w:rPr>
          <w:rFonts w:ascii="TH SarabunPSK" w:hAnsi="TH SarabunPSK" w:cs="TH SarabunPSK"/>
          <w:b/>
          <w:bCs/>
        </w:rPr>
      </w:pPr>
    </w:p>
    <w:p w:rsidR="00455A21" w:rsidRDefault="00455A21" w:rsidP="00455A2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 w:hint="cs"/>
          <w:b/>
          <w:bCs/>
          <w:cs/>
        </w:rPr>
        <w:t xml:space="preserve">  หน่วยงานรับผิดชอบหลัก</w:t>
      </w:r>
    </w:p>
    <w:p w:rsidR="00455A21" w:rsidRDefault="00455A21" w:rsidP="00455A21">
      <w:pPr>
        <w:rPr>
          <w:rFonts w:ascii="TH SarabunPSK" w:hAnsi="TH SarabunPSK" w:cs="TH SarabunPSK"/>
        </w:rPr>
      </w:pPr>
      <w:r w:rsidRPr="006D79C8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-  สำนักปลัดเทศบาล</w:t>
      </w: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-  </w:t>
      </w:r>
      <w:r>
        <w:rPr>
          <w:rFonts w:ascii="TH SarabunPSK" w:hAnsi="TH SarabunPSK" w:cs="TH SarabunPSK" w:hint="cs"/>
          <w:cs/>
        </w:rPr>
        <w:t>กองคลัง</w:t>
      </w: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-  กองช่าง</w:t>
      </w: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-  กองสาธารณสุขและสิ่งแวดล้อม</w:t>
      </w:r>
    </w:p>
    <w:p w:rsidR="00455A21" w:rsidRDefault="00455A21" w:rsidP="00455A2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-  กองการศึกษา</w:t>
      </w: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</w:rPr>
        <w:sym w:font="Wingdings" w:char="F076"/>
      </w:r>
      <w:r>
        <w:rPr>
          <w:rFonts w:ascii="TH SarabunPSK" w:hAnsi="TH SarabunPSK" w:cs="TH SarabunPSK"/>
        </w:rPr>
        <w:t xml:space="preserve">  </w:t>
      </w:r>
      <w:r w:rsidRPr="006D79C8">
        <w:rPr>
          <w:rFonts w:ascii="TH SarabunPSK" w:hAnsi="TH SarabunPSK" w:cs="TH SarabunPSK" w:hint="cs"/>
          <w:b/>
          <w:bCs/>
          <w:cs/>
        </w:rPr>
        <w:t>ความเชื่อมโยง</w:t>
      </w:r>
    </w:p>
    <w:p w:rsidR="00455A21" w:rsidRPr="005263D8" w:rsidRDefault="00455A21" w:rsidP="00455A21">
      <w:pPr>
        <w:pStyle w:val="a7"/>
        <w:numPr>
          <w:ilvl w:val="0"/>
          <w:numId w:val="22"/>
        </w:numPr>
        <w:rPr>
          <w:rFonts w:ascii="TH SarabunPSK" w:hAnsi="TH SarabunPSK" w:cs="TH SarabunPSK"/>
          <w:szCs w:val="32"/>
        </w:rPr>
      </w:pPr>
      <w:r w:rsidRPr="005263D8">
        <w:rPr>
          <w:rFonts w:ascii="TH SarabunPSK" w:hAnsi="TH SarabunPSK" w:cs="TH SarabunPSK" w:hint="cs"/>
          <w:szCs w:val="32"/>
          <w:cs/>
        </w:rPr>
        <w:t>ยุทธศาสตร์จังหวัด  ยุทธศาสตร์ที่  5  ยุทธศาสตร์ด้านสังคม</w:t>
      </w:r>
    </w:p>
    <w:p w:rsidR="00455A21" w:rsidRDefault="00455A21" w:rsidP="00455A21">
      <w:pPr>
        <w:pStyle w:val="a7"/>
        <w:numPr>
          <w:ilvl w:val="0"/>
          <w:numId w:val="22"/>
        </w:numPr>
        <w:rPr>
          <w:rFonts w:ascii="TH SarabunPSK" w:hAnsi="TH SarabunPSK" w:cs="TH SarabunPSK"/>
          <w:szCs w:val="32"/>
        </w:rPr>
      </w:pPr>
      <w:r w:rsidRPr="005263D8">
        <w:rPr>
          <w:rFonts w:ascii="TH SarabunPSK" w:hAnsi="TH SarabunPSK" w:cs="TH SarabunPSK" w:hint="cs"/>
          <w:szCs w:val="32"/>
          <w:cs/>
        </w:rPr>
        <w:t xml:space="preserve">ยุทธศาสตร์การพัฒนาของอปท.ในเขตจังหวัดนครศรีธรรมราช ยุทธศาสตร์ที่ </w:t>
      </w:r>
      <w:r>
        <w:rPr>
          <w:rFonts w:ascii="TH SarabunPSK" w:hAnsi="TH SarabunPSK" w:cs="TH SarabunPSK" w:hint="cs"/>
          <w:szCs w:val="32"/>
          <w:cs/>
        </w:rPr>
        <w:t>5</w:t>
      </w:r>
      <w:r w:rsidRPr="005263D8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การเสริมสร้าง</w:t>
      </w:r>
    </w:p>
    <w:p w:rsidR="00455A21" w:rsidRDefault="00455A21" w:rsidP="00455A21">
      <w:pPr>
        <w:pStyle w:val="a7"/>
        <w:ind w:left="7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ธรรมาภิบาลและการบริหารบ้านเมืองที่ดี</w:t>
      </w:r>
    </w:p>
    <w:p w:rsidR="00455A21" w:rsidRPr="0082036D" w:rsidRDefault="00455A21" w:rsidP="00455A21">
      <w:pPr>
        <w:rPr>
          <w:rFonts w:ascii="TH SarabunPSK" w:hAnsi="TH SarabunPSK" w:cs="TH SarabunPSK"/>
          <w:b/>
          <w:bCs/>
          <w:sz w:val="36"/>
          <w:szCs w:val="36"/>
        </w:rPr>
      </w:pPr>
      <w:r w:rsidRPr="0082036D">
        <w:rPr>
          <w:rFonts w:ascii="TH SarabunPSK" w:hAnsi="TH SarabunPSK" w:cs="TH SarabunPSK"/>
          <w:b/>
          <w:bCs/>
          <w:sz w:val="36"/>
          <w:szCs w:val="36"/>
        </w:rPr>
        <w:t xml:space="preserve">3.  </w:t>
      </w:r>
      <w:r w:rsidRPr="0082036D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การวิเคราะห์เพื่อพัฒนาท้องถิ่น</w:t>
      </w:r>
    </w:p>
    <w:p w:rsidR="00455A21" w:rsidRPr="0082036D" w:rsidRDefault="00455A21" w:rsidP="00455A21">
      <w:pPr>
        <w:rPr>
          <w:rFonts w:ascii="TH SarabunPSK" w:hAnsi="TH SarabunPSK" w:cs="TH SarabunPSK"/>
          <w:b/>
          <w:bCs/>
        </w:rPr>
      </w:pPr>
      <w:r w:rsidRPr="0082036D">
        <w:rPr>
          <w:rFonts w:ascii="TH SarabunPSK" w:hAnsi="TH SarabunPSK" w:cs="TH SarabunPSK" w:hint="cs"/>
          <w:b/>
          <w:bCs/>
          <w:cs/>
        </w:rPr>
        <w:t xml:space="preserve">     3.1  การวิเคราะห์กรอบการจัดทำยุทธศาสตร์ของเทศบาลตำบลไม้เรียง</w:t>
      </w:r>
    </w:p>
    <w:p w:rsidR="00455A21" w:rsidRDefault="00455A21" w:rsidP="00455A21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</w:t>
      </w:r>
      <w:r w:rsidRPr="004325B5">
        <w:rPr>
          <w:rFonts w:ascii="TH SarabunPSK" w:hAnsi="TH SarabunPSK" w:cs="TH SarabunPSK"/>
          <w:b/>
          <w:bCs/>
          <w:cs/>
        </w:rPr>
        <w:t xml:space="preserve">ผลการวิเคราะห์ศักยภาพเพื่อประเมินสถานภาพการพัฒนาในปัจจุบันและโอกาสการพัฒนาในอนาคตของเทศบาลด้วยเทคนิค  </w:t>
      </w:r>
      <w:r w:rsidRPr="004325B5">
        <w:rPr>
          <w:rFonts w:ascii="TH SarabunPSK" w:hAnsi="TH SarabunPSK" w:cs="TH SarabunPSK"/>
          <w:b/>
          <w:bCs/>
        </w:rPr>
        <w:t>SWOT  Analysis</w:t>
      </w:r>
    </w:p>
    <w:p w:rsidR="00455A21" w:rsidRPr="004325B5" w:rsidRDefault="00455A21" w:rsidP="00455A2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4325B5">
        <w:rPr>
          <w:rFonts w:ascii="TH SarabunPSK" w:hAnsi="TH SarabunPSK" w:cs="TH SarabunPSK"/>
          <w:cs/>
        </w:rPr>
        <w:t>เป็นการประเมินโดยวิเคราะห์ถึงโอกาส และภาวะคุกคามหรือข้อจำกัด อันเป็นสภาวะแวดล้อมภายนอกที่มีผลต่อการพัฒนาด้านต่าง ๆ ของท้องถิ่น  รวมทั้งการวิเคราะห์จุดอ่อน  จุดแข็งของ</w:t>
      </w:r>
    </w:p>
    <w:p w:rsidR="00455A21" w:rsidRDefault="00455A21" w:rsidP="00455A21">
      <w:pPr>
        <w:jc w:val="thaiDistribute"/>
        <w:rPr>
          <w:rFonts w:ascii="TH SarabunPSK" w:hAnsi="TH SarabunPSK" w:cs="TH SarabunPSK"/>
        </w:rPr>
      </w:pPr>
      <w:r w:rsidRPr="004325B5">
        <w:rPr>
          <w:rFonts w:ascii="TH SarabunPSK" w:hAnsi="TH SarabunPSK" w:cs="TH SarabunPSK"/>
          <w:cs/>
        </w:rPr>
        <w:t xml:space="preserve">เทศบาล  อันเป็นสภาวะแวดล้อมภายในเทศบาล ซึ่งทั้งหมดเป็นการประเมินสถานภาพของท้องถิ่น  ในปัจจุบันโดยเป็นการตอบคำถามว่า  </w:t>
      </w:r>
      <w:r w:rsidRPr="004325B5">
        <w:rPr>
          <w:rFonts w:ascii="TH SarabunPSK" w:hAnsi="TH SarabunPSK" w:cs="TH SarabunPSK"/>
        </w:rPr>
        <w:t>“</w:t>
      </w:r>
      <w:r w:rsidRPr="004325B5">
        <w:rPr>
          <w:rFonts w:ascii="TH SarabunPSK" w:hAnsi="TH SarabunPSK" w:cs="TH SarabunPSK"/>
          <w:cs/>
        </w:rPr>
        <w:t>ปัจจุบันเทศบาลมีสถานภาพการพัฒนาอยู่จุดไหน</w:t>
      </w:r>
      <w:r w:rsidRPr="004325B5">
        <w:rPr>
          <w:rFonts w:ascii="TH SarabunPSK" w:hAnsi="TH SarabunPSK" w:cs="TH SarabunPSK"/>
        </w:rPr>
        <w:t xml:space="preserve">”  </w:t>
      </w:r>
      <w:r w:rsidRPr="004325B5">
        <w:rPr>
          <w:rFonts w:ascii="TH SarabunPSK" w:hAnsi="TH SarabunPSK" w:cs="TH SarabunPSK"/>
          <w:cs/>
        </w:rPr>
        <w:t>สำหรับใช้เป็นประโยชน์ในการกำหนดการดำเนินงานในอนาคตต่อไป  โดยใช้เทคนิค</w:t>
      </w:r>
      <w:r w:rsidRPr="004325B5">
        <w:rPr>
          <w:rFonts w:ascii="TH SarabunPSK" w:hAnsi="TH SarabunPSK" w:cs="TH SarabunPSK"/>
        </w:rPr>
        <w:t xml:space="preserve">  SWOT  analysis  </w:t>
      </w:r>
      <w:r w:rsidRPr="004325B5">
        <w:rPr>
          <w:rFonts w:ascii="TH SarabunPSK" w:hAnsi="TH SarabunPSK" w:cs="TH SarabunPSK"/>
          <w:cs/>
        </w:rPr>
        <w:t xml:space="preserve">การพิจารณาถึงปัจจัยภายใน   ได้แก่ จุดแข็ง  </w:t>
      </w:r>
      <w:r w:rsidRPr="004325B5">
        <w:rPr>
          <w:rFonts w:ascii="TH SarabunPSK" w:hAnsi="TH SarabunPSK" w:cs="TH SarabunPSK"/>
        </w:rPr>
        <w:t xml:space="preserve">(Strength – S)  </w:t>
      </w:r>
      <w:r w:rsidRPr="004325B5">
        <w:rPr>
          <w:rFonts w:ascii="TH SarabunPSK" w:hAnsi="TH SarabunPSK" w:cs="TH SarabunPSK"/>
          <w:cs/>
        </w:rPr>
        <w:t xml:space="preserve">จุดอ่อน </w:t>
      </w:r>
      <w:r w:rsidRPr="004325B5">
        <w:rPr>
          <w:rFonts w:ascii="TH SarabunPSK" w:hAnsi="TH SarabunPSK" w:cs="TH SarabunPSK"/>
        </w:rPr>
        <w:t xml:space="preserve">( Weak – W )  </w:t>
      </w:r>
      <w:r w:rsidRPr="004325B5">
        <w:rPr>
          <w:rFonts w:ascii="TH SarabunPSK" w:hAnsi="TH SarabunPSK" w:cs="TH SarabunPSK"/>
          <w:cs/>
        </w:rPr>
        <w:t xml:space="preserve">และปัจจัยภายนอก  ได้แก่  โอกาส </w:t>
      </w:r>
      <w:r w:rsidRPr="004325B5">
        <w:rPr>
          <w:rFonts w:ascii="TH SarabunPSK" w:hAnsi="TH SarabunPSK" w:cs="TH SarabunPSK"/>
        </w:rPr>
        <w:t xml:space="preserve">(Opportanity – O ) </w:t>
      </w:r>
      <w:r w:rsidRPr="004325B5">
        <w:rPr>
          <w:rFonts w:ascii="TH SarabunPSK" w:hAnsi="TH SarabunPSK" w:cs="TH SarabunPSK"/>
          <w:cs/>
        </w:rPr>
        <w:t xml:space="preserve">และอุปสรรค </w:t>
      </w:r>
      <w:r w:rsidRPr="004325B5">
        <w:rPr>
          <w:rFonts w:ascii="TH SarabunPSK" w:hAnsi="TH SarabunPSK" w:cs="TH SarabunPSK"/>
        </w:rPr>
        <w:t xml:space="preserve">( Threat – T)  </w:t>
      </w:r>
      <w:r w:rsidRPr="004325B5">
        <w:rPr>
          <w:rFonts w:ascii="TH SarabunPSK" w:hAnsi="TH SarabunPSK" w:cs="TH SarabunPSK"/>
          <w:cs/>
        </w:rPr>
        <w:t>เป็นเครื่องมือ</w:t>
      </w:r>
    </w:p>
    <w:tbl>
      <w:tblPr>
        <w:tblStyle w:val="ae"/>
        <w:tblW w:w="0" w:type="auto"/>
        <w:tblLook w:val="01E0"/>
      </w:tblPr>
      <w:tblGrid>
        <w:gridCol w:w="4698"/>
        <w:gridCol w:w="4698"/>
      </w:tblGrid>
      <w:tr w:rsidR="00455A21" w:rsidRPr="004325B5" w:rsidTr="00455A21">
        <w:tc>
          <w:tcPr>
            <w:tcW w:w="9396" w:type="dxa"/>
            <w:gridSpan w:val="2"/>
          </w:tcPr>
          <w:p w:rsidR="00455A21" w:rsidRPr="004325B5" w:rsidRDefault="00455A21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25B5">
              <w:rPr>
                <w:rFonts w:ascii="TH SarabunPSK" w:hAnsi="TH SarabunPSK" w:cs="TH SarabunPSK"/>
                <w:b/>
                <w:bCs/>
                <w:cs/>
              </w:rPr>
              <w:t>ปัจจัยภายใน</w:t>
            </w:r>
          </w:p>
        </w:tc>
      </w:tr>
      <w:tr w:rsidR="00455A21" w:rsidRPr="004325B5" w:rsidTr="00455A21">
        <w:tc>
          <w:tcPr>
            <w:tcW w:w="4698" w:type="dxa"/>
          </w:tcPr>
          <w:p w:rsidR="00455A21" w:rsidRPr="004325B5" w:rsidRDefault="00455A21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25B5">
              <w:rPr>
                <w:rFonts w:ascii="TH SarabunPSK" w:hAnsi="TH SarabunPSK" w:cs="TH SarabunPSK"/>
                <w:b/>
                <w:bCs/>
                <w:cs/>
              </w:rPr>
              <w:t>จุดแข็ง</w:t>
            </w:r>
            <w:r w:rsidRPr="004325B5">
              <w:rPr>
                <w:rFonts w:ascii="TH SarabunPSK" w:hAnsi="TH SarabunPSK" w:cs="TH SarabunPSK"/>
                <w:b/>
                <w:bCs/>
              </w:rPr>
              <w:t xml:space="preserve">  Strength</w:t>
            </w:r>
          </w:p>
        </w:tc>
        <w:tc>
          <w:tcPr>
            <w:tcW w:w="4698" w:type="dxa"/>
          </w:tcPr>
          <w:p w:rsidR="00455A21" w:rsidRPr="004325B5" w:rsidRDefault="00455A21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25B5">
              <w:rPr>
                <w:rFonts w:ascii="TH SarabunPSK" w:hAnsi="TH SarabunPSK" w:cs="TH SarabunPSK"/>
                <w:b/>
                <w:bCs/>
                <w:cs/>
              </w:rPr>
              <w:t>จุดอ่อน</w:t>
            </w:r>
            <w:r w:rsidRPr="004325B5">
              <w:rPr>
                <w:rFonts w:ascii="TH SarabunPSK" w:hAnsi="TH SarabunPSK" w:cs="TH SarabunPSK"/>
                <w:b/>
                <w:bCs/>
              </w:rPr>
              <w:t xml:space="preserve">  Weak</w:t>
            </w:r>
          </w:p>
        </w:tc>
      </w:tr>
      <w:tr w:rsidR="00455A21" w:rsidRPr="004325B5" w:rsidTr="00455A21">
        <w:tc>
          <w:tcPr>
            <w:tcW w:w="4698" w:type="dxa"/>
          </w:tcPr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325B5">
              <w:rPr>
                <w:rFonts w:ascii="TH SarabunPSK" w:hAnsi="TH SarabunPSK" w:cs="TH SarabunPSK"/>
                <w:b/>
                <w:bCs/>
                <w:cs/>
              </w:rPr>
              <w:t>1.  ด้านบริหาร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</w:rPr>
            </w:pPr>
            <w:r w:rsidRPr="004325B5">
              <w:rPr>
                <w:rFonts w:ascii="TH SarabunPSK" w:hAnsi="TH SarabunPSK" w:cs="TH SarabunPSK"/>
                <w:cs/>
              </w:rPr>
              <w:t xml:space="preserve">     -  เทศบาลมีการแบ่งส่วนราชการอย่างเป็นระบบตามภารกิจหรือความรับผิดชอบ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325B5">
              <w:rPr>
                <w:rFonts w:ascii="TH SarabunPSK" w:hAnsi="TH SarabunPSK" w:cs="TH SarabunPSK"/>
                <w:cs/>
              </w:rPr>
              <w:t xml:space="preserve">      -  เทศบาลมีการมอบหมายอำนาจหน้าที่อย่างเป็นระบบ</w:t>
            </w:r>
          </w:p>
        </w:tc>
        <w:tc>
          <w:tcPr>
            <w:tcW w:w="4698" w:type="dxa"/>
          </w:tcPr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325B5">
              <w:rPr>
                <w:rFonts w:ascii="TH SarabunPSK" w:hAnsi="TH SarabunPSK" w:cs="TH SarabunPSK"/>
                <w:b/>
                <w:bCs/>
                <w:cs/>
              </w:rPr>
              <w:t>1.  ด้านบริหาร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-  </w:t>
            </w:r>
            <w:r>
              <w:rPr>
                <w:rFonts w:ascii="TH SarabunPSK" w:hAnsi="TH SarabunPSK" w:cs="TH SarabunPSK" w:hint="cs"/>
                <w:cs/>
              </w:rPr>
              <w:t>ยังขาดผู้บริหารในกอง/ฝ่าย จึงทำให้การบังคับบัญชา การสั่งการปฏิบัติขาดความต่อเนื่องและประสิทธิภาพที่สูง</w:t>
            </w:r>
          </w:p>
        </w:tc>
      </w:tr>
      <w:tr w:rsidR="00455A21" w:rsidRPr="004325B5" w:rsidTr="00455A21">
        <w:tc>
          <w:tcPr>
            <w:tcW w:w="4698" w:type="dxa"/>
          </w:tcPr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325B5">
              <w:rPr>
                <w:rFonts w:ascii="TH SarabunPSK" w:hAnsi="TH SarabunPSK" w:cs="TH SarabunPSK"/>
                <w:b/>
                <w:bCs/>
                <w:cs/>
              </w:rPr>
              <w:t>2.  ด้านกฎระเบียบ/กฎหมาย/อำนาจหน้าที่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</w:rPr>
            </w:pPr>
            <w:r w:rsidRPr="004325B5">
              <w:rPr>
                <w:rFonts w:ascii="TH SarabunPSK" w:hAnsi="TH SarabunPSK" w:cs="TH SarabunPSK"/>
                <w:cs/>
              </w:rPr>
              <w:t xml:space="preserve">      -  มีระเบียบและกฎหมายที่เอื้อต่อการบริหารงานของเทศบาล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325B5">
              <w:rPr>
                <w:rFonts w:ascii="TH SarabunPSK" w:hAnsi="TH SarabunPSK" w:cs="TH SarabunPSK"/>
                <w:cs/>
              </w:rPr>
              <w:t xml:space="preserve">      -  มีขอบเขต อำนาจรับผิดชอบเต็มพื้นที่เขตเทศบาลตำบลไม้เรียง </w:t>
            </w:r>
          </w:p>
        </w:tc>
        <w:tc>
          <w:tcPr>
            <w:tcW w:w="4698" w:type="dxa"/>
          </w:tcPr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325B5">
              <w:rPr>
                <w:rFonts w:ascii="TH SarabunPSK" w:hAnsi="TH SarabunPSK" w:cs="TH SarabunPSK"/>
                <w:b/>
                <w:bCs/>
                <w:cs/>
              </w:rPr>
              <w:t>2.  ด้านกฎระเบียบ/กฎหมาย/อำนาจหน้าที่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325B5">
              <w:rPr>
                <w:rFonts w:ascii="TH SarabunPSK" w:hAnsi="TH SarabunPSK" w:cs="TH SarabunPSK"/>
                <w:cs/>
              </w:rPr>
              <w:t xml:space="preserve">     -  พนักงานขาดความรู้ความเข้าใจในตัวบทกฎหมายที่มีความจำเป็นในการปฏิบัติงานของพนักงานส่วนท้องถิ่น</w:t>
            </w:r>
          </w:p>
        </w:tc>
      </w:tr>
      <w:tr w:rsidR="00455A21" w:rsidRPr="004325B5" w:rsidTr="00455A21">
        <w:tc>
          <w:tcPr>
            <w:tcW w:w="4698" w:type="dxa"/>
          </w:tcPr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325B5">
              <w:rPr>
                <w:rFonts w:ascii="TH SarabunPSK" w:hAnsi="TH SarabunPSK" w:cs="TH SarabunPSK"/>
                <w:b/>
                <w:bCs/>
                <w:cs/>
              </w:rPr>
              <w:t>3.  ด้านบุคลกร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</w:rPr>
            </w:pPr>
            <w:r w:rsidRPr="004325B5">
              <w:rPr>
                <w:rFonts w:ascii="TH SarabunPSK" w:hAnsi="TH SarabunPSK" w:cs="TH SarabunPSK"/>
                <w:cs/>
              </w:rPr>
              <w:t xml:space="preserve">      -  การจัดแบ่งโครงสร้างของเทศบาล มีความชัดเจนครอบคลุมตามอำนาจหน้าที่ในทุกภารกิจที่ชัดเจน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325B5">
              <w:rPr>
                <w:rFonts w:ascii="TH SarabunPSK" w:hAnsi="TH SarabunPSK" w:cs="TH SarabunPSK"/>
                <w:cs/>
              </w:rPr>
              <w:t xml:space="preserve">      -  มีการมอบอำนาจบริหารงานตามลำดับ</w:t>
            </w:r>
          </w:p>
        </w:tc>
        <w:tc>
          <w:tcPr>
            <w:tcW w:w="4698" w:type="dxa"/>
          </w:tcPr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325B5">
              <w:rPr>
                <w:rFonts w:ascii="TH SarabunPSK" w:hAnsi="TH SarabunPSK" w:cs="TH SarabunPSK"/>
                <w:b/>
                <w:bCs/>
                <w:cs/>
              </w:rPr>
              <w:t>3.  ด้านบุคล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า</w:t>
            </w:r>
            <w:r w:rsidRPr="004325B5">
              <w:rPr>
                <w:rFonts w:ascii="TH SarabunPSK" w:hAnsi="TH SarabunPSK" w:cs="TH SarabunPSK"/>
                <w:b/>
                <w:bCs/>
                <w:cs/>
              </w:rPr>
              <w:t>กร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</w:rPr>
            </w:pPr>
            <w:r w:rsidRPr="004325B5">
              <w:rPr>
                <w:rFonts w:ascii="TH SarabunPSK" w:hAnsi="TH SarabunPSK" w:cs="TH SarabunPSK"/>
                <w:cs/>
              </w:rPr>
              <w:t xml:space="preserve">      -  การพัฒนาบุคล</w:t>
            </w:r>
            <w:r>
              <w:rPr>
                <w:rFonts w:ascii="TH SarabunPSK" w:hAnsi="TH SarabunPSK" w:cs="TH SarabunPSK" w:hint="cs"/>
                <w:cs/>
              </w:rPr>
              <w:t>า</w:t>
            </w:r>
            <w:r w:rsidRPr="004325B5">
              <w:rPr>
                <w:rFonts w:ascii="TH SarabunPSK" w:hAnsi="TH SarabunPSK" w:cs="TH SarabunPSK"/>
                <w:cs/>
              </w:rPr>
              <w:t>กรจำนวนมากมีผลกระทบต่อค่าใช้จ่ายที่เพิ่มมากขึ้นในอนาคต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325B5">
              <w:rPr>
                <w:rFonts w:ascii="TH SarabunPSK" w:hAnsi="TH SarabunPSK" w:cs="TH SarabunPSK"/>
                <w:cs/>
              </w:rPr>
              <w:t xml:space="preserve">      -  ผู้ปฏิบัติงาน</w:t>
            </w:r>
            <w:r>
              <w:rPr>
                <w:rFonts w:ascii="TH SarabunPSK" w:hAnsi="TH SarabunPSK" w:cs="TH SarabunPSK" w:hint="cs"/>
                <w:cs/>
              </w:rPr>
              <w:t>บางส่วน</w:t>
            </w:r>
            <w:r w:rsidRPr="004325B5">
              <w:rPr>
                <w:rFonts w:ascii="TH SarabunPSK" w:hAnsi="TH SarabunPSK" w:cs="TH SarabunPSK"/>
                <w:cs/>
              </w:rPr>
              <w:t>ไม่ปฏิบัติตามกฎระเบียบการบริหารงานบุคคล</w:t>
            </w:r>
          </w:p>
        </w:tc>
      </w:tr>
      <w:tr w:rsidR="00455A21" w:rsidRPr="004325B5" w:rsidTr="00455A21">
        <w:trPr>
          <w:trHeight w:val="1740"/>
        </w:trPr>
        <w:tc>
          <w:tcPr>
            <w:tcW w:w="4698" w:type="dxa"/>
            <w:tcBorders>
              <w:bottom w:val="single" w:sz="4" w:space="0" w:color="auto"/>
            </w:tcBorders>
          </w:tcPr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325B5">
              <w:rPr>
                <w:rFonts w:ascii="TH SarabunPSK" w:hAnsi="TH SarabunPSK" w:cs="TH SarabunPSK"/>
                <w:b/>
                <w:bCs/>
                <w:cs/>
              </w:rPr>
              <w:t>4.  ด้านงบประมาณ</w:t>
            </w:r>
          </w:p>
          <w:p w:rsidR="00455A21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325B5">
              <w:rPr>
                <w:rFonts w:ascii="TH SarabunPSK" w:hAnsi="TH SarabunPSK" w:cs="TH SarabunPSK"/>
                <w:cs/>
              </w:rPr>
              <w:t xml:space="preserve">      -  มีเทศบัญญัติงบประมาณเป็นกฎหมายและเครื่องมือใช้สำหรับในการพัฒนาท้องถิ่น</w:t>
            </w:r>
          </w:p>
          <w:p w:rsidR="00455A21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325B5">
              <w:rPr>
                <w:rFonts w:ascii="TH SarabunPSK" w:hAnsi="TH SarabunPSK" w:cs="TH SarabunPSK"/>
                <w:b/>
                <w:bCs/>
                <w:cs/>
              </w:rPr>
              <w:t>4.  ด้านงบประมาณ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</w:rPr>
            </w:pPr>
            <w:r w:rsidRPr="004325B5">
              <w:rPr>
                <w:rFonts w:ascii="TH SarabunPSK" w:hAnsi="TH SarabunPSK" w:cs="TH SarabunPSK"/>
                <w:cs/>
              </w:rPr>
              <w:t xml:space="preserve">      -  รายได้ที่จัดเก็บเองมีจำนวนน้อยเมื่อเทียบกับรายได้จากเงินอุดหนุนและรายได้ที่รัฐจัดเก็บให้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325B5">
              <w:rPr>
                <w:rFonts w:ascii="TH SarabunPSK" w:hAnsi="TH SarabunPSK" w:cs="TH SarabunPSK"/>
                <w:cs/>
              </w:rPr>
              <w:t xml:space="preserve">      -  รายได้มีจำนวนจำกัดแต่ความต้องการใช้งบประมาณมีสูง</w:t>
            </w:r>
          </w:p>
        </w:tc>
      </w:tr>
      <w:tr w:rsidR="00455A21" w:rsidRPr="004325B5" w:rsidTr="00EB6814">
        <w:trPr>
          <w:trHeight w:val="557"/>
        </w:trPr>
        <w:tc>
          <w:tcPr>
            <w:tcW w:w="4698" w:type="dxa"/>
            <w:tcBorders>
              <w:top w:val="single" w:sz="4" w:space="0" w:color="auto"/>
            </w:tcBorders>
          </w:tcPr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325B5">
              <w:rPr>
                <w:rFonts w:ascii="TH SarabunPSK" w:hAnsi="TH SarabunPSK" w:cs="TH SarabunPSK"/>
                <w:b/>
                <w:bCs/>
                <w:cs/>
              </w:rPr>
              <w:t>5.  ด้านเครื่องมือเครื่องใช้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4325B5">
              <w:rPr>
                <w:rFonts w:ascii="TH SarabunPSK" w:hAnsi="TH SarabunPSK" w:cs="TH SarabunPSK"/>
                <w:cs/>
              </w:rPr>
              <w:t xml:space="preserve">      -  มีเครื่องมือเครื่องใช้ในการปฏิบัติงานที่ทันสมัยและเพียงพอ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325B5">
              <w:rPr>
                <w:rFonts w:ascii="TH SarabunPSK" w:hAnsi="TH SarabunPSK" w:cs="TH SarabunPSK"/>
                <w:b/>
                <w:bCs/>
                <w:cs/>
              </w:rPr>
              <w:t>5.  ด้านเครื่องมือเครื่องใช้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4325B5">
              <w:rPr>
                <w:rFonts w:ascii="TH SarabunPSK" w:hAnsi="TH SarabunPSK" w:cs="TH SarabunPSK"/>
                <w:cs/>
              </w:rPr>
              <w:t xml:space="preserve">       -  บุคล</w:t>
            </w:r>
            <w:r>
              <w:rPr>
                <w:rFonts w:ascii="TH SarabunPSK" w:hAnsi="TH SarabunPSK" w:cs="TH SarabunPSK" w:hint="cs"/>
                <w:cs/>
              </w:rPr>
              <w:t>า</w:t>
            </w:r>
            <w:r w:rsidRPr="004325B5">
              <w:rPr>
                <w:rFonts w:ascii="TH SarabunPSK" w:hAnsi="TH SarabunPSK" w:cs="TH SarabunPSK"/>
                <w:cs/>
              </w:rPr>
              <w:t>กรขาดความรู้ความเข้าในการบำรุงรักษาเครื่องมือเครื่องใช้</w:t>
            </w:r>
          </w:p>
        </w:tc>
      </w:tr>
    </w:tbl>
    <w:p w:rsidR="00455A21" w:rsidRPr="004325B5" w:rsidRDefault="00455A21" w:rsidP="00455A21">
      <w:pPr>
        <w:jc w:val="thaiDistribute"/>
        <w:rPr>
          <w:rFonts w:ascii="TH SarabunPSK" w:hAnsi="TH SarabunPSK" w:cs="TH SarabunPSK"/>
          <w:b/>
          <w:bCs/>
        </w:rPr>
      </w:pPr>
    </w:p>
    <w:p w:rsidR="00455A21" w:rsidRDefault="00455A21" w:rsidP="00455A21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3.2  </w:t>
      </w:r>
      <w:r w:rsidRPr="00493C69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การประเมินสถานการณ์สภาพแวดล้อมภายนอกที่เกี่ยวข้อง</w:t>
      </w:r>
    </w:p>
    <w:p w:rsidR="00455A21" w:rsidRDefault="00455A21" w:rsidP="00455A21">
      <w:pPr>
        <w:jc w:val="thaiDistribute"/>
        <w:rPr>
          <w:rFonts w:ascii="TH SarabunPSK" w:hAnsi="TH SarabunPSK" w:cs="TH SarabunPSK"/>
          <w:b/>
          <w:bCs/>
        </w:rPr>
      </w:pPr>
    </w:p>
    <w:p w:rsidR="00455A21" w:rsidRDefault="00455A21" w:rsidP="00455A21">
      <w:pPr>
        <w:jc w:val="thaiDistribute"/>
        <w:rPr>
          <w:rFonts w:ascii="TH SarabunPSK" w:hAnsi="TH SarabunPSK" w:cs="TH SarabunPSK"/>
          <w:b/>
          <w:bCs/>
        </w:rPr>
      </w:pPr>
    </w:p>
    <w:tbl>
      <w:tblPr>
        <w:tblStyle w:val="ae"/>
        <w:tblW w:w="0" w:type="auto"/>
        <w:tblLook w:val="01E0"/>
      </w:tblPr>
      <w:tblGrid>
        <w:gridCol w:w="4623"/>
        <w:gridCol w:w="4619"/>
      </w:tblGrid>
      <w:tr w:rsidR="00455A21" w:rsidRPr="004325B5" w:rsidTr="00455A21">
        <w:tc>
          <w:tcPr>
            <w:tcW w:w="9242" w:type="dxa"/>
            <w:gridSpan w:val="2"/>
          </w:tcPr>
          <w:p w:rsidR="00455A21" w:rsidRPr="004325B5" w:rsidRDefault="00455A21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25B5">
              <w:rPr>
                <w:rFonts w:ascii="TH SarabunPSK" w:hAnsi="TH SarabunPSK" w:cs="TH SarabunPSK"/>
                <w:b/>
                <w:bCs/>
                <w:cs/>
              </w:rPr>
              <w:t>ปัจจัยภายนอก</w:t>
            </w:r>
          </w:p>
        </w:tc>
      </w:tr>
      <w:tr w:rsidR="00455A21" w:rsidRPr="004325B5" w:rsidTr="00455A21">
        <w:tc>
          <w:tcPr>
            <w:tcW w:w="4623" w:type="dxa"/>
          </w:tcPr>
          <w:p w:rsidR="00455A21" w:rsidRPr="004325B5" w:rsidRDefault="00455A21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25B5">
              <w:rPr>
                <w:rFonts w:ascii="TH SarabunPSK" w:hAnsi="TH SarabunPSK" w:cs="TH SarabunPSK"/>
                <w:b/>
                <w:bCs/>
                <w:cs/>
              </w:rPr>
              <w:t xml:space="preserve">โอกาส </w:t>
            </w:r>
            <w:r w:rsidRPr="004325B5">
              <w:rPr>
                <w:rFonts w:ascii="TH SarabunPSK" w:hAnsi="TH SarabunPSK" w:cs="TH SarabunPSK"/>
                <w:b/>
                <w:bCs/>
              </w:rPr>
              <w:t xml:space="preserve">  Opportanity</w:t>
            </w:r>
          </w:p>
        </w:tc>
        <w:tc>
          <w:tcPr>
            <w:tcW w:w="4619" w:type="dxa"/>
          </w:tcPr>
          <w:p w:rsidR="00455A21" w:rsidRPr="004325B5" w:rsidRDefault="00455A21" w:rsidP="00455A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25B5">
              <w:rPr>
                <w:rFonts w:ascii="TH SarabunPSK" w:hAnsi="TH SarabunPSK" w:cs="TH SarabunPSK"/>
                <w:b/>
                <w:bCs/>
                <w:cs/>
              </w:rPr>
              <w:t xml:space="preserve">อุปสรรค </w:t>
            </w:r>
            <w:r w:rsidRPr="004325B5">
              <w:rPr>
                <w:rFonts w:ascii="TH SarabunPSK" w:hAnsi="TH SarabunPSK" w:cs="TH SarabunPSK"/>
                <w:b/>
                <w:bCs/>
              </w:rPr>
              <w:t xml:space="preserve">  Threat</w:t>
            </w:r>
          </w:p>
        </w:tc>
      </w:tr>
      <w:tr w:rsidR="00455A21" w:rsidRPr="004325B5" w:rsidTr="00455A21">
        <w:tc>
          <w:tcPr>
            <w:tcW w:w="4623" w:type="dxa"/>
          </w:tcPr>
          <w:p w:rsidR="00455A21" w:rsidRPr="00A3787C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787C">
              <w:rPr>
                <w:rFonts w:ascii="TH SarabunPSK" w:hAnsi="TH SarabunPSK" w:cs="TH SarabunPSK"/>
                <w:b/>
                <w:bCs/>
              </w:rPr>
              <w:t>1.</w:t>
            </w:r>
            <w:r w:rsidRPr="00A3787C">
              <w:rPr>
                <w:rFonts w:ascii="TH SarabunPSK" w:hAnsi="TH SarabunPSK" w:cs="TH SarabunPSK"/>
                <w:b/>
                <w:bCs/>
                <w:cs/>
              </w:rPr>
              <w:t xml:space="preserve">  ด้านการเมืองการปกครอง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325B5">
              <w:rPr>
                <w:rFonts w:ascii="TH SarabunPSK" w:hAnsi="TH SarabunPSK" w:cs="TH SarabunPSK"/>
                <w:cs/>
              </w:rPr>
              <w:t xml:space="preserve">     -  ประชาชนในพื้นที่มีอิสระและมีโอกาสในการเข้ามามีส่วนร่วมทางการเมืองระดับท้องถิ่น ตามระบอบประชาธิปไตยสูง</w:t>
            </w:r>
          </w:p>
        </w:tc>
        <w:tc>
          <w:tcPr>
            <w:tcW w:w="4619" w:type="dxa"/>
          </w:tcPr>
          <w:p w:rsidR="00455A21" w:rsidRPr="00A3787C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787C">
              <w:rPr>
                <w:rFonts w:ascii="TH SarabunPSK" w:hAnsi="TH SarabunPSK" w:cs="TH SarabunPSK"/>
                <w:b/>
                <w:bCs/>
              </w:rPr>
              <w:t>1.</w:t>
            </w:r>
            <w:r w:rsidRPr="00A3787C">
              <w:rPr>
                <w:rFonts w:ascii="TH SarabunPSK" w:hAnsi="TH SarabunPSK" w:cs="TH SarabunPSK"/>
                <w:b/>
                <w:bCs/>
                <w:cs/>
              </w:rPr>
              <w:t xml:space="preserve">  ด้านการเมืองการปกครอง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325B5">
              <w:rPr>
                <w:rFonts w:ascii="TH SarabunPSK" w:hAnsi="TH SarabunPSK" w:cs="TH SarabunPSK"/>
                <w:cs/>
              </w:rPr>
              <w:t xml:space="preserve">     -  </w:t>
            </w:r>
            <w:r>
              <w:rPr>
                <w:rFonts w:ascii="TH SarabunPSK" w:hAnsi="TH SarabunPSK" w:cs="TH SarabunPSK" w:hint="cs"/>
                <w:cs/>
              </w:rPr>
              <w:t>การกระตือรือร้นในการมีส่วนร่วมยังมีน้อย และไม่ต่อเนื่องขาดความเข้าใจที่ถูกต้อง</w:t>
            </w:r>
          </w:p>
        </w:tc>
      </w:tr>
      <w:tr w:rsidR="00455A21" w:rsidRPr="004325B5" w:rsidTr="00455A21">
        <w:tc>
          <w:tcPr>
            <w:tcW w:w="4623" w:type="dxa"/>
          </w:tcPr>
          <w:p w:rsidR="00455A21" w:rsidRPr="00A3787C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787C">
              <w:rPr>
                <w:rFonts w:ascii="TH SarabunPSK" w:hAnsi="TH SarabunPSK" w:cs="TH SarabunPSK"/>
                <w:b/>
                <w:bCs/>
                <w:cs/>
              </w:rPr>
              <w:t>2.  ด้านสังคม</w:t>
            </w:r>
          </w:p>
          <w:p w:rsidR="00455A21" w:rsidRDefault="00455A21" w:rsidP="00455A21">
            <w:pPr>
              <w:jc w:val="thaiDistribute"/>
              <w:rPr>
                <w:rFonts w:ascii="TH SarabunPSK" w:hAnsi="TH SarabunPSK" w:cs="TH SarabunPSK"/>
              </w:rPr>
            </w:pPr>
            <w:r w:rsidRPr="004325B5">
              <w:rPr>
                <w:rFonts w:ascii="TH SarabunPSK" w:hAnsi="TH SarabunPSK" w:cs="TH SarabunPSK"/>
              </w:rPr>
              <w:t xml:space="preserve">     -  </w:t>
            </w:r>
            <w:r w:rsidRPr="004325B5">
              <w:rPr>
                <w:rFonts w:ascii="TH SarabunPSK" w:hAnsi="TH SarabunPSK" w:cs="TH SarabunPSK"/>
                <w:cs/>
              </w:rPr>
              <w:t>มีวัฒนธรรมประเพณีที่เป็นเอกลักษณ์ประจำท้องถิ่น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-  ส่วนใหญ่ยังเป็นเกษตรกรรมจึงยังเป็นฐานในการพัฒนาได้</w:t>
            </w:r>
          </w:p>
        </w:tc>
        <w:tc>
          <w:tcPr>
            <w:tcW w:w="4619" w:type="dxa"/>
          </w:tcPr>
          <w:p w:rsidR="00455A21" w:rsidRPr="00A3787C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787C">
              <w:rPr>
                <w:rFonts w:ascii="TH SarabunPSK" w:hAnsi="TH SarabunPSK" w:cs="TH SarabunPSK"/>
                <w:b/>
                <w:bCs/>
                <w:cs/>
              </w:rPr>
              <w:t>2.  ด้านสังคม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</w:rPr>
            </w:pPr>
            <w:r w:rsidRPr="004325B5">
              <w:rPr>
                <w:rFonts w:ascii="TH SarabunPSK" w:hAnsi="TH SarabunPSK" w:cs="TH SarabunPSK"/>
              </w:rPr>
              <w:t xml:space="preserve">     -  </w:t>
            </w:r>
            <w:r w:rsidRPr="004325B5">
              <w:rPr>
                <w:rFonts w:ascii="TH SarabunPSK" w:hAnsi="TH SarabunPSK" w:cs="TH SarabunPSK"/>
                <w:cs/>
              </w:rPr>
              <w:t>มีปัญหาเกี่ยวกับระบบการกำจัดขยะมูลฝอยและสิ่งปฏิกูล</w:t>
            </w:r>
          </w:p>
          <w:p w:rsidR="00455A21" w:rsidRDefault="00455A21" w:rsidP="00455A21">
            <w:pPr>
              <w:jc w:val="thaiDistribute"/>
              <w:rPr>
                <w:rFonts w:ascii="TH SarabunPSK" w:hAnsi="TH SarabunPSK" w:cs="TH SarabunPSK"/>
              </w:rPr>
            </w:pPr>
            <w:r w:rsidRPr="004325B5">
              <w:rPr>
                <w:rFonts w:ascii="TH SarabunPSK" w:hAnsi="TH SarabunPSK" w:cs="TH SarabunPSK"/>
                <w:cs/>
              </w:rPr>
              <w:t xml:space="preserve">     -  ชุมชน</w:t>
            </w:r>
            <w:r>
              <w:rPr>
                <w:rFonts w:ascii="TH SarabunPSK" w:hAnsi="TH SarabunPSK" w:cs="TH SarabunPSK" w:hint="cs"/>
                <w:cs/>
              </w:rPr>
              <w:t>มีความเ</w:t>
            </w:r>
            <w:r w:rsidRPr="004325B5">
              <w:rPr>
                <w:rFonts w:ascii="TH SarabunPSK" w:hAnsi="TH SarabunPSK" w:cs="TH SarabunPSK"/>
                <w:cs/>
              </w:rPr>
              <w:t>ข้มแข็ง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Pr="004325B5">
              <w:rPr>
                <w:rFonts w:ascii="TH SarabunPSK" w:hAnsi="TH SarabunPSK" w:cs="TH SarabunPSK"/>
                <w:cs/>
              </w:rPr>
              <w:t>ความสามัคคี</w:t>
            </w:r>
            <w:r>
              <w:rPr>
                <w:rFonts w:ascii="TH SarabunPSK" w:hAnsi="TH SarabunPSK" w:cs="TH SarabunPSK" w:hint="cs"/>
                <w:cs/>
              </w:rPr>
              <w:t>ลดลง</w:t>
            </w:r>
          </w:p>
          <w:p w:rsidR="00455A21" w:rsidRDefault="00455A21" w:rsidP="00455A2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-  ปัญหายาเสพติดในบางจุด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-  ปัญหาระเบียบวินัยจราจร</w:t>
            </w:r>
          </w:p>
        </w:tc>
      </w:tr>
      <w:tr w:rsidR="00455A21" w:rsidRPr="004325B5" w:rsidTr="00455A21">
        <w:tc>
          <w:tcPr>
            <w:tcW w:w="4623" w:type="dxa"/>
          </w:tcPr>
          <w:p w:rsidR="00455A21" w:rsidRPr="00A3787C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787C">
              <w:rPr>
                <w:rFonts w:ascii="TH SarabunPSK" w:hAnsi="TH SarabunPSK" w:cs="TH SarabunPSK"/>
                <w:b/>
                <w:bCs/>
                <w:cs/>
              </w:rPr>
              <w:t>3.  ด้านนโยบายรัฐบาล/กฎหมาย</w:t>
            </w:r>
          </w:p>
          <w:p w:rsidR="00455A21" w:rsidRDefault="00455A21" w:rsidP="00455A21">
            <w:pPr>
              <w:jc w:val="thaiDistribute"/>
              <w:rPr>
                <w:rFonts w:ascii="TH SarabunPSK" w:hAnsi="TH SarabunPSK" w:cs="TH SarabunPSK"/>
              </w:rPr>
            </w:pPr>
            <w:r w:rsidRPr="004325B5">
              <w:rPr>
                <w:rFonts w:ascii="TH SarabunPSK" w:hAnsi="TH SarabunPSK" w:cs="TH SarabunPSK"/>
              </w:rPr>
              <w:t xml:space="preserve">     -  </w:t>
            </w:r>
            <w:r>
              <w:rPr>
                <w:rFonts w:ascii="TH SarabunPSK" w:hAnsi="TH SarabunPSK" w:cs="TH SarabunPSK" w:hint="cs"/>
                <w:cs/>
              </w:rPr>
              <w:t>มีนโยบาย/กฎหมายให้เทศบาลดำเนินภารกิจได้มากขึ้น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-  เทศบาลมีความคล่องตัวมากขึ้น</w:t>
            </w:r>
          </w:p>
        </w:tc>
        <w:tc>
          <w:tcPr>
            <w:tcW w:w="4619" w:type="dxa"/>
          </w:tcPr>
          <w:p w:rsidR="00455A21" w:rsidRPr="00A3787C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787C">
              <w:rPr>
                <w:rFonts w:ascii="TH SarabunPSK" w:hAnsi="TH SarabunPSK" w:cs="TH SarabunPSK"/>
                <w:b/>
                <w:bCs/>
                <w:cs/>
              </w:rPr>
              <w:t>3.  ด้านนโยบายรัฐบาล/กฎหมาย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</w:rPr>
            </w:pPr>
            <w:r w:rsidRPr="004325B5">
              <w:rPr>
                <w:rFonts w:ascii="TH SarabunPSK" w:hAnsi="TH SarabunPSK" w:cs="TH SarabunPSK"/>
              </w:rPr>
              <w:t xml:space="preserve">     -  </w:t>
            </w:r>
            <w:r w:rsidRPr="004325B5">
              <w:rPr>
                <w:rFonts w:ascii="TH SarabunPSK" w:hAnsi="TH SarabunPSK" w:cs="TH SarabunPSK"/>
                <w:cs/>
              </w:rPr>
              <w:t>นโยบายเปลี่ยนแปลงบ่อยบางครั้งไม่สามารถปฏิบัติได้ทำให้การพัฒนาไม่ต่อเนื่อง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325B5">
              <w:rPr>
                <w:rFonts w:ascii="TH SarabunPSK" w:hAnsi="TH SarabunPSK" w:cs="TH SarabunPSK"/>
                <w:cs/>
              </w:rPr>
              <w:t xml:space="preserve">      -  งบประมาณที่ได้รับจัดสรรมีน้อยพัฒนาไม่ทั่วถึง</w:t>
            </w:r>
          </w:p>
        </w:tc>
      </w:tr>
      <w:tr w:rsidR="00455A21" w:rsidRPr="004325B5" w:rsidTr="00455A21">
        <w:tc>
          <w:tcPr>
            <w:tcW w:w="4623" w:type="dxa"/>
          </w:tcPr>
          <w:p w:rsidR="00455A21" w:rsidRPr="00A3787C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787C">
              <w:rPr>
                <w:rFonts w:ascii="TH SarabunPSK" w:hAnsi="TH SarabunPSK" w:cs="TH SarabunPSK"/>
                <w:b/>
                <w:bCs/>
                <w:cs/>
              </w:rPr>
              <w:t>4.  ด้านเทคโนโลยีสารสนเทศ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</w:rPr>
            </w:pPr>
            <w:r w:rsidRPr="004325B5">
              <w:rPr>
                <w:rFonts w:ascii="TH SarabunPSK" w:hAnsi="TH SarabunPSK" w:cs="TH SarabunPSK"/>
              </w:rPr>
              <w:t xml:space="preserve">     -  </w:t>
            </w:r>
            <w:r w:rsidRPr="004325B5">
              <w:rPr>
                <w:rFonts w:ascii="TH SarabunPSK" w:hAnsi="TH SarabunPSK" w:cs="TH SarabunPSK"/>
                <w:cs/>
              </w:rPr>
              <w:t>ความก้าวหน้าด้านเทคโนโลยี ทำให้มีความสะดวก คล่องตัว และมีประสิทธิภาพในการทำงานเพิ่มขึ้น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325B5">
              <w:rPr>
                <w:rFonts w:ascii="TH SarabunPSK" w:hAnsi="TH SarabunPSK" w:cs="TH SarabunPSK"/>
                <w:cs/>
              </w:rPr>
              <w:t xml:space="preserve">     -  มีศูนย์บริการ </w:t>
            </w:r>
            <w:r w:rsidRPr="004325B5">
              <w:rPr>
                <w:rFonts w:ascii="TH SarabunPSK" w:hAnsi="TH SarabunPSK" w:cs="TH SarabunPSK"/>
              </w:rPr>
              <w:t xml:space="preserve">ICT </w:t>
            </w:r>
            <w:r w:rsidRPr="004325B5">
              <w:rPr>
                <w:rFonts w:ascii="TH SarabunPSK" w:hAnsi="TH SarabunPSK" w:cs="TH SarabunPSK"/>
                <w:cs/>
              </w:rPr>
              <w:t>ให้บริการด้านข้อมูลข่าวสารแก่ประชาชน</w:t>
            </w:r>
          </w:p>
        </w:tc>
        <w:tc>
          <w:tcPr>
            <w:tcW w:w="4619" w:type="dxa"/>
          </w:tcPr>
          <w:p w:rsidR="00455A21" w:rsidRPr="00A3787C" w:rsidRDefault="00455A21" w:rsidP="00455A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787C">
              <w:rPr>
                <w:rFonts w:ascii="TH SarabunPSK" w:hAnsi="TH SarabunPSK" w:cs="TH SarabunPSK"/>
                <w:b/>
                <w:bCs/>
                <w:cs/>
              </w:rPr>
              <w:t>4.  ด้านเทคโนโลยีสารสนเทศ</w:t>
            </w:r>
          </w:p>
          <w:p w:rsidR="00455A21" w:rsidRDefault="00455A21" w:rsidP="00455A2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-  ยังขาดการประยุกต์ใช้เทคโนโลยีให้เกิดประสิทธิภาพที่สูงสุดในการทำงาน</w:t>
            </w:r>
          </w:p>
          <w:p w:rsidR="00455A21" w:rsidRPr="004325B5" w:rsidRDefault="00455A21" w:rsidP="00455A2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-  ยังขาดความเข้าใจในการใช้และบำรุงรักษาที่ถูกต้อง</w:t>
            </w:r>
          </w:p>
        </w:tc>
      </w:tr>
    </w:tbl>
    <w:p w:rsidR="00455A21" w:rsidRPr="00A3787C" w:rsidRDefault="00455A21" w:rsidP="00455A21">
      <w:pPr>
        <w:rPr>
          <w:rFonts w:ascii="TH SarabunPSK" w:hAnsi="TH SarabunPSK" w:cs="TH SarabunPSK"/>
          <w:cs/>
        </w:rPr>
      </w:pPr>
    </w:p>
    <w:p w:rsidR="00455A21" w:rsidRPr="005263D8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</w:p>
    <w:p w:rsidR="00EB6814" w:rsidRDefault="00EB6814" w:rsidP="00455A21">
      <w:pPr>
        <w:rPr>
          <w:rFonts w:ascii="TH SarabunPSK" w:hAnsi="TH SarabunPSK" w:cs="TH SarabunPSK"/>
        </w:rPr>
      </w:pPr>
    </w:p>
    <w:p w:rsidR="00EB6814" w:rsidRDefault="00EB6814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</w:p>
    <w:p w:rsidR="00F868D8" w:rsidRPr="00454BD3" w:rsidRDefault="00F868D8" w:rsidP="00F868D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54BD3">
        <w:rPr>
          <w:rFonts w:ascii="TH SarabunPSK" w:hAnsi="TH SarabunPSK" w:cs="TH SarabunPSK"/>
          <w:b/>
          <w:bCs/>
          <w:sz w:val="44"/>
          <w:szCs w:val="44"/>
          <w:cs/>
        </w:rPr>
        <w:t>ส่วนที่ 4 การนำแผนพัฒนาท้องถิ่นสี่ปีไปสู่การปฏิบัติ</w:t>
      </w:r>
    </w:p>
    <w:p w:rsidR="00F868D8" w:rsidRPr="00454BD3" w:rsidRDefault="00F868D8" w:rsidP="00F868D8">
      <w:pPr>
        <w:pStyle w:val="a7"/>
        <w:numPr>
          <w:ilvl w:val="0"/>
          <w:numId w:val="25"/>
        </w:numPr>
        <w:rPr>
          <w:rFonts w:ascii="TH SarabunPSK" w:hAnsi="TH SarabunPSK" w:cs="TH SarabunPSK"/>
          <w:sz w:val="36"/>
          <w:szCs w:val="36"/>
        </w:rPr>
      </w:pPr>
      <w:r w:rsidRPr="00454BD3">
        <w:rPr>
          <w:rFonts w:ascii="TH SarabunPSK" w:hAnsi="TH SarabunPSK" w:cs="TH SarabunPSK"/>
          <w:sz w:val="36"/>
          <w:szCs w:val="36"/>
          <w:cs/>
        </w:rPr>
        <w:t xml:space="preserve"> ยุทธศาสตร์การพัฒนาและแผนงาน</w:t>
      </w:r>
    </w:p>
    <w:tbl>
      <w:tblPr>
        <w:tblStyle w:val="ae"/>
        <w:tblW w:w="9606" w:type="dxa"/>
        <w:tblLook w:val="04A0"/>
      </w:tblPr>
      <w:tblGrid>
        <w:gridCol w:w="392"/>
        <w:gridCol w:w="2268"/>
        <w:gridCol w:w="1843"/>
        <w:gridCol w:w="1842"/>
        <w:gridCol w:w="1701"/>
        <w:gridCol w:w="1560"/>
      </w:tblGrid>
      <w:tr w:rsidR="00F868D8" w:rsidRPr="00454BD3" w:rsidTr="00E217FF">
        <w:tc>
          <w:tcPr>
            <w:tcW w:w="392" w:type="dxa"/>
          </w:tcPr>
          <w:p w:rsidR="00F868D8" w:rsidRPr="00454BD3" w:rsidRDefault="00F868D8" w:rsidP="00E217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BD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268" w:type="dxa"/>
          </w:tcPr>
          <w:p w:rsidR="00F868D8" w:rsidRPr="00454BD3" w:rsidRDefault="00F868D8" w:rsidP="00E217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BD3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1843" w:type="dxa"/>
          </w:tcPr>
          <w:p w:rsidR="00F868D8" w:rsidRPr="00454BD3" w:rsidRDefault="00F868D8" w:rsidP="00E217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BD3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</w:p>
        </w:tc>
        <w:tc>
          <w:tcPr>
            <w:tcW w:w="1842" w:type="dxa"/>
          </w:tcPr>
          <w:p w:rsidR="00F868D8" w:rsidRPr="00454BD3" w:rsidRDefault="00F868D8" w:rsidP="00E217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BD3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</w:p>
        </w:tc>
        <w:tc>
          <w:tcPr>
            <w:tcW w:w="1701" w:type="dxa"/>
          </w:tcPr>
          <w:p w:rsidR="00F868D8" w:rsidRPr="00454BD3" w:rsidRDefault="00F868D8" w:rsidP="00E217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BD3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560" w:type="dxa"/>
          </w:tcPr>
          <w:p w:rsidR="00F868D8" w:rsidRPr="00454BD3" w:rsidRDefault="00F868D8" w:rsidP="00E217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BD3">
              <w:rPr>
                <w:rFonts w:ascii="TH SarabunPSK" w:hAnsi="TH SarabunPSK" w:cs="TH SarabunPSK"/>
                <w:b/>
                <w:bCs/>
                <w:cs/>
              </w:rPr>
              <w:t>หน่วยงานสนับสนุน</w:t>
            </w:r>
          </w:p>
        </w:tc>
      </w:tr>
      <w:tr w:rsidR="00F868D8" w:rsidRPr="00454BD3" w:rsidTr="00E217FF">
        <w:trPr>
          <w:trHeight w:val="152"/>
        </w:trPr>
        <w:tc>
          <w:tcPr>
            <w:tcW w:w="392" w:type="dxa"/>
            <w:tcBorders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  <w:cs/>
              </w:rPr>
            </w:pPr>
            <w:r w:rsidRPr="00454BD3">
              <w:rPr>
                <w:rFonts w:ascii="TH SarabunPSK" w:hAnsi="TH SarabunPSK" w:cs="TH SarabunPSK"/>
                <w:cs/>
              </w:rPr>
              <w:t>โครงสร้างพื้นฐาน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บริการชุมชนและสังคม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68D8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54BD3">
              <w:rPr>
                <w:rFonts w:ascii="TH SarabunPSK" w:hAnsi="TH SarabunPSK" w:cs="TH SarabunPSK"/>
                <w:cs/>
              </w:rPr>
              <w:t>แผนงานเคหะและชุมชน</w:t>
            </w:r>
          </w:p>
          <w:p w:rsidR="00F868D8" w:rsidRPr="00454BD3" w:rsidRDefault="00F868D8" w:rsidP="00E217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แผนงานงบกลาง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สำนักปลัดเทศบาล</w:t>
            </w:r>
          </w:p>
        </w:tc>
      </w:tr>
      <w:tr w:rsidR="00F868D8" w:rsidRPr="00454BD3" w:rsidTr="00E217FF">
        <w:trPr>
          <w:trHeight w:val="19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การศึกษา กีฬา ศาสนาและวัฒนธรรม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บริการชุมชนและสังคม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54BD3">
              <w:rPr>
                <w:rFonts w:ascii="TH SarabunPSK" w:hAnsi="TH SarabunPSK" w:cs="TH SarabunPSK"/>
                <w:cs/>
              </w:rPr>
              <w:t>แผนงานการศึกษา</w:t>
            </w:r>
          </w:p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54BD3">
              <w:rPr>
                <w:rFonts w:ascii="TH SarabunPSK" w:hAnsi="TH SarabunPSK" w:cs="TH SarabunPSK"/>
                <w:cs/>
              </w:rPr>
              <w:t>แผนงานการศาสนา วัฒนธรรมและนันทนาการ</w:t>
            </w:r>
          </w:p>
          <w:p w:rsidR="00F868D8" w:rsidRPr="00454BD3" w:rsidRDefault="00F868D8" w:rsidP="00E217FF">
            <w:pPr>
              <w:rPr>
                <w:rFonts w:ascii="TH SarabunPSK" w:hAnsi="TH SarabunPSK" w:cs="TH SarabunPSK"/>
                <w:cs/>
              </w:rPr>
            </w:pPr>
            <w:r w:rsidRPr="00454BD3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54BD3">
              <w:rPr>
                <w:rFonts w:ascii="TH SarabunPSK" w:hAnsi="TH SarabunPSK" w:cs="TH SarabunPSK"/>
                <w:cs/>
              </w:rPr>
              <w:t>แผนงานบริหารงานทั่วไป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กองการศึกษา</w:t>
            </w:r>
          </w:p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สำนักปลัดเทศบาล</w:t>
            </w:r>
          </w:p>
        </w:tc>
      </w:tr>
      <w:tr w:rsidR="00F868D8" w:rsidRPr="00454BD3" w:rsidTr="00E217FF">
        <w:trPr>
          <w:trHeight w:val="16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สาธารณสุขสิ่งแวดล้อม และการจัดการทรัพยากรธรรมชาติ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บริการชุมชนและสังคม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54BD3">
              <w:rPr>
                <w:rFonts w:ascii="TH SarabunPSK" w:hAnsi="TH SarabunPSK" w:cs="TH SarabunPSK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cs/>
              </w:rPr>
              <w:t>บริหารทั่วไปเกี่ยวกับ</w:t>
            </w:r>
            <w:r w:rsidRPr="00454BD3">
              <w:rPr>
                <w:rFonts w:ascii="TH SarabunPSK" w:hAnsi="TH SarabunPSK" w:cs="TH SarabunPSK"/>
                <w:cs/>
              </w:rPr>
              <w:t>สาธารณสุข</w:t>
            </w:r>
          </w:p>
          <w:p w:rsidR="00F868D8" w:rsidRPr="00454BD3" w:rsidRDefault="00F868D8" w:rsidP="00E217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 </w:t>
            </w:r>
            <w:r>
              <w:rPr>
                <w:rFonts w:ascii="TH SarabunPSK" w:hAnsi="TH SarabunPSK" w:cs="TH SarabunPSK" w:hint="cs"/>
                <w:cs/>
              </w:rPr>
              <w:t>แผนงานงบกลาง</w:t>
            </w:r>
          </w:p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54BD3">
              <w:rPr>
                <w:rFonts w:ascii="TH SarabunPSK" w:hAnsi="TH SarabunPSK" w:cs="TH SarabunPSK"/>
                <w:cs/>
              </w:rPr>
              <w:t xml:space="preserve">แผนงานเคหะและชุมชน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กองสาธารณสุขและสิ่งแวดล้อม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กองช่าง</w:t>
            </w:r>
          </w:p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</w:p>
        </w:tc>
      </w:tr>
      <w:tr w:rsidR="00F868D8" w:rsidRPr="00454BD3" w:rsidTr="00E217FF">
        <w:trPr>
          <w:trHeight w:val="15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เศรษฐกิจ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เศรษฐกิจ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Default="00F868D8" w:rsidP="00E217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แผนงานสร้างความเข้มแข็งของชุมชน</w:t>
            </w:r>
          </w:p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54BD3">
              <w:rPr>
                <w:rFonts w:ascii="TH SarabunPSK" w:hAnsi="TH SarabunPSK" w:cs="TH SarabunPSK"/>
                <w:cs/>
              </w:rPr>
              <w:t>แผนงานบริหารงานทั่วไป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กองคลัง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สำนักปลัดเทศบาล</w:t>
            </w:r>
          </w:p>
        </w:tc>
      </w:tr>
      <w:tr w:rsidR="00F868D8" w:rsidRPr="00454BD3" w:rsidTr="00E217FF">
        <w:trPr>
          <w:trHeight w:val="15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สังคมชุมชน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  <w:cs/>
              </w:rPr>
            </w:pPr>
            <w:r w:rsidRPr="00454BD3">
              <w:rPr>
                <w:rFonts w:ascii="TH SarabunPSK" w:hAnsi="TH SarabunPSK" w:cs="TH SarabunPSK"/>
                <w:cs/>
              </w:rPr>
              <w:t>บริการชุมชนและสังคม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Default="00F868D8" w:rsidP="00E217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แผนงานงบกลาง</w:t>
            </w:r>
          </w:p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54BD3">
              <w:rPr>
                <w:rFonts w:ascii="TH SarabunPSK" w:hAnsi="TH SarabunPSK" w:cs="TH SarabunPSK"/>
                <w:cs/>
              </w:rPr>
              <w:t>แผนงานสร้างความเข้มแข็งของชุมชน</w:t>
            </w:r>
          </w:p>
          <w:p w:rsidR="00F868D8" w:rsidRPr="00454BD3" w:rsidRDefault="00F868D8" w:rsidP="00E217FF">
            <w:pPr>
              <w:rPr>
                <w:rFonts w:ascii="TH SarabunPSK" w:hAnsi="TH SarabunPSK" w:cs="TH SarabunPSK"/>
                <w:cs/>
              </w:rPr>
            </w:pPr>
            <w:r w:rsidRPr="00454BD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454BD3">
              <w:rPr>
                <w:rFonts w:ascii="TH SarabunPSK" w:hAnsi="TH SarabunPSK" w:cs="TH SarabunPSK"/>
                <w:cs/>
              </w:rPr>
              <w:t>แผนงานงบกลาง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สำนักปลัดเทศบาล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กองสาธารณสุขฯ</w:t>
            </w:r>
          </w:p>
        </w:tc>
      </w:tr>
      <w:tr w:rsidR="00F868D8" w:rsidRPr="00454BD3" w:rsidTr="00E217FF">
        <w:trPr>
          <w:trHeight w:val="197"/>
        </w:trPr>
        <w:tc>
          <w:tcPr>
            <w:tcW w:w="392" w:type="dxa"/>
            <w:tcBorders>
              <w:top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  <w:cs/>
              </w:rPr>
            </w:pPr>
            <w:r w:rsidRPr="00454BD3">
              <w:rPr>
                <w:rFonts w:ascii="TH SarabunPSK" w:hAnsi="TH SarabunPSK" w:cs="TH SarabunPSK"/>
                <w:cs/>
              </w:rPr>
              <w:t>การสร้างธรรมาภิบาล การบริหารกิจการบ้านเมืองที่ดี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การดำเนินงานอื่น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454BD3">
              <w:rPr>
                <w:rFonts w:ascii="TH SarabunPSK" w:hAnsi="TH SarabunPSK" w:cs="TH SarabunPSK"/>
                <w:cs/>
              </w:rPr>
              <w:t>แผนงานบริหารทั่วไป</w:t>
            </w:r>
          </w:p>
          <w:p w:rsidR="00F868D8" w:rsidRPr="00454BD3" w:rsidRDefault="00F868D8" w:rsidP="00E217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สำนักปลัดเทศบาล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</w:rPr>
              <w:t>-</w:t>
            </w:r>
            <w:r w:rsidRPr="00454BD3">
              <w:rPr>
                <w:rFonts w:ascii="TH SarabunPSK" w:hAnsi="TH SarabunPSK" w:cs="TH SarabunPSK"/>
                <w:cs/>
              </w:rPr>
              <w:t>กองคลัง</w:t>
            </w:r>
          </w:p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-กองช่าง</w:t>
            </w:r>
          </w:p>
          <w:p w:rsidR="00F868D8" w:rsidRPr="00454BD3" w:rsidRDefault="00F868D8" w:rsidP="00E217FF">
            <w:pPr>
              <w:rPr>
                <w:rFonts w:ascii="TH SarabunPSK" w:hAnsi="TH SarabunPSK" w:cs="TH SarabunPSK"/>
              </w:rPr>
            </w:pPr>
            <w:r w:rsidRPr="00454BD3">
              <w:rPr>
                <w:rFonts w:ascii="TH SarabunPSK" w:hAnsi="TH SarabunPSK" w:cs="TH SarabunPSK"/>
                <w:cs/>
              </w:rPr>
              <w:t>-กองสาธารณสุขฯ</w:t>
            </w:r>
          </w:p>
          <w:p w:rsidR="00F868D8" w:rsidRPr="00454BD3" w:rsidRDefault="00F868D8" w:rsidP="00E217FF">
            <w:pPr>
              <w:rPr>
                <w:rFonts w:ascii="TH SarabunPSK" w:hAnsi="TH SarabunPSK" w:cs="TH SarabunPSK"/>
                <w:cs/>
              </w:rPr>
            </w:pPr>
            <w:r w:rsidRPr="00454BD3">
              <w:rPr>
                <w:rFonts w:ascii="TH SarabunPSK" w:hAnsi="TH SarabunPSK" w:cs="TH SarabunPSK"/>
                <w:cs/>
              </w:rPr>
              <w:t>-กองการศึกษา</w:t>
            </w:r>
          </w:p>
        </w:tc>
      </w:tr>
    </w:tbl>
    <w:p w:rsidR="00A56F7E" w:rsidRDefault="00A56F7E" w:rsidP="00A56F7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E4B5D">
        <w:rPr>
          <w:rFonts w:ascii="TH SarabunPSK" w:hAnsi="TH SarabunPSK" w:cs="TH SarabunPSK"/>
          <w:b/>
          <w:bCs/>
          <w:sz w:val="44"/>
          <w:szCs w:val="44"/>
          <w:cs/>
        </w:rPr>
        <w:t>ส่วนที่  5  การติดตามและประเมินผล</w:t>
      </w:r>
    </w:p>
    <w:p w:rsidR="00A56F7E" w:rsidRDefault="00A56F7E" w:rsidP="00A56F7E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A56F7E" w:rsidRPr="004E4B5D" w:rsidRDefault="00A56F7E" w:rsidP="00A56F7E">
      <w:pPr>
        <w:pStyle w:val="a7"/>
        <w:numPr>
          <w:ilvl w:val="0"/>
          <w:numId w:val="26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4E4B5D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 </w:t>
      </w:r>
      <w:r w:rsidRPr="004E4B5D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การติดตามและประเมินผลยุทธศาสตร์</w:t>
      </w:r>
    </w:p>
    <w:p w:rsidR="00A56F7E" w:rsidRDefault="00A56F7E" w:rsidP="00A56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แนวทางการพิจารณาการติดตามและประเมินผลแผนพัฒนาท้องถิ่น ตามระเบียบกระทรวงมหาดไทย </w:t>
      </w:r>
    </w:p>
    <w:p w:rsidR="00A56F7E" w:rsidRDefault="00A56F7E" w:rsidP="00A56F7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ว่าด้วยการจัดทำแผนพัฒนาขององค์กรปกครองส่วนท้องถิ่น พ.ศ. 2548  และแก้ไขเพิ่มเติมถึง ฉบับที่ 2 พ.ศ. 2559 เป็นแบบที่กำหนดให้คณะกรรมการติดตามและประเมินผลแผนพัฒนาท้องถิ่น ดำเนินการให้คะแนนตามเกณฑ์ที่กำหนดไว้  ซึ่งเป็นส่วนหนึ่งของการติดตามและประเมินผลแผนพัฒนา โดยดำเนินการให้แล้วเสร็จภายในหกสิบวัน นับแต่วันที่ประกาศใช้งบประมาณรายจ่าย มีรายละเอียดดังนี้</w:t>
      </w:r>
    </w:p>
    <w:p w:rsidR="00A56F7E" w:rsidRPr="003073EB" w:rsidRDefault="00A56F7E" w:rsidP="00A56F7E">
      <w:pPr>
        <w:rPr>
          <w:rFonts w:ascii="TH SarabunPSK" w:hAnsi="TH SarabunPSK" w:cs="TH SarabunPSK"/>
        </w:rPr>
      </w:pPr>
      <w:r w:rsidRPr="003073EB">
        <w:rPr>
          <w:rFonts w:ascii="TH SarabunPSK" w:hAnsi="TH SarabunPSK" w:cs="TH SarabunPSK" w:hint="cs"/>
          <w:b/>
          <w:bCs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s/>
        </w:rPr>
        <w:t xml:space="preserve">1  </w:t>
      </w:r>
      <w:r w:rsidRPr="003073EB">
        <w:rPr>
          <w:rFonts w:ascii="TH SarabunPSK" w:hAnsi="TH SarabunPSK" w:cs="TH SarabunPSK" w:hint="cs"/>
          <w:b/>
          <w:bCs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แนวทางการพิจารณาการติดตามและประเมินผลยุทธศาสตร์เพื่อความสอดคล้องแผนพัฒนาท้องถิ่นสี่ปี</w:t>
      </w:r>
      <w:r w:rsidRPr="003073EB">
        <w:rPr>
          <w:rFonts w:ascii="TH SarabunPSK" w:hAnsi="TH SarabunPSK" w:cs="TH SarabunPSK" w:hint="cs"/>
          <w:cs/>
        </w:rPr>
        <w:t xml:space="preserve">  ประกอบด้วย</w:t>
      </w:r>
    </w:p>
    <w:p w:rsidR="00A56F7E" w:rsidRPr="00080790" w:rsidRDefault="00A56F7E" w:rsidP="00A56F7E">
      <w:pPr>
        <w:pStyle w:val="a7"/>
        <w:ind w:left="120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1.1 </w:t>
      </w:r>
      <w:r w:rsidRPr="00080790">
        <w:rPr>
          <w:rFonts w:ascii="TH SarabunPSK" w:hAnsi="TH SarabunPSK" w:cs="TH SarabunPSK" w:hint="cs"/>
          <w:szCs w:val="32"/>
          <w:cs/>
        </w:rPr>
        <w:t xml:space="preserve">  ข้อมูลสภาพทั่วไปและข้อมูลพื้นฐานขององค์กรปกครองส่วนท้องถิ่น  20  คะแนน</w:t>
      </w:r>
    </w:p>
    <w:p w:rsidR="00A56F7E" w:rsidRPr="00080790" w:rsidRDefault="00A56F7E" w:rsidP="00A56F7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1.2  </w:t>
      </w:r>
      <w:r w:rsidRPr="00080790">
        <w:rPr>
          <w:rFonts w:ascii="TH SarabunPSK" w:hAnsi="TH SarabunPSK" w:cs="TH SarabunPSK" w:hint="cs"/>
          <w:cs/>
        </w:rPr>
        <w:t>การวิเคราะห์สภาวการณ์และศักยภาพ   15  คะแนน</w:t>
      </w:r>
    </w:p>
    <w:p w:rsidR="00A56F7E" w:rsidRDefault="00A56F7E" w:rsidP="00A56F7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956DB0">
        <w:rPr>
          <w:rFonts w:ascii="TH SarabunPSK" w:hAnsi="TH SarabunPSK" w:cs="TH SarabunPSK"/>
        </w:rPr>
        <w:t xml:space="preserve">1.3 </w:t>
      </w:r>
      <w:r>
        <w:rPr>
          <w:rFonts w:ascii="TH SarabunPSK" w:hAnsi="TH SarabunPSK" w:cs="TH SarabunPSK" w:hint="cs"/>
          <w:cs/>
        </w:rPr>
        <w:t xml:space="preserve">  </w:t>
      </w:r>
      <w:r w:rsidRPr="00956DB0">
        <w:rPr>
          <w:rFonts w:ascii="TH SarabunPSK" w:hAnsi="TH SarabunPSK" w:cs="TH SarabunPSK"/>
          <w:cs/>
        </w:rPr>
        <w:t xml:space="preserve">ยุทธศาสตร์ </w:t>
      </w:r>
      <w:r w:rsidRPr="00956DB0">
        <w:rPr>
          <w:rFonts w:ascii="TH SarabunPSK" w:hAnsi="TH SarabunPSK" w:cs="TH SarabunPSK"/>
        </w:rPr>
        <w:t xml:space="preserve">65 </w:t>
      </w:r>
      <w:r w:rsidRPr="00956DB0">
        <w:rPr>
          <w:rFonts w:ascii="TH SarabunPSK" w:hAnsi="TH SarabunPSK" w:cs="TH SarabunPSK"/>
          <w:cs/>
        </w:rPr>
        <w:t>คะแนน ประกอบด้วย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720" w:firstLine="45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956DB0">
        <w:rPr>
          <w:rFonts w:ascii="TH SarabunPSK" w:hAnsi="TH SarabunPSK" w:cs="TH SarabunPSK"/>
        </w:rPr>
        <w:t xml:space="preserve">(1) </w:t>
      </w:r>
      <w:r w:rsidRPr="00956DB0">
        <w:rPr>
          <w:rFonts w:ascii="TH SarabunPSK" w:hAnsi="TH SarabunPSK" w:cs="TH SarabunPSK"/>
          <w:cs/>
        </w:rPr>
        <w:t xml:space="preserve">ยุทธศาสตร์ขององค์กรปกครองส่วนท้องถิ่น </w:t>
      </w:r>
      <w:r w:rsidRPr="00956DB0">
        <w:rPr>
          <w:rFonts w:ascii="TH SarabunPSK" w:hAnsi="TH SarabunPSK" w:cs="TH SarabunPSK"/>
        </w:rPr>
        <w:t xml:space="preserve">10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720" w:firstLine="45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956DB0">
        <w:rPr>
          <w:rFonts w:ascii="TH SarabunPSK" w:hAnsi="TH SarabunPSK" w:cs="TH SarabunPSK"/>
        </w:rPr>
        <w:t xml:space="preserve">(2) </w:t>
      </w:r>
      <w:r w:rsidRPr="00956DB0">
        <w:rPr>
          <w:rFonts w:ascii="TH SarabunPSK" w:hAnsi="TH SarabunPSK" w:cs="TH SarabunPSK"/>
          <w:cs/>
        </w:rPr>
        <w:t xml:space="preserve">ยุทธศาสตร์ขององค์กรปกครองส่วนท้องถิ่นในเขตจังหวัด </w:t>
      </w:r>
      <w:r w:rsidRPr="00956DB0">
        <w:rPr>
          <w:rFonts w:ascii="TH SarabunPSK" w:hAnsi="TH SarabunPSK" w:cs="TH SarabunPSK"/>
        </w:rPr>
        <w:t xml:space="preserve">10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1170" w:firstLine="720"/>
        <w:rPr>
          <w:rFonts w:ascii="TH SarabunPSK" w:hAnsi="TH SarabunPSK" w:cs="TH SarabunPSK"/>
        </w:rPr>
      </w:pPr>
      <w:r w:rsidRPr="00956DB0">
        <w:rPr>
          <w:rFonts w:ascii="TH SarabunPSK" w:hAnsi="TH SarabunPSK" w:cs="TH SarabunPSK"/>
        </w:rPr>
        <w:t xml:space="preserve">(3) </w:t>
      </w:r>
      <w:r w:rsidRPr="00956DB0">
        <w:rPr>
          <w:rFonts w:ascii="TH SarabunPSK" w:hAnsi="TH SarabunPSK" w:cs="TH SarabunPSK"/>
          <w:cs/>
        </w:rPr>
        <w:t xml:space="preserve">ยุทธศาสตร์จังหวัด </w:t>
      </w:r>
      <w:r w:rsidRPr="00956DB0">
        <w:rPr>
          <w:rFonts w:ascii="TH SarabunPSK" w:hAnsi="TH SarabunPSK" w:cs="TH SarabunPSK"/>
        </w:rPr>
        <w:t xml:space="preserve">10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1170" w:firstLine="720"/>
        <w:rPr>
          <w:rFonts w:ascii="TH SarabunPSK" w:hAnsi="TH SarabunPSK" w:cs="TH SarabunPSK"/>
        </w:rPr>
      </w:pPr>
      <w:r w:rsidRPr="00956DB0">
        <w:rPr>
          <w:rFonts w:ascii="TH SarabunPSK" w:hAnsi="TH SarabunPSK" w:cs="TH SarabunPSK"/>
        </w:rPr>
        <w:t xml:space="preserve">(4) </w:t>
      </w:r>
      <w:r w:rsidRPr="00956DB0">
        <w:rPr>
          <w:rFonts w:ascii="TH SarabunPSK" w:hAnsi="TH SarabunPSK" w:cs="TH SarabunPSK"/>
          <w:cs/>
        </w:rPr>
        <w:t xml:space="preserve">วิสัยทัศน์ </w:t>
      </w:r>
      <w:r w:rsidRPr="00956DB0">
        <w:rPr>
          <w:rFonts w:ascii="TH SarabunPSK" w:hAnsi="TH SarabunPSK" w:cs="TH SarabunPSK"/>
        </w:rPr>
        <w:t xml:space="preserve">5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1170" w:firstLine="720"/>
        <w:rPr>
          <w:rFonts w:ascii="TH SarabunPSK" w:hAnsi="TH SarabunPSK" w:cs="TH SarabunPSK"/>
        </w:rPr>
      </w:pPr>
      <w:r w:rsidRPr="00956DB0">
        <w:rPr>
          <w:rFonts w:ascii="TH SarabunPSK" w:hAnsi="TH SarabunPSK" w:cs="TH SarabunPSK"/>
        </w:rPr>
        <w:t xml:space="preserve">(5) </w:t>
      </w:r>
      <w:r w:rsidRPr="00956DB0">
        <w:rPr>
          <w:rFonts w:ascii="TH SarabunPSK" w:hAnsi="TH SarabunPSK" w:cs="TH SarabunPSK"/>
          <w:cs/>
        </w:rPr>
        <w:t xml:space="preserve">กลยุทธ์ </w:t>
      </w:r>
      <w:r w:rsidRPr="00956DB0">
        <w:rPr>
          <w:rFonts w:ascii="TH SarabunPSK" w:hAnsi="TH SarabunPSK" w:cs="TH SarabunPSK"/>
        </w:rPr>
        <w:t xml:space="preserve">5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1170" w:firstLine="720"/>
        <w:rPr>
          <w:rFonts w:ascii="TH SarabunPSK" w:hAnsi="TH SarabunPSK" w:cs="TH SarabunPSK"/>
        </w:rPr>
      </w:pPr>
      <w:r w:rsidRPr="00956DB0">
        <w:rPr>
          <w:rFonts w:ascii="TH SarabunPSK" w:hAnsi="TH SarabunPSK" w:cs="TH SarabunPSK"/>
        </w:rPr>
        <w:t xml:space="preserve">(6) </w:t>
      </w:r>
      <w:r w:rsidRPr="00956DB0">
        <w:rPr>
          <w:rFonts w:ascii="TH SarabunPSK" w:hAnsi="TH SarabunPSK" w:cs="TH SarabunPSK"/>
          <w:cs/>
        </w:rPr>
        <w:t xml:space="preserve">เป้าประสงค์ของแต่ละประเด็นกลยุทธ์ </w:t>
      </w:r>
      <w:r w:rsidRPr="00956DB0">
        <w:rPr>
          <w:rFonts w:ascii="TH SarabunPSK" w:hAnsi="TH SarabunPSK" w:cs="TH SarabunPSK"/>
        </w:rPr>
        <w:t xml:space="preserve">5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1170" w:firstLine="720"/>
        <w:rPr>
          <w:rFonts w:ascii="TH SarabunPSK" w:hAnsi="TH SarabunPSK" w:cs="TH SarabunPSK"/>
        </w:rPr>
      </w:pPr>
      <w:r w:rsidRPr="00956DB0">
        <w:rPr>
          <w:rFonts w:ascii="TH SarabunPSK" w:hAnsi="TH SarabunPSK" w:cs="TH SarabunPSK"/>
        </w:rPr>
        <w:t xml:space="preserve">(7) </w:t>
      </w:r>
      <w:r w:rsidRPr="00956DB0">
        <w:rPr>
          <w:rFonts w:ascii="TH SarabunPSK" w:hAnsi="TH SarabunPSK" w:cs="TH SarabunPSK"/>
          <w:cs/>
        </w:rPr>
        <w:t xml:space="preserve">จุดยืนทางยุทธศาสตร์ </w:t>
      </w:r>
      <w:r w:rsidRPr="00956DB0">
        <w:rPr>
          <w:rFonts w:ascii="TH SarabunPSK" w:hAnsi="TH SarabunPSK" w:cs="TH SarabunPSK"/>
        </w:rPr>
        <w:t xml:space="preserve">5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1170" w:firstLine="720"/>
        <w:rPr>
          <w:rFonts w:ascii="TH SarabunPSK" w:hAnsi="TH SarabunPSK" w:cs="TH SarabunPSK"/>
        </w:rPr>
      </w:pPr>
      <w:r w:rsidRPr="00956DB0">
        <w:rPr>
          <w:rFonts w:ascii="TH SarabunPSK" w:hAnsi="TH SarabunPSK" w:cs="TH SarabunPSK"/>
        </w:rPr>
        <w:t xml:space="preserve">(8) </w:t>
      </w:r>
      <w:r w:rsidRPr="00956DB0">
        <w:rPr>
          <w:rFonts w:ascii="TH SarabunPSK" w:hAnsi="TH SarabunPSK" w:cs="TH SarabunPSK"/>
          <w:cs/>
        </w:rPr>
        <w:t xml:space="preserve">แผนงาน </w:t>
      </w:r>
      <w:r w:rsidRPr="00956DB0">
        <w:rPr>
          <w:rFonts w:ascii="TH SarabunPSK" w:hAnsi="TH SarabunPSK" w:cs="TH SarabunPSK"/>
        </w:rPr>
        <w:t xml:space="preserve">5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1170" w:firstLine="720"/>
        <w:rPr>
          <w:rFonts w:ascii="TH SarabunPSK" w:hAnsi="TH SarabunPSK" w:cs="TH SarabunPSK"/>
        </w:rPr>
      </w:pPr>
      <w:r w:rsidRPr="00956DB0">
        <w:rPr>
          <w:rFonts w:ascii="TH SarabunPSK" w:hAnsi="TH SarabunPSK" w:cs="TH SarabunPSK"/>
        </w:rPr>
        <w:t xml:space="preserve">(9) </w:t>
      </w:r>
      <w:r w:rsidRPr="00956DB0">
        <w:rPr>
          <w:rFonts w:ascii="TH SarabunPSK" w:hAnsi="TH SarabunPSK" w:cs="TH SarabunPSK"/>
          <w:cs/>
        </w:rPr>
        <w:t xml:space="preserve">ความเชื่อมโยงของยุทธศาสตร์ในภาพรวม </w:t>
      </w:r>
      <w:r w:rsidRPr="00956DB0">
        <w:rPr>
          <w:rFonts w:ascii="TH SarabunPSK" w:hAnsi="TH SarabunPSK" w:cs="TH SarabunPSK"/>
        </w:rPr>
        <w:t xml:space="preserve">5 </w:t>
      </w:r>
      <w:r w:rsidRPr="00956DB0">
        <w:rPr>
          <w:rFonts w:ascii="TH SarabunPSK" w:hAnsi="TH SarabunPSK" w:cs="TH SarabunPSK"/>
          <w:cs/>
        </w:rPr>
        <w:t>คะแนน</w:t>
      </w:r>
    </w:p>
    <w:p w:rsidR="00A56F7E" w:rsidRDefault="00A56F7E" w:rsidP="00A56F7E">
      <w:pPr>
        <w:ind w:left="1170" w:firstLine="720"/>
        <w:rPr>
          <w:rFonts w:ascii="TH SarabunPSK" w:hAnsi="TH SarabunPSK" w:cs="TH SarabunPSK"/>
        </w:rPr>
      </w:pPr>
      <w:r w:rsidRPr="00956DB0">
        <w:rPr>
          <w:rFonts w:ascii="TH SarabunPSK" w:hAnsi="TH SarabunPSK" w:cs="TH SarabunPSK"/>
        </w:rPr>
        <w:t xml:space="preserve">(10) </w:t>
      </w:r>
      <w:r w:rsidRPr="00956DB0">
        <w:rPr>
          <w:rFonts w:ascii="TH SarabunPSK" w:hAnsi="TH SarabunPSK" w:cs="TH SarabunPSK"/>
          <w:cs/>
        </w:rPr>
        <w:t xml:space="preserve">ผลผลิต/โครงการ </w:t>
      </w:r>
      <w:r w:rsidRPr="00956DB0">
        <w:rPr>
          <w:rFonts w:ascii="TH SarabunPSK" w:hAnsi="TH SarabunPSK" w:cs="TH SarabunPSK"/>
        </w:rPr>
        <w:t xml:space="preserve">5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1170" w:firstLine="720"/>
        <w:rPr>
          <w:rFonts w:ascii="TH SarabunPSK" w:hAnsi="TH SarabunPSK" w:cs="TH SarabunPSK"/>
        </w:rPr>
      </w:pPr>
      <w:r w:rsidRPr="00956DB0">
        <w:rPr>
          <w:rFonts w:ascii="TH SarabunPSK" w:hAnsi="TH SarabunPSK" w:cs="TH SarabunPSK"/>
          <w:cs/>
        </w:rPr>
        <w:t xml:space="preserve">คะแนนรวม </w:t>
      </w:r>
      <w:r w:rsidRPr="00956DB0">
        <w:rPr>
          <w:rFonts w:ascii="TH SarabunPSK" w:hAnsi="TH SarabunPSK" w:cs="TH SarabunPSK"/>
        </w:rPr>
        <w:t xml:space="preserve">100 </w:t>
      </w:r>
      <w:r w:rsidRPr="00956DB0">
        <w:rPr>
          <w:rFonts w:ascii="TH SarabunPSK" w:hAnsi="TH SarabunPSK" w:cs="TH SarabunPSK"/>
          <w:cs/>
        </w:rPr>
        <w:t>คะแนน เกณฑ์ที่ควรได้เพื่อให้เกิดความสอดคล้องและขับเคลื่อนการ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rPr>
          <w:rFonts w:ascii="TH SarabunPSK" w:hAnsi="TH SarabunPSK" w:cs="TH SarabunPSK"/>
        </w:rPr>
      </w:pPr>
      <w:r w:rsidRPr="00956DB0">
        <w:rPr>
          <w:rFonts w:ascii="TH SarabunPSK" w:hAnsi="TH SarabunPSK" w:cs="TH SarabunPSK"/>
          <w:cs/>
        </w:rPr>
        <w:t xml:space="preserve">พัฒนาท้องถิ่นขององค์กรปกครองส่วนท้องถิ่น ไม่ควรน้อยกว่าร้อยละ </w:t>
      </w:r>
      <w:r w:rsidRPr="00956DB0">
        <w:rPr>
          <w:rFonts w:ascii="TH SarabunPSK" w:hAnsi="TH SarabunPSK" w:cs="TH SarabunPSK"/>
        </w:rPr>
        <w:t xml:space="preserve">80 (80 </w:t>
      </w:r>
      <w:r w:rsidRPr="00956DB0">
        <w:rPr>
          <w:rFonts w:ascii="TH SarabunPSK" w:hAnsi="TH SarabunPSK" w:cs="TH SarabunPSK"/>
          <w:cs/>
        </w:rPr>
        <w:t>คะแนน)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Pr="003073EB">
        <w:rPr>
          <w:rFonts w:ascii="TH SarabunPSK" w:hAnsi="TH SarabunPSK" w:cs="TH SarabunPSK"/>
          <w:b/>
          <w:bCs/>
        </w:rPr>
        <w:t xml:space="preserve">2. </w:t>
      </w:r>
      <w:r w:rsidRPr="003073EB">
        <w:rPr>
          <w:rFonts w:ascii="TH SarabunPSK" w:hAnsi="TH SarabunPSK" w:cs="TH SarabunPSK"/>
          <w:b/>
          <w:bCs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แนวทางการพิจารณาการติดตามและประเมินผลโครงการเพื่อความสอดคล้องแผนพัฒนาท้องถิ่นสี่ปี</w:t>
      </w:r>
      <w:r w:rsidRPr="00956DB0">
        <w:rPr>
          <w:rFonts w:ascii="TH SarabunPSK" w:hAnsi="TH SarabunPSK" w:cs="TH SarabunPSK"/>
        </w:rPr>
        <w:t xml:space="preserve"> </w:t>
      </w:r>
      <w:r w:rsidRPr="00956DB0">
        <w:rPr>
          <w:rFonts w:ascii="TH SarabunPSK" w:hAnsi="TH SarabunPSK" w:cs="TH SarabunPSK"/>
          <w:cs/>
        </w:rPr>
        <w:t>ประกอบด้วย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  <w:r w:rsidRPr="00956DB0">
        <w:rPr>
          <w:rFonts w:ascii="TH SarabunPSK" w:hAnsi="TH SarabunPSK" w:cs="TH SarabunPSK"/>
        </w:rPr>
        <w:t xml:space="preserve">2.1 </w:t>
      </w:r>
      <w:r>
        <w:rPr>
          <w:rFonts w:ascii="TH SarabunPSK" w:hAnsi="TH SarabunPSK" w:cs="TH SarabunPSK" w:hint="cs"/>
          <w:cs/>
        </w:rPr>
        <w:t xml:space="preserve"> </w:t>
      </w:r>
      <w:r w:rsidRPr="00956DB0">
        <w:rPr>
          <w:rFonts w:ascii="TH SarabunPSK" w:hAnsi="TH SarabunPSK" w:cs="TH SarabunPSK"/>
          <w:cs/>
        </w:rPr>
        <w:t xml:space="preserve">การสรุปสถานการณ์การพัฒนา </w:t>
      </w:r>
      <w:r w:rsidRPr="00956DB0">
        <w:rPr>
          <w:rFonts w:ascii="TH SarabunPSK" w:hAnsi="TH SarabunPSK" w:cs="TH SarabunPSK"/>
        </w:rPr>
        <w:t xml:space="preserve">10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  <w:r w:rsidRPr="00956DB0">
        <w:rPr>
          <w:rFonts w:ascii="TH SarabunPSK" w:hAnsi="TH SarabunPSK" w:cs="TH SarabunPSK"/>
        </w:rPr>
        <w:t xml:space="preserve">2.2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การประเมินผลการน</w:t>
      </w:r>
      <w:r>
        <w:rPr>
          <w:rFonts w:ascii="TH SarabunPSK" w:hAnsi="TH SarabunPSK" w:cs="TH SarabunPSK" w:hint="cs"/>
          <w:cs/>
        </w:rPr>
        <w:t>ำ</w:t>
      </w:r>
      <w:r w:rsidRPr="00956DB0">
        <w:rPr>
          <w:rFonts w:ascii="TH SarabunPSK" w:hAnsi="TH SarabunPSK" w:cs="TH SarabunPSK"/>
          <w:cs/>
        </w:rPr>
        <w:t xml:space="preserve">แผนพัฒนาท้องถิ่นสี่ปีไปปฏิบัติในเชิงปริมาณ </w:t>
      </w:r>
      <w:r w:rsidRPr="00956DB0">
        <w:rPr>
          <w:rFonts w:ascii="TH SarabunPSK" w:hAnsi="TH SarabunPSK" w:cs="TH SarabunPSK"/>
        </w:rPr>
        <w:t xml:space="preserve">10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  <w:r w:rsidRPr="00956DB0">
        <w:rPr>
          <w:rFonts w:ascii="TH SarabunPSK" w:hAnsi="TH SarabunPSK" w:cs="TH SarabunPSK"/>
        </w:rPr>
        <w:t xml:space="preserve">2.3 </w:t>
      </w:r>
      <w:r>
        <w:rPr>
          <w:rFonts w:ascii="TH SarabunPSK" w:hAnsi="TH SarabunPSK" w:cs="TH SarabunPSK" w:hint="cs"/>
          <w:cs/>
        </w:rPr>
        <w:t xml:space="preserve"> </w:t>
      </w:r>
      <w:r w:rsidRPr="00956DB0">
        <w:rPr>
          <w:rFonts w:ascii="TH SarabunPSK" w:hAnsi="TH SarabunPSK" w:cs="TH SarabunPSK"/>
          <w:cs/>
        </w:rPr>
        <w:t xml:space="preserve">การประเมินผลการน้าแผนพัฒนาท้องถิ่นสี่ปีไปปฏิบัติในเชิงคุณภาพ </w:t>
      </w:r>
      <w:r w:rsidRPr="00956DB0">
        <w:rPr>
          <w:rFonts w:ascii="TH SarabunPSK" w:hAnsi="TH SarabunPSK" w:cs="TH SarabunPSK"/>
        </w:rPr>
        <w:t xml:space="preserve">10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  <w:r w:rsidRPr="00956DB0">
        <w:rPr>
          <w:rFonts w:ascii="TH SarabunPSK" w:hAnsi="TH SarabunPSK" w:cs="TH SarabunPSK"/>
        </w:rPr>
        <w:t xml:space="preserve">2.4 </w:t>
      </w:r>
      <w:r>
        <w:rPr>
          <w:rFonts w:ascii="TH SarabunPSK" w:hAnsi="TH SarabunPSK" w:cs="TH SarabunPSK"/>
        </w:rPr>
        <w:t xml:space="preserve"> </w:t>
      </w:r>
      <w:r w:rsidRPr="00956DB0">
        <w:rPr>
          <w:rFonts w:ascii="TH SarabunPSK" w:hAnsi="TH SarabunPSK" w:cs="TH SarabunPSK"/>
          <w:cs/>
        </w:rPr>
        <w:t xml:space="preserve">ยุทธศาสตร์และแผนงาน </w:t>
      </w:r>
      <w:r w:rsidRPr="00956DB0">
        <w:rPr>
          <w:rFonts w:ascii="TH SarabunPSK" w:hAnsi="TH SarabunPSK" w:cs="TH SarabunPSK"/>
        </w:rPr>
        <w:t xml:space="preserve">10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  <w:r w:rsidRPr="00956DB0">
        <w:rPr>
          <w:rFonts w:ascii="TH SarabunPSK" w:hAnsi="TH SarabunPSK" w:cs="TH SarabunPSK"/>
        </w:rPr>
        <w:t xml:space="preserve">2.5 </w:t>
      </w:r>
      <w:r>
        <w:rPr>
          <w:rFonts w:ascii="TH SarabunPSK" w:hAnsi="TH SarabunPSK" w:cs="TH SarabunPSK" w:hint="cs"/>
          <w:cs/>
        </w:rPr>
        <w:t xml:space="preserve"> </w:t>
      </w:r>
      <w:r w:rsidRPr="00956DB0">
        <w:rPr>
          <w:rFonts w:ascii="TH SarabunPSK" w:hAnsi="TH SarabunPSK" w:cs="TH SarabunPSK"/>
          <w:cs/>
        </w:rPr>
        <w:t xml:space="preserve">โครงการพัฒนา </w:t>
      </w:r>
      <w:r w:rsidRPr="00956DB0">
        <w:rPr>
          <w:rFonts w:ascii="TH SarabunPSK" w:hAnsi="TH SarabunPSK" w:cs="TH SarabunPSK"/>
        </w:rPr>
        <w:t xml:space="preserve">60 </w:t>
      </w:r>
      <w:r w:rsidRPr="00956DB0">
        <w:rPr>
          <w:rFonts w:ascii="TH SarabunPSK" w:hAnsi="TH SarabunPSK" w:cs="TH SarabunPSK"/>
          <w:cs/>
        </w:rPr>
        <w:t>คะแนน ประกอบด้วย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Pr="00956DB0">
        <w:rPr>
          <w:rFonts w:ascii="TH SarabunPSK" w:hAnsi="TH SarabunPSK" w:cs="TH SarabunPSK"/>
        </w:rPr>
        <w:t xml:space="preserve">(1) </w:t>
      </w:r>
      <w:r>
        <w:rPr>
          <w:rFonts w:ascii="TH SarabunPSK" w:hAnsi="TH SarabunPSK" w:cs="TH SarabunPSK"/>
        </w:rPr>
        <w:t xml:space="preserve">  </w:t>
      </w:r>
      <w:r w:rsidRPr="00956DB0">
        <w:rPr>
          <w:rFonts w:ascii="TH SarabunPSK" w:hAnsi="TH SarabunPSK" w:cs="TH SarabunPSK"/>
          <w:cs/>
        </w:rPr>
        <w:t>ความชัดเจนของชื่อโครงการ</w:t>
      </w:r>
      <w:r>
        <w:rPr>
          <w:rFonts w:ascii="TH SarabunPSK" w:hAnsi="TH SarabunPSK" w:cs="TH SarabunPSK" w:hint="cs"/>
          <w:cs/>
        </w:rPr>
        <w:t xml:space="preserve">  </w:t>
      </w:r>
      <w:r w:rsidRPr="00956DB0">
        <w:rPr>
          <w:rFonts w:ascii="TH SarabunPSK" w:hAnsi="TH SarabunPSK" w:cs="TH SarabunPSK"/>
          <w:cs/>
        </w:rPr>
        <w:t xml:space="preserve"> </w:t>
      </w:r>
      <w:r w:rsidRPr="00956DB0">
        <w:rPr>
          <w:rFonts w:ascii="TH SarabunPSK" w:hAnsi="TH SarabunPSK" w:cs="TH SarabunPSK"/>
        </w:rPr>
        <w:t xml:space="preserve">5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</w:t>
      </w:r>
      <w:r w:rsidRPr="00956DB0">
        <w:rPr>
          <w:rFonts w:ascii="TH SarabunPSK" w:hAnsi="TH SarabunPSK" w:cs="TH SarabunPSK"/>
        </w:rPr>
        <w:t xml:space="preserve">(2)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>ำ</w:t>
      </w:r>
      <w:r w:rsidRPr="00956DB0">
        <w:rPr>
          <w:rFonts w:ascii="TH SarabunPSK" w:hAnsi="TH SarabunPSK" w:cs="TH SarabunPSK"/>
          <w:cs/>
        </w:rPr>
        <w:t xml:space="preserve">หนดวัตถุประสงค์สอดคล้องกับโครงการ </w:t>
      </w:r>
      <w:r>
        <w:rPr>
          <w:rFonts w:ascii="TH SarabunPSK" w:hAnsi="TH SarabunPSK" w:cs="TH SarabunPSK"/>
        </w:rPr>
        <w:t xml:space="preserve">  </w:t>
      </w:r>
      <w:r w:rsidRPr="00956DB0">
        <w:rPr>
          <w:rFonts w:ascii="TH SarabunPSK" w:hAnsi="TH SarabunPSK" w:cs="TH SarabunPSK"/>
        </w:rPr>
        <w:t xml:space="preserve">5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Pr="00956DB0">
        <w:rPr>
          <w:rFonts w:ascii="TH SarabunPSK" w:hAnsi="TH SarabunPSK" w:cs="TH SarabunPSK"/>
        </w:rPr>
        <w:t xml:space="preserve">(3) </w:t>
      </w:r>
      <w:r>
        <w:rPr>
          <w:rFonts w:ascii="TH SarabunPSK" w:hAnsi="TH SarabunPSK" w:cs="TH SarabunPSK" w:hint="cs"/>
          <w:cs/>
        </w:rPr>
        <w:t xml:space="preserve">  </w:t>
      </w:r>
      <w:r w:rsidRPr="00956DB0">
        <w:rPr>
          <w:rFonts w:ascii="TH SarabunPSK" w:hAnsi="TH SarabunPSK" w:cs="TH SarabunPSK"/>
          <w:cs/>
        </w:rPr>
        <w:t>เป้าหมาย (</w:t>
      </w:r>
      <w:r>
        <w:rPr>
          <w:rFonts w:ascii="TH SarabunPSK" w:hAnsi="TH SarabunPSK" w:cs="TH SarabunPSK"/>
          <w:cs/>
        </w:rPr>
        <w:t>ผลผลิตของโครงการ) มีความชัดเจนน</w:t>
      </w:r>
      <w:r>
        <w:rPr>
          <w:rFonts w:ascii="TH SarabunPSK" w:hAnsi="TH SarabunPSK" w:cs="TH SarabunPSK" w:hint="cs"/>
          <w:cs/>
        </w:rPr>
        <w:t>ำ</w:t>
      </w:r>
      <w:r w:rsidRPr="00956DB0">
        <w:rPr>
          <w:rFonts w:ascii="TH SarabunPSK" w:hAnsi="TH SarabunPSK" w:cs="TH SarabunPSK"/>
          <w:cs/>
        </w:rPr>
        <w:t xml:space="preserve">ไปสู่การตั้งงบประมาณได้ถูกต้อง </w:t>
      </w:r>
      <w:r>
        <w:rPr>
          <w:rFonts w:ascii="TH SarabunPSK" w:hAnsi="TH SarabunPSK" w:cs="TH SarabunPSK"/>
        </w:rPr>
        <w:t xml:space="preserve"> </w:t>
      </w:r>
      <w:r w:rsidRPr="00956DB0">
        <w:rPr>
          <w:rFonts w:ascii="TH SarabunPSK" w:hAnsi="TH SarabunPSK" w:cs="TH SarabunPSK"/>
        </w:rPr>
        <w:t xml:space="preserve">5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Pr="00956DB0">
        <w:rPr>
          <w:rFonts w:ascii="TH SarabunPSK" w:hAnsi="TH SarabunPSK" w:cs="TH SarabunPSK"/>
        </w:rPr>
        <w:t xml:space="preserve">(4) </w:t>
      </w:r>
      <w:r>
        <w:rPr>
          <w:rFonts w:ascii="TH SarabunPSK" w:hAnsi="TH SarabunPSK" w:cs="TH SarabunPSK"/>
        </w:rPr>
        <w:t xml:space="preserve">  </w:t>
      </w:r>
      <w:r w:rsidRPr="00956DB0">
        <w:rPr>
          <w:rFonts w:ascii="TH SarabunPSK" w:hAnsi="TH SarabunPSK" w:cs="TH SarabunPSK"/>
          <w:cs/>
        </w:rPr>
        <w:t xml:space="preserve">โครงการมีความสอดคล้องกับแผนยุทธศาสตร์ชาติ </w:t>
      </w:r>
      <w:r w:rsidRPr="00956DB0">
        <w:rPr>
          <w:rFonts w:ascii="TH SarabunPSK" w:hAnsi="TH SarabunPSK" w:cs="TH SarabunPSK"/>
        </w:rPr>
        <w:t xml:space="preserve">20 </w:t>
      </w:r>
      <w:r w:rsidRPr="00956DB0">
        <w:rPr>
          <w:rFonts w:ascii="TH SarabunPSK" w:hAnsi="TH SarabunPSK" w:cs="TH SarabunPSK"/>
          <w:cs/>
        </w:rPr>
        <w:t>ปี</w:t>
      </w:r>
      <w:r>
        <w:rPr>
          <w:rFonts w:ascii="TH SarabunPSK" w:hAnsi="TH SarabunPSK" w:cs="TH SarabunPSK" w:hint="cs"/>
          <w:cs/>
        </w:rPr>
        <w:t xml:space="preserve">  </w:t>
      </w:r>
      <w:r w:rsidRPr="00956DB0">
        <w:rPr>
          <w:rFonts w:ascii="TH SarabunPSK" w:hAnsi="TH SarabunPSK" w:cs="TH SarabunPSK"/>
          <w:cs/>
        </w:rPr>
        <w:t xml:space="preserve"> </w:t>
      </w:r>
      <w:r w:rsidRPr="00956DB0">
        <w:rPr>
          <w:rFonts w:ascii="TH SarabunPSK" w:hAnsi="TH SarabunPSK" w:cs="TH SarabunPSK"/>
        </w:rPr>
        <w:t xml:space="preserve">5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Pr="00956DB0">
        <w:rPr>
          <w:rFonts w:ascii="TH SarabunPSK" w:hAnsi="TH SarabunPSK" w:cs="TH SarabunPSK"/>
        </w:rPr>
        <w:t xml:space="preserve">(5) </w:t>
      </w:r>
      <w:r>
        <w:rPr>
          <w:rFonts w:ascii="TH SarabunPSK" w:hAnsi="TH SarabunPSK" w:cs="TH SarabunPSK"/>
        </w:rPr>
        <w:t xml:space="preserve">  </w:t>
      </w:r>
      <w:r w:rsidRPr="00956DB0">
        <w:rPr>
          <w:rFonts w:ascii="TH SarabunPSK" w:hAnsi="TH SarabunPSK" w:cs="TH SarabunPSK"/>
          <w:cs/>
        </w:rPr>
        <w:t>เป้าหมาย (ผลผลิตของโครงการ) มีความสอดคล้องกับแผนพัฒนาเศรษฐกิจและสังคม</w:t>
      </w:r>
      <w:r w:rsidRPr="00956DB0">
        <w:rPr>
          <w:rFonts w:ascii="TH SarabunPSK" w:hAnsi="TH SarabunPSK" w:cs="TH SarabunPSK"/>
        </w:rPr>
        <w:t xml:space="preserve"> </w:t>
      </w:r>
      <w:r w:rsidRPr="00956DB0">
        <w:rPr>
          <w:rFonts w:ascii="TH SarabunPSK" w:hAnsi="TH SarabunPSK" w:cs="TH SarabunPSK"/>
          <w:cs/>
        </w:rPr>
        <w:t xml:space="preserve">แห่งชาติ </w:t>
      </w:r>
    </w:p>
    <w:p w:rsidR="00A56F7E" w:rsidRDefault="00A56F7E" w:rsidP="00A56F7E">
      <w:pPr>
        <w:rPr>
          <w:rFonts w:ascii="TH SarabunPSK" w:hAnsi="TH SarabunPSK" w:cs="TH SarabunPSK"/>
        </w:rPr>
      </w:pPr>
      <w:r w:rsidRPr="00956DB0">
        <w:rPr>
          <w:rFonts w:ascii="TH SarabunPSK" w:hAnsi="TH SarabunPSK" w:cs="TH SarabunPSK"/>
          <w:cs/>
        </w:rPr>
        <w:lastRenderedPageBreak/>
        <w:t xml:space="preserve">ฉบับที่ </w:t>
      </w:r>
      <w:r w:rsidRPr="00956DB0">
        <w:rPr>
          <w:rFonts w:ascii="TH SarabunPSK" w:hAnsi="TH SarabunPSK" w:cs="TH SarabunPSK"/>
        </w:rPr>
        <w:t xml:space="preserve">12 </w:t>
      </w:r>
      <w:r>
        <w:rPr>
          <w:rFonts w:ascii="TH SarabunPSK" w:hAnsi="TH SarabunPSK" w:cs="TH SarabunPSK"/>
        </w:rPr>
        <w:t xml:space="preserve">    </w:t>
      </w:r>
      <w:r w:rsidRPr="00956DB0">
        <w:rPr>
          <w:rFonts w:ascii="TH SarabunPSK" w:hAnsi="TH SarabunPSK" w:cs="TH SarabunPSK"/>
        </w:rPr>
        <w:t xml:space="preserve">5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Pr="00956DB0">
        <w:rPr>
          <w:rFonts w:ascii="TH SarabunPSK" w:hAnsi="TH SarabunPSK" w:cs="TH SarabunPSK"/>
        </w:rPr>
        <w:t>(6)</w:t>
      </w:r>
      <w:r>
        <w:rPr>
          <w:rFonts w:ascii="TH SarabunPSK" w:hAnsi="TH SarabunPSK" w:cs="TH SarabunPSK"/>
        </w:rPr>
        <w:t xml:space="preserve">  </w:t>
      </w:r>
      <w:r w:rsidRPr="00956DB0">
        <w:rPr>
          <w:rFonts w:ascii="TH SarabunPSK" w:hAnsi="TH SarabunPSK" w:cs="TH SarabunPSK"/>
        </w:rPr>
        <w:t xml:space="preserve"> </w:t>
      </w:r>
      <w:r w:rsidRPr="00956DB0">
        <w:rPr>
          <w:rFonts w:ascii="TH SarabunPSK" w:hAnsi="TH SarabunPSK" w:cs="TH SarabunPSK"/>
          <w:cs/>
        </w:rPr>
        <w:t xml:space="preserve">โครงการมีความสอดคล้องกับ </w:t>
      </w:r>
      <w:r w:rsidRPr="00956DB0">
        <w:rPr>
          <w:rFonts w:ascii="TH SarabunPSK" w:hAnsi="TH SarabunPSK" w:cs="TH SarabunPSK"/>
        </w:rPr>
        <w:t xml:space="preserve">Thailand 4.0 </w:t>
      </w:r>
      <w:r>
        <w:rPr>
          <w:rFonts w:ascii="TH SarabunPSK" w:hAnsi="TH SarabunPSK" w:cs="TH SarabunPSK"/>
        </w:rPr>
        <w:t xml:space="preserve">     </w:t>
      </w:r>
      <w:r w:rsidRPr="00956DB0">
        <w:rPr>
          <w:rFonts w:ascii="TH SarabunPSK" w:hAnsi="TH SarabunPSK" w:cs="TH SarabunPSK"/>
        </w:rPr>
        <w:t xml:space="preserve">5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Pr="00956DB0">
        <w:rPr>
          <w:rFonts w:ascii="TH SarabunPSK" w:hAnsi="TH SarabunPSK" w:cs="TH SarabunPSK"/>
        </w:rPr>
        <w:t xml:space="preserve">(7) </w:t>
      </w:r>
      <w:r>
        <w:rPr>
          <w:rFonts w:ascii="TH SarabunPSK" w:hAnsi="TH SarabunPSK" w:cs="TH SarabunPSK"/>
        </w:rPr>
        <w:t xml:space="preserve">  </w:t>
      </w:r>
      <w:r w:rsidRPr="00956DB0">
        <w:rPr>
          <w:rFonts w:ascii="TH SarabunPSK" w:hAnsi="TH SarabunPSK" w:cs="TH SarabunPSK"/>
          <w:cs/>
        </w:rPr>
        <w:t xml:space="preserve">โครงการสอดคล้องกับยุทธศาสตร์จังหวัด </w:t>
      </w:r>
      <w:r>
        <w:rPr>
          <w:rFonts w:ascii="TH SarabunPSK" w:hAnsi="TH SarabunPSK" w:cs="TH SarabunPSK"/>
        </w:rPr>
        <w:t xml:space="preserve">   </w:t>
      </w:r>
      <w:r w:rsidRPr="00956DB0">
        <w:rPr>
          <w:rFonts w:ascii="TH SarabunPSK" w:hAnsi="TH SarabunPSK" w:cs="TH SarabunPSK"/>
        </w:rPr>
        <w:t xml:space="preserve">5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Pr="00956DB0">
        <w:rPr>
          <w:rFonts w:ascii="TH SarabunPSK" w:hAnsi="TH SarabunPSK" w:cs="TH SarabunPSK"/>
        </w:rPr>
        <w:t xml:space="preserve">(8) </w:t>
      </w:r>
      <w:r>
        <w:rPr>
          <w:rFonts w:ascii="TH SarabunPSK" w:hAnsi="TH SarabunPSK" w:cs="TH SarabunPSK" w:hint="cs"/>
          <w:cs/>
        </w:rPr>
        <w:t xml:space="preserve">  </w:t>
      </w:r>
      <w:r w:rsidRPr="00956DB0">
        <w:rPr>
          <w:rFonts w:ascii="TH SarabunPSK" w:hAnsi="TH SarabunPSK" w:cs="TH SarabunPSK"/>
          <w:cs/>
        </w:rPr>
        <w:t>โครงการแก้ไขปัญหาความยากจนหรือการเสริมสร้างให้ประเทศชาติมั่นคง มั่งคั่ง ยั่งยืน</w:t>
      </w:r>
      <w:r w:rsidRPr="00956DB0">
        <w:rPr>
          <w:rFonts w:ascii="TH SarabunPSK" w:hAnsi="TH SarabunPSK" w:cs="TH SarabunPSK"/>
        </w:rPr>
        <w:t xml:space="preserve"> </w:t>
      </w:r>
      <w:r w:rsidRPr="00956DB0">
        <w:rPr>
          <w:rFonts w:ascii="TH SarabunPSK" w:hAnsi="TH SarabunPSK" w:cs="TH SarabunPSK"/>
          <w:cs/>
        </w:rPr>
        <w:t>ภายใต้</w:t>
      </w:r>
    </w:p>
    <w:p w:rsidR="00A56F7E" w:rsidRDefault="00A56F7E" w:rsidP="00A56F7E">
      <w:pPr>
        <w:rPr>
          <w:rFonts w:ascii="TH SarabunPSK" w:hAnsi="TH SarabunPSK" w:cs="TH SarabunPSK"/>
        </w:rPr>
      </w:pPr>
      <w:r w:rsidRPr="00956DB0">
        <w:rPr>
          <w:rFonts w:ascii="TH SarabunPSK" w:hAnsi="TH SarabunPSK" w:cs="TH SarabunPSK"/>
          <w:cs/>
        </w:rPr>
        <w:t xml:space="preserve">หลักประชารัฐ </w:t>
      </w:r>
      <w:r>
        <w:rPr>
          <w:rFonts w:ascii="TH SarabunPSK" w:hAnsi="TH SarabunPSK" w:cs="TH SarabunPSK"/>
        </w:rPr>
        <w:t xml:space="preserve">  </w:t>
      </w:r>
      <w:r w:rsidRPr="00956DB0">
        <w:rPr>
          <w:rFonts w:ascii="TH SarabunPSK" w:hAnsi="TH SarabunPSK" w:cs="TH SarabunPSK"/>
        </w:rPr>
        <w:t xml:space="preserve">5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</w:t>
      </w:r>
      <w:r w:rsidRPr="00956DB0">
        <w:rPr>
          <w:rFonts w:ascii="TH SarabunPSK" w:hAnsi="TH SarabunPSK" w:cs="TH SarabunPSK"/>
        </w:rPr>
        <w:t xml:space="preserve">(9) </w:t>
      </w:r>
      <w:r>
        <w:rPr>
          <w:rFonts w:ascii="TH SarabunPSK" w:hAnsi="TH SarabunPSK" w:cs="TH SarabunPSK" w:hint="cs"/>
          <w:cs/>
        </w:rPr>
        <w:t xml:space="preserve">  </w:t>
      </w:r>
      <w:r w:rsidRPr="00956DB0">
        <w:rPr>
          <w:rFonts w:ascii="TH SarabunPSK" w:hAnsi="TH SarabunPSK" w:cs="TH SarabunPSK"/>
          <w:cs/>
        </w:rPr>
        <w:t xml:space="preserve">งบประมาณ มีความสอดคล้องกับเป้าหมาย (ผลผลิตของโครงการ) </w:t>
      </w:r>
      <w:r>
        <w:rPr>
          <w:rFonts w:ascii="TH SarabunPSK" w:hAnsi="TH SarabunPSK" w:cs="TH SarabunPSK"/>
        </w:rPr>
        <w:t xml:space="preserve">  </w:t>
      </w:r>
      <w:r w:rsidRPr="00956DB0">
        <w:rPr>
          <w:rFonts w:ascii="TH SarabunPSK" w:hAnsi="TH SarabunPSK" w:cs="TH SarabunPSK"/>
        </w:rPr>
        <w:t xml:space="preserve">5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</w:t>
      </w:r>
      <w:r w:rsidRPr="00956DB0">
        <w:rPr>
          <w:rFonts w:ascii="TH SarabunPSK" w:hAnsi="TH SarabunPSK" w:cs="TH SarabunPSK"/>
        </w:rPr>
        <w:t xml:space="preserve">(10) </w:t>
      </w:r>
      <w:r>
        <w:rPr>
          <w:rFonts w:ascii="TH SarabunPSK" w:hAnsi="TH SarabunPSK" w:cs="TH SarabunPSK" w:hint="cs"/>
          <w:cs/>
        </w:rPr>
        <w:t xml:space="preserve">  </w:t>
      </w:r>
      <w:r w:rsidRPr="00956DB0">
        <w:rPr>
          <w:rFonts w:ascii="TH SarabunPSK" w:hAnsi="TH SarabunPSK" w:cs="TH SarabunPSK"/>
          <w:cs/>
        </w:rPr>
        <w:t xml:space="preserve">มีการประมาณการราคาถูกต้องตามหลักวิธีการงบประมาณ </w:t>
      </w:r>
      <w:r>
        <w:rPr>
          <w:rFonts w:ascii="TH SarabunPSK" w:hAnsi="TH SarabunPSK" w:cs="TH SarabunPSK"/>
        </w:rPr>
        <w:t xml:space="preserve">  </w:t>
      </w:r>
      <w:r w:rsidRPr="00956DB0">
        <w:rPr>
          <w:rFonts w:ascii="TH SarabunPSK" w:hAnsi="TH SarabunPSK" w:cs="TH SarabunPSK"/>
        </w:rPr>
        <w:t xml:space="preserve">5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</w:t>
      </w:r>
      <w:r w:rsidRPr="00956DB0">
        <w:rPr>
          <w:rFonts w:ascii="TH SarabunPSK" w:hAnsi="TH SarabunPSK" w:cs="TH SarabunPSK"/>
        </w:rPr>
        <w:t xml:space="preserve">(11)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มีการก</w:t>
      </w:r>
      <w:r>
        <w:rPr>
          <w:rFonts w:ascii="TH SarabunPSK" w:hAnsi="TH SarabunPSK" w:cs="TH SarabunPSK" w:hint="cs"/>
          <w:cs/>
        </w:rPr>
        <w:t>ำ</w:t>
      </w:r>
      <w:r w:rsidRPr="00956DB0">
        <w:rPr>
          <w:rFonts w:ascii="TH SarabunPSK" w:hAnsi="TH SarabunPSK" w:cs="TH SarabunPSK"/>
          <w:cs/>
        </w:rPr>
        <w:t>หนดตัวชี้วัด (</w:t>
      </w:r>
      <w:r w:rsidRPr="00956DB0">
        <w:rPr>
          <w:rFonts w:ascii="TH SarabunPSK" w:hAnsi="TH SarabunPSK" w:cs="TH SarabunPSK"/>
        </w:rPr>
        <w:t xml:space="preserve">KPI) </w:t>
      </w:r>
      <w:r w:rsidRPr="00956DB0">
        <w:rPr>
          <w:rFonts w:ascii="TH SarabunPSK" w:hAnsi="TH SarabunPSK" w:cs="TH SarabunPSK"/>
          <w:cs/>
        </w:rPr>
        <w:t xml:space="preserve">และสอดคล้องกับวัตถุประสงค์และผลที่คาดว่าจะได้รับ </w:t>
      </w:r>
      <w:r>
        <w:rPr>
          <w:rFonts w:ascii="TH SarabunPSK" w:hAnsi="TH SarabunPSK" w:cs="TH SarabunPSK"/>
        </w:rPr>
        <w:t xml:space="preserve">  </w:t>
      </w:r>
      <w:r w:rsidRPr="00956DB0">
        <w:rPr>
          <w:rFonts w:ascii="TH SarabunPSK" w:hAnsi="TH SarabunPSK" w:cs="TH SarabunPSK"/>
        </w:rPr>
        <w:t xml:space="preserve">5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</w:t>
      </w:r>
    </w:p>
    <w:p w:rsidR="00A56F7E" w:rsidRDefault="00A56F7E" w:rsidP="00A56F7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</w:t>
      </w:r>
      <w:r w:rsidRPr="00956DB0">
        <w:rPr>
          <w:rFonts w:ascii="TH SarabunPSK" w:hAnsi="TH SarabunPSK" w:cs="TH SarabunPSK"/>
        </w:rPr>
        <w:t xml:space="preserve">(12) </w:t>
      </w:r>
      <w:r>
        <w:rPr>
          <w:rFonts w:ascii="TH SarabunPSK" w:hAnsi="TH SarabunPSK" w:cs="TH SarabunPSK"/>
        </w:rPr>
        <w:t xml:space="preserve">  </w:t>
      </w:r>
      <w:r w:rsidRPr="00956DB0">
        <w:rPr>
          <w:rFonts w:ascii="TH SarabunPSK" w:hAnsi="TH SarabunPSK" w:cs="TH SarabunPSK"/>
          <w:cs/>
        </w:rPr>
        <w:t xml:space="preserve">ผลที่คาดว่าจะได้รับ สอดคล้องกับวัตถุประสงค์ </w:t>
      </w:r>
      <w:r>
        <w:rPr>
          <w:rFonts w:ascii="TH SarabunPSK" w:hAnsi="TH SarabunPSK" w:cs="TH SarabunPSK"/>
        </w:rPr>
        <w:t xml:space="preserve">  </w:t>
      </w:r>
      <w:r w:rsidRPr="00956DB0">
        <w:rPr>
          <w:rFonts w:ascii="TH SarabunPSK" w:hAnsi="TH SarabunPSK" w:cs="TH SarabunPSK"/>
        </w:rPr>
        <w:t xml:space="preserve">5 </w:t>
      </w:r>
      <w:r w:rsidRPr="00956DB0">
        <w:rPr>
          <w:rFonts w:ascii="TH SarabunPSK" w:hAnsi="TH SarabunPSK" w:cs="TH SarabunPSK"/>
          <w:cs/>
        </w:rPr>
        <w:t>คะแนน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720" w:firstLine="720"/>
        <w:rPr>
          <w:rFonts w:ascii="TH SarabunPSK" w:hAnsi="TH SarabunPSK" w:cs="TH SarabunPSK"/>
        </w:rPr>
      </w:pPr>
      <w:r w:rsidRPr="00956DB0">
        <w:rPr>
          <w:rFonts w:ascii="TH SarabunPSK" w:hAnsi="TH SarabunPSK" w:cs="TH SarabunPSK"/>
          <w:cs/>
        </w:rPr>
        <w:t xml:space="preserve">คะแนนรวม </w:t>
      </w:r>
      <w:r w:rsidRPr="00956DB0">
        <w:rPr>
          <w:rFonts w:ascii="TH SarabunPSK" w:hAnsi="TH SarabunPSK" w:cs="TH SarabunPSK"/>
        </w:rPr>
        <w:t xml:space="preserve">100 </w:t>
      </w:r>
      <w:r w:rsidRPr="00956DB0">
        <w:rPr>
          <w:rFonts w:ascii="TH SarabunPSK" w:hAnsi="TH SarabunPSK" w:cs="TH SarabunPSK"/>
          <w:cs/>
        </w:rPr>
        <w:t>คะแนน เกณฑ์ที่ควรได้เพื่อให้เกิดความสอดคล้องและขับเคลื่อนการ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rPr>
          <w:rFonts w:ascii="TH SarabunPSK" w:hAnsi="TH SarabunPSK" w:cs="TH SarabunPSK"/>
        </w:rPr>
      </w:pPr>
      <w:r w:rsidRPr="00956DB0">
        <w:rPr>
          <w:rFonts w:ascii="TH SarabunPSK" w:hAnsi="TH SarabunPSK" w:cs="TH SarabunPSK"/>
          <w:cs/>
        </w:rPr>
        <w:t xml:space="preserve">พัฒนาท้องถิ่นขององค์กรปกครองส่วนท้องถิ่น ไม่ควรน้อยกว่าร้อยละ </w:t>
      </w:r>
      <w:r w:rsidRPr="00956DB0">
        <w:rPr>
          <w:rFonts w:ascii="TH SarabunPSK" w:hAnsi="TH SarabunPSK" w:cs="TH SarabunPSK"/>
        </w:rPr>
        <w:t xml:space="preserve">80 </w:t>
      </w:r>
      <w:r>
        <w:rPr>
          <w:rFonts w:ascii="TH SarabunPSK" w:hAnsi="TH SarabunPSK" w:cs="TH SarabunPSK"/>
        </w:rPr>
        <w:t xml:space="preserve"> </w:t>
      </w:r>
      <w:r w:rsidRPr="00956DB0">
        <w:rPr>
          <w:rFonts w:ascii="TH SarabunPSK" w:hAnsi="TH SarabunPSK" w:cs="TH SarabunPSK"/>
        </w:rPr>
        <w:t xml:space="preserve">(80 </w:t>
      </w:r>
      <w:r w:rsidRPr="00956DB0">
        <w:rPr>
          <w:rFonts w:ascii="TH SarabunPSK" w:hAnsi="TH SarabunPSK" w:cs="TH SarabunPSK"/>
          <w:cs/>
        </w:rPr>
        <w:t>คะแนน)</w:t>
      </w:r>
      <w:r w:rsidRPr="00956DB0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rPr>
          <w:rFonts w:ascii="TH SarabunPSK" w:hAnsi="TH SarabunPSK" w:cs="TH SarabunPSK"/>
        </w:rPr>
      </w:pPr>
    </w:p>
    <w:p w:rsidR="00A56F7E" w:rsidRPr="003073EB" w:rsidRDefault="00A56F7E" w:rsidP="00A56F7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</w:t>
      </w:r>
      <w:r w:rsidRPr="003073EB">
        <w:rPr>
          <w:rFonts w:ascii="TH SarabunPSK" w:hAnsi="TH SarabunPSK" w:cs="TH SarabunPSK"/>
          <w:b/>
          <w:bCs/>
        </w:rPr>
        <w:t xml:space="preserve">3. </w:t>
      </w:r>
      <w:r>
        <w:rPr>
          <w:rFonts w:ascii="TH SarabunPSK" w:hAnsi="TH SarabunPSK" w:cs="TH SarabunPSK"/>
          <w:b/>
          <w:bCs/>
        </w:rPr>
        <w:t xml:space="preserve"> </w:t>
      </w:r>
      <w:r w:rsidRPr="003073EB">
        <w:rPr>
          <w:rFonts w:ascii="TH SarabunPSK" w:hAnsi="TH SarabunPSK" w:cs="TH SarabunPSK"/>
          <w:b/>
          <w:bCs/>
          <w:cs/>
        </w:rPr>
        <w:t>แนวทางการพิจารณาการติดตามและประเมินผลยุทธศาสตร์เพื่อความสอดคล้องแผนพัฒนา</w:t>
      </w:r>
      <w:r w:rsidRPr="003073EB">
        <w:rPr>
          <w:rFonts w:ascii="TH SarabunPSK" w:hAnsi="TH SarabunPSK" w:cs="TH SarabunPSK"/>
          <w:b/>
          <w:bCs/>
        </w:rPr>
        <w:t xml:space="preserve"> </w:t>
      </w:r>
      <w:r w:rsidRPr="003073EB">
        <w:rPr>
          <w:rFonts w:ascii="TH SarabunPSK" w:hAnsi="TH SarabunPSK" w:cs="TH SarabunPSK"/>
          <w:b/>
          <w:bCs/>
          <w:cs/>
        </w:rPr>
        <w:t>ท้องถิ่นสี่ปีขององค์กรปกครองส่วนท้องถิ่น</w:t>
      </w:r>
      <w:r w:rsidRPr="003073EB">
        <w:rPr>
          <w:rFonts w:ascii="TH SarabunPSK" w:hAnsi="TH SarabunPSK" w:cs="TH SarabunPSK"/>
          <w:b/>
          <w:bCs/>
        </w:rPr>
        <w:t xml:space="preserve"> </w:t>
      </w:r>
    </w:p>
    <w:p w:rsidR="00A56F7E" w:rsidRDefault="00A56F7E" w:rsidP="00A56F7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</w:t>
      </w:r>
      <w:r w:rsidRPr="00956DB0">
        <w:rPr>
          <w:rFonts w:ascii="TH SarabunPSK" w:hAnsi="TH SarabunPSK" w:cs="TH SarabunPSK"/>
        </w:rPr>
        <w:t xml:space="preserve">1. </w:t>
      </w:r>
      <w:r w:rsidRPr="00956DB0">
        <w:rPr>
          <w:rFonts w:ascii="TH SarabunPSK" w:hAnsi="TH SarabunPSK" w:cs="TH SarabunPSK"/>
          <w:cs/>
        </w:rPr>
        <w:t xml:space="preserve">ข้อมูลสภาพทั่วไปและข้อมูลพื้นฐานขององค์กรปกครองส่วนท้องถิ่น </w:t>
      </w:r>
      <w:r>
        <w:rPr>
          <w:rFonts w:ascii="TH SarabunPSK" w:hAnsi="TH SarabunPSK" w:cs="TH SarabunPSK" w:hint="cs"/>
          <w:cs/>
        </w:rPr>
        <w:t xml:space="preserve">  </w:t>
      </w:r>
      <w:r w:rsidRPr="00956DB0">
        <w:rPr>
          <w:rFonts w:ascii="TH SarabunPSK" w:hAnsi="TH SarabunPSK" w:cs="TH SarabunPSK"/>
        </w:rPr>
        <w:t xml:space="preserve">20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คะแนน</w:t>
      </w:r>
    </w:p>
    <w:p w:rsidR="00A56F7E" w:rsidRPr="00956DB0" w:rsidRDefault="00A56F7E" w:rsidP="00A56F7E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956DB0">
        <w:rPr>
          <w:rFonts w:ascii="TH SarabunPSK" w:hAnsi="TH SarabunPSK" w:cs="TH SarabunPSK"/>
        </w:rPr>
        <w:t xml:space="preserve">2. </w:t>
      </w:r>
      <w:r w:rsidRPr="00956DB0">
        <w:rPr>
          <w:rFonts w:ascii="TH SarabunPSK" w:hAnsi="TH SarabunPSK" w:cs="TH SarabunPSK"/>
          <w:cs/>
        </w:rPr>
        <w:t xml:space="preserve">การวิเคราะห์สภาวการณ์และศักยภาพ </w:t>
      </w:r>
      <w:r>
        <w:rPr>
          <w:rFonts w:ascii="TH SarabunPSK" w:hAnsi="TH SarabunPSK" w:cs="TH SarabunPSK"/>
        </w:rPr>
        <w:t xml:space="preserve">  </w:t>
      </w:r>
      <w:r w:rsidRPr="00956DB0">
        <w:rPr>
          <w:rFonts w:ascii="TH SarabunPSK" w:hAnsi="TH SarabunPSK" w:cs="TH SarabunPSK"/>
        </w:rPr>
        <w:t xml:space="preserve">15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คะแนน</w:t>
      </w: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Pr="00956DB0">
        <w:rPr>
          <w:rFonts w:ascii="TH SarabunPSK" w:hAnsi="TH SarabunPSK" w:cs="TH SarabunPSK"/>
        </w:rPr>
        <w:t xml:space="preserve">3. </w:t>
      </w:r>
      <w:r w:rsidRPr="00956DB0">
        <w:rPr>
          <w:rFonts w:ascii="TH SarabunPSK" w:hAnsi="TH SarabunPSK" w:cs="TH SarabunPSK"/>
          <w:cs/>
        </w:rPr>
        <w:t xml:space="preserve">ยุทธศาสตร์ ประกอบด้วย </w:t>
      </w:r>
      <w:r>
        <w:rPr>
          <w:rFonts w:ascii="TH SarabunPSK" w:hAnsi="TH SarabunPSK" w:cs="TH SarabunPSK"/>
        </w:rPr>
        <w:t xml:space="preserve">  </w:t>
      </w:r>
      <w:r w:rsidRPr="00956DB0">
        <w:rPr>
          <w:rFonts w:ascii="TH SarabunPSK" w:hAnsi="TH SarabunPSK" w:cs="TH SarabunPSK"/>
        </w:rPr>
        <w:t xml:space="preserve">65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คะแนน</w:t>
      </w: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956DB0">
        <w:rPr>
          <w:rFonts w:ascii="TH SarabunPSK" w:hAnsi="TH SarabunPSK" w:cs="TH SarabunPSK"/>
        </w:rPr>
        <w:t xml:space="preserve">3.1 </w:t>
      </w:r>
      <w:r>
        <w:rPr>
          <w:rFonts w:ascii="TH SarabunPSK" w:hAnsi="TH SarabunPSK" w:cs="TH SarabunPSK" w:hint="cs"/>
          <w:cs/>
        </w:rPr>
        <w:t xml:space="preserve"> </w:t>
      </w:r>
      <w:r w:rsidRPr="00956DB0">
        <w:rPr>
          <w:rFonts w:ascii="TH SarabunPSK" w:hAnsi="TH SarabunPSK" w:cs="TH SarabunPSK"/>
          <w:cs/>
        </w:rPr>
        <w:t>ยุทธศาสตร์ขององค์กรปกครองส่วนท้องถิ่น (</w:t>
      </w:r>
      <w:r w:rsidRPr="00956DB0">
        <w:rPr>
          <w:rFonts w:ascii="TH SarabunPSK" w:hAnsi="TH SarabunPSK" w:cs="TH SarabunPSK"/>
        </w:rPr>
        <w:t xml:space="preserve">10) </w:t>
      </w: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956DB0">
        <w:rPr>
          <w:rFonts w:ascii="TH SarabunPSK" w:hAnsi="TH SarabunPSK" w:cs="TH SarabunPSK"/>
        </w:rPr>
        <w:t xml:space="preserve">3.2 </w:t>
      </w:r>
      <w:r>
        <w:rPr>
          <w:rFonts w:ascii="TH SarabunPSK" w:hAnsi="TH SarabunPSK" w:cs="TH SarabunPSK" w:hint="cs"/>
          <w:cs/>
        </w:rPr>
        <w:t xml:space="preserve"> </w:t>
      </w:r>
      <w:r w:rsidRPr="00956DB0">
        <w:rPr>
          <w:rFonts w:ascii="TH SarabunPSK" w:hAnsi="TH SarabunPSK" w:cs="TH SarabunPSK"/>
          <w:cs/>
        </w:rPr>
        <w:t>ยุทธศาสตร์ขององค์กรปกครองส่วนท้องถิ่นในเขตจังหวัด (</w:t>
      </w:r>
      <w:r w:rsidRPr="00956DB0">
        <w:rPr>
          <w:rFonts w:ascii="TH SarabunPSK" w:hAnsi="TH SarabunPSK" w:cs="TH SarabunPSK"/>
        </w:rPr>
        <w:t xml:space="preserve">10) </w:t>
      </w: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956DB0">
        <w:rPr>
          <w:rFonts w:ascii="TH SarabunPSK" w:hAnsi="TH SarabunPSK" w:cs="TH SarabunPSK"/>
        </w:rPr>
        <w:t xml:space="preserve">3.3 </w:t>
      </w:r>
      <w:r>
        <w:rPr>
          <w:rFonts w:ascii="TH SarabunPSK" w:hAnsi="TH SarabunPSK" w:cs="TH SarabunPSK" w:hint="cs"/>
          <w:cs/>
        </w:rPr>
        <w:t xml:space="preserve"> </w:t>
      </w:r>
      <w:r w:rsidRPr="00956DB0">
        <w:rPr>
          <w:rFonts w:ascii="TH SarabunPSK" w:hAnsi="TH SarabunPSK" w:cs="TH SarabunPSK"/>
          <w:cs/>
        </w:rPr>
        <w:t>ยุทธศาสตร์จังหวัด (</w:t>
      </w:r>
      <w:r w:rsidRPr="00956DB0">
        <w:rPr>
          <w:rFonts w:ascii="TH SarabunPSK" w:hAnsi="TH SarabunPSK" w:cs="TH SarabunPSK"/>
        </w:rPr>
        <w:t xml:space="preserve">10) </w:t>
      </w: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956DB0">
        <w:rPr>
          <w:rFonts w:ascii="TH SarabunPSK" w:hAnsi="TH SarabunPSK" w:cs="TH SarabunPSK"/>
        </w:rPr>
        <w:t xml:space="preserve">3.4 </w:t>
      </w:r>
      <w:r>
        <w:rPr>
          <w:rFonts w:ascii="TH SarabunPSK" w:hAnsi="TH SarabunPSK" w:cs="TH SarabunPSK"/>
        </w:rPr>
        <w:t xml:space="preserve"> </w:t>
      </w:r>
      <w:r w:rsidRPr="00956DB0">
        <w:rPr>
          <w:rFonts w:ascii="TH SarabunPSK" w:hAnsi="TH SarabunPSK" w:cs="TH SarabunPSK"/>
          <w:cs/>
        </w:rPr>
        <w:t>วิสัยทัศน์ (</w:t>
      </w:r>
      <w:r w:rsidRPr="00956DB0">
        <w:rPr>
          <w:rFonts w:ascii="TH SarabunPSK" w:hAnsi="TH SarabunPSK" w:cs="TH SarabunPSK"/>
        </w:rPr>
        <w:t xml:space="preserve">5) </w:t>
      </w: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956DB0">
        <w:rPr>
          <w:rFonts w:ascii="TH SarabunPSK" w:hAnsi="TH SarabunPSK" w:cs="TH SarabunPSK"/>
        </w:rPr>
        <w:t xml:space="preserve">3.5 </w:t>
      </w:r>
      <w:r>
        <w:rPr>
          <w:rFonts w:ascii="TH SarabunPSK" w:hAnsi="TH SarabunPSK" w:cs="TH SarabunPSK" w:hint="cs"/>
          <w:cs/>
        </w:rPr>
        <w:t xml:space="preserve"> </w:t>
      </w:r>
      <w:r w:rsidRPr="00956DB0">
        <w:rPr>
          <w:rFonts w:ascii="TH SarabunPSK" w:hAnsi="TH SarabunPSK" w:cs="TH SarabunPSK"/>
          <w:cs/>
        </w:rPr>
        <w:t>กลยุทธ์ (</w:t>
      </w:r>
      <w:r w:rsidRPr="00956DB0">
        <w:rPr>
          <w:rFonts w:ascii="TH SarabunPSK" w:hAnsi="TH SarabunPSK" w:cs="TH SarabunPSK"/>
        </w:rPr>
        <w:t xml:space="preserve">5) </w:t>
      </w: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956DB0">
        <w:rPr>
          <w:rFonts w:ascii="TH SarabunPSK" w:hAnsi="TH SarabunPSK" w:cs="TH SarabunPSK"/>
        </w:rPr>
        <w:t xml:space="preserve">3.6 </w:t>
      </w:r>
      <w:r>
        <w:rPr>
          <w:rFonts w:ascii="TH SarabunPSK" w:hAnsi="TH SarabunPSK" w:cs="TH SarabunPSK" w:hint="cs"/>
          <w:cs/>
        </w:rPr>
        <w:t xml:space="preserve"> </w:t>
      </w:r>
      <w:r w:rsidRPr="00956DB0">
        <w:rPr>
          <w:rFonts w:ascii="TH SarabunPSK" w:hAnsi="TH SarabunPSK" w:cs="TH SarabunPSK"/>
          <w:cs/>
        </w:rPr>
        <w:t>เป้าประสงค์ของแต่ละประเด็นกลยุทธ์ (</w:t>
      </w:r>
      <w:r w:rsidRPr="00956DB0">
        <w:rPr>
          <w:rFonts w:ascii="TH SarabunPSK" w:hAnsi="TH SarabunPSK" w:cs="TH SarabunPSK"/>
        </w:rPr>
        <w:t xml:space="preserve">5) </w:t>
      </w: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956DB0">
        <w:rPr>
          <w:rFonts w:ascii="TH SarabunPSK" w:hAnsi="TH SarabunPSK" w:cs="TH SarabunPSK"/>
        </w:rPr>
        <w:t xml:space="preserve">3.7 </w:t>
      </w:r>
      <w:r>
        <w:rPr>
          <w:rFonts w:ascii="TH SarabunPSK" w:hAnsi="TH SarabunPSK" w:cs="TH SarabunPSK" w:hint="cs"/>
          <w:cs/>
        </w:rPr>
        <w:t xml:space="preserve"> </w:t>
      </w:r>
      <w:r w:rsidRPr="00956DB0">
        <w:rPr>
          <w:rFonts w:ascii="TH SarabunPSK" w:hAnsi="TH SarabunPSK" w:cs="TH SarabunPSK"/>
          <w:cs/>
        </w:rPr>
        <w:t>จุดยืนทางยุทธศาสตร์ (</w:t>
      </w:r>
      <w:r w:rsidRPr="00956DB0">
        <w:rPr>
          <w:rFonts w:ascii="TH SarabunPSK" w:hAnsi="TH SarabunPSK" w:cs="TH SarabunPSK"/>
        </w:rPr>
        <w:t xml:space="preserve">5) </w:t>
      </w: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956DB0">
        <w:rPr>
          <w:rFonts w:ascii="TH SarabunPSK" w:hAnsi="TH SarabunPSK" w:cs="TH SarabunPSK"/>
        </w:rPr>
        <w:t xml:space="preserve">3.8 </w:t>
      </w:r>
      <w:r>
        <w:rPr>
          <w:rFonts w:ascii="TH SarabunPSK" w:hAnsi="TH SarabunPSK" w:cs="TH SarabunPSK"/>
        </w:rPr>
        <w:t xml:space="preserve"> </w:t>
      </w:r>
      <w:r w:rsidRPr="00956DB0">
        <w:rPr>
          <w:rFonts w:ascii="TH SarabunPSK" w:hAnsi="TH SarabunPSK" w:cs="TH SarabunPSK"/>
          <w:cs/>
        </w:rPr>
        <w:t>แผนงาน (</w:t>
      </w:r>
      <w:r w:rsidRPr="00956DB0">
        <w:rPr>
          <w:rFonts w:ascii="TH SarabunPSK" w:hAnsi="TH SarabunPSK" w:cs="TH SarabunPSK"/>
        </w:rPr>
        <w:t xml:space="preserve">5) </w:t>
      </w: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956DB0">
        <w:rPr>
          <w:rFonts w:ascii="TH SarabunPSK" w:hAnsi="TH SarabunPSK" w:cs="TH SarabunPSK"/>
        </w:rPr>
        <w:t xml:space="preserve">3.9 </w:t>
      </w:r>
      <w:r>
        <w:rPr>
          <w:rFonts w:ascii="TH SarabunPSK" w:hAnsi="TH SarabunPSK" w:cs="TH SarabunPSK"/>
        </w:rPr>
        <w:t xml:space="preserve"> </w:t>
      </w:r>
      <w:r w:rsidRPr="00956DB0">
        <w:rPr>
          <w:rFonts w:ascii="TH SarabunPSK" w:hAnsi="TH SarabunPSK" w:cs="TH SarabunPSK"/>
          <w:cs/>
        </w:rPr>
        <w:t>ความเชื่อมโยงของยุทธศาสตร์ในภาพรวม (</w:t>
      </w:r>
      <w:r w:rsidRPr="00956DB0">
        <w:rPr>
          <w:rFonts w:ascii="TH SarabunPSK" w:hAnsi="TH SarabunPSK" w:cs="TH SarabunPSK"/>
        </w:rPr>
        <w:t xml:space="preserve">5) </w:t>
      </w: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956DB0">
        <w:rPr>
          <w:rFonts w:ascii="TH SarabunPSK" w:hAnsi="TH SarabunPSK" w:cs="TH SarabunPSK"/>
        </w:rPr>
        <w:t xml:space="preserve">3.10 </w:t>
      </w:r>
      <w:r>
        <w:rPr>
          <w:rFonts w:ascii="TH SarabunPSK" w:hAnsi="TH SarabunPSK" w:cs="TH SarabunPSK"/>
        </w:rPr>
        <w:t xml:space="preserve"> </w:t>
      </w:r>
      <w:r w:rsidRPr="00956DB0">
        <w:rPr>
          <w:rFonts w:ascii="TH SarabunPSK" w:hAnsi="TH SarabunPSK" w:cs="TH SarabunPSK"/>
          <w:cs/>
        </w:rPr>
        <w:t>ผลผลิต/โครงการ (</w:t>
      </w:r>
      <w:r w:rsidRPr="00956DB0">
        <w:rPr>
          <w:rFonts w:ascii="TH SarabunPSK" w:hAnsi="TH SarabunPSK" w:cs="TH SarabunPSK"/>
        </w:rPr>
        <w:t xml:space="preserve">5) </w:t>
      </w: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</w:p>
    <w:p w:rsidR="00A56F7E" w:rsidRDefault="00A56F7E" w:rsidP="00A56F7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6C046A">
        <w:rPr>
          <w:rFonts w:ascii="TH SarabunPSK" w:hAnsi="TH SarabunPSK" w:cs="TH SarabunPSK" w:hint="cs"/>
          <w:b/>
          <w:bCs/>
          <w:sz w:val="36"/>
          <w:szCs w:val="36"/>
          <w:cs/>
        </w:rPr>
        <w:t>2.  การติดตามและประเมินผลโครงการ</w:t>
      </w:r>
    </w:p>
    <w:p w:rsidR="00A56F7E" w:rsidRDefault="00A56F7E" w:rsidP="00A56F7E">
      <w:pPr>
        <w:rPr>
          <w:rFonts w:ascii="TH SarabunPSK" w:hAnsi="TH SarabunPSK" w:cs="TH SarabunPSK"/>
          <w:cs/>
        </w:rPr>
      </w:pPr>
      <w:r w:rsidRPr="006C046A">
        <w:rPr>
          <w:rFonts w:ascii="TH SarabunPSK" w:hAnsi="TH SarabunPSK" w:cs="TH SarabunPSK"/>
          <w:b/>
          <w:bCs/>
        </w:rPr>
        <w:tab/>
      </w:r>
      <w:r w:rsidRPr="006C046A">
        <w:rPr>
          <w:rFonts w:ascii="TH SarabunPSK" w:hAnsi="TH SarabunPSK" w:cs="TH SarabunPSK" w:hint="cs"/>
          <w:cs/>
        </w:rPr>
        <w:t>เทศบาลตำบลไม้เรียง</w:t>
      </w:r>
      <w:r>
        <w:rPr>
          <w:rFonts w:ascii="TH SarabunPSK" w:hAnsi="TH SarabunPSK" w:cs="TH SarabunPSK" w:hint="cs"/>
          <w:cs/>
        </w:rPr>
        <w:t>ใช้การติดตามและประเมินผลโครงการโดยใช้ตัวแบบวัดผลในเชิงปริมาณและคุณภาพ และมีหลักการประเมินผลโครงการที่สำคัญ คือ การติดตามและประเมินผลโครงการว่าบรรลุวัตถุประสงค์ที่กำหนดไว้ในโครงการทุกประการหรือไม่อย่างไร</w:t>
      </w:r>
    </w:p>
    <w:p w:rsidR="00A56F7E" w:rsidRPr="00520704" w:rsidRDefault="00A56F7E" w:rsidP="00A56F7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20704">
        <w:rPr>
          <w:rFonts w:ascii="TH SarabunPSK" w:hAnsi="TH SarabunPSK" w:cs="TH SarabunPSK"/>
          <w:b/>
          <w:bCs/>
          <w:sz w:val="36"/>
          <w:szCs w:val="36"/>
        </w:rPr>
        <w:t xml:space="preserve">     3.  </w:t>
      </w:r>
      <w:r w:rsidRPr="00520704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สรุปผลการพัฒนาท้องถิ่นในภาพรวม</w:t>
      </w:r>
    </w:p>
    <w:p w:rsidR="00A56F7E" w:rsidRDefault="00A56F7E" w:rsidP="00A56F7E">
      <w:pPr>
        <w:rPr>
          <w:rFonts w:ascii="TH SarabunPSK" w:hAnsi="TH SarabunPSK" w:cs="TH SarabunPSK"/>
        </w:rPr>
      </w:pP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3.1  </w:t>
      </w:r>
      <w:r w:rsidRPr="001B5A9A">
        <w:rPr>
          <w:rFonts w:ascii="TH SarabunPSK" w:hAnsi="TH SarabunPSK" w:cs="TH SarabunPSK"/>
          <w:cs/>
        </w:rPr>
        <w:t>การวัดผลในเชิงปริมาณและเชิงคุณภาพ</w:t>
      </w:r>
      <w:r w:rsidRPr="001B5A9A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</w:t>
      </w:r>
      <w:r w:rsidRPr="001B5A9A">
        <w:rPr>
          <w:rFonts w:ascii="TH SarabunPSK" w:hAnsi="TH SarabunPSK" w:cs="TH SarabunPSK"/>
          <w:cs/>
        </w:rPr>
        <w:t xml:space="preserve">ข้อ </w:t>
      </w:r>
      <w:r w:rsidRPr="001B5A9A">
        <w:rPr>
          <w:rFonts w:ascii="TH SarabunPSK" w:hAnsi="TH SarabunPSK" w:cs="TH SarabunPSK"/>
        </w:rPr>
        <w:t xml:space="preserve">30 (5) </w:t>
      </w:r>
      <w:r w:rsidRPr="001B5A9A">
        <w:rPr>
          <w:rFonts w:ascii="TH SarabunPSK" w:hAnsi="TH SarabunPSK" w:cs="TH SarabunPSK"/>
          <w:cs/>
        </w:rPr>
        <w:t>ของระเบียบกระทรวงมหาดไทยว่าด้วยการจัดท้าแผนพัฒนาขององค์กรปกครองส่วน</w:t>
      </w:r>
      <w:r w:rsidRPr="001B5A9A">
        <w:rPr>
          <w:rFonts w:ascii="TH SarabunPSK" w:hAnsi="TH SarabunPSK" w:cs="TH SarabunPSK"/>
        </w:rPr>
        <w:t xml:space="preserve"> </w:t>
      </w:r>
      <w:r w:rsidRPr="001B5A9A">
        <w:rPr>
          <w:rFonts w:ascii="TH SarabunPSK" w:hAnsi="TH SarabunPSK" w:cs="TH SarabunPSK"/>
          <w:cs/>
        </w:rPr>
        <w:t xml:space="preserve">ท้องถิ่น พ.ศ. ๒๕๔๘ ฉบับที่ </w:t>
      </w:r>
      <w:r w:rsidRPr="001B5A9A">
        <w:rPr>
          <w:rFonts w:ascii="TH SarabunPSK" w:hAnsi="TH SarabunPSK" w:cs="TH SarabunPSK"/>
        </w:rPr>
        <w:t xml:space="preserve">2 </w:t>
      </w:r>
      <w:r w:rsidRPr="001B5A9A">
        <w:rPr>
          <w:rFonts w:ascii="TH SarabunPSK" w:hAnsi="TH SarabunPSK" w:cs="TH SarabunPSK"/>
          <w:cs/>
        </w:rPr>
        <w:t xml:space="preserve">พ.ศ. </w:t>
      </w:r>
      <w:r w:rsidRPr="001B5A9A">
        <w:rPr>
          <w:rFonts w:ascii="TH SarabunPSK" w:hAnsi="TH SarabunPSK" w:cs="TH SarabunPSK"/>
        </w:rPr>
        <w:t xml:space="preserve">2559 </w:t>
      </w: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>ำ</w:t>
      </w:r>
      <w:r w:rsidRPr="001B5A9A">
        <w:rPr>
          <w:rFonts w:ascii="TH SarabunPSK" w:hAnsi="TH SarabunPSK" w:cs="TH SarabunPSK"/>
          <w:cs/>
        </w:rPr>
        <w:t>หนดว่า ผู้บริหารท้องถิ่นเสนอผลการติดตามและประเมินผลต่อสภา</w:t>
      </w:r>
      <w:r w:rsidRPr="001B5A9A">
        <w:rPr>
          <w:rFonts w:ascii="TH SarabunPSK" w:hAnsi="TH SarabunPSK" w:cs="TH SarabunPSK"/>
        </w:rPr>
        <w:t xml:space="preserve"> </w:t>
      </w:r>
      <w:r w:rsidRPr="001B5A9A">
        <w:rPr>
          <w:rFonts w:ascii="TH SarabunPSK" w:hAnsi="TH SarabunPSK" w:cs="TH SarabunPSK"/>
          <w:cs/>
        </w:rPr>
        <w:t>ท้องถิ่น และคณะกรรมการพัฒนาท้องถิ่น พร้อมทั้งประกาศผลการติดตามและประเมินผลแผนพัฒนาให้ประชาชน</w:t>
      </w:r>
      <w:r w:rsidRPr="001B5A9A">
        <w:rPr>
          <w:rFonts w:ascii="TH SarabunPSK" w:hAnsi="TH SarabunPSK" w:cs="TH SarabunPSK"/>
        </w:rPr>
        <w:t xml:space="preserve"> </w:t>
      </w:r>
      <w:r w:rsidRPr="001B5A9A">
        <w:rPr>
          <w:rFonts w:ascii="TH SarabunPSK" w:hAnsi="TH SarabunPSK" w:cs="TH SarabunPSK"/>
          <w:cs/>
        </w:rPr>
        <w:t>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</w:r>
      <w:r w:rsidRPr="001B5A9A">
        <w:rPr>
          <w:rFonts w:ascii="TH SarabunPSK" w:hAnsi="TH SarabunPSK" w:cs="TH SarabunPSK"/>
        </w:rPr>
        <w:t xml:space="preserve"> </w:t>
      </w:r>
      <w:r w:rsidRPr="001B5A9A">
        <w:rPr>
          <w:rFonts w:ascii="TH SarabunPSK" w:hAnsi="TH SarabunPSK" w:cs="TH SarabunPSK"/>
          <w:cs/>
        </w:rPr>
        <w:t>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</w:t>
      </w:r>
      <w:r w:rsidRPr="001B5A9A">
        <w:rPr>
          <w:rFonts w:ascii="TH SarabunPSK" w:hAnsi="TH SarabunPSK" w:cs="TH SarabunPSK"/>
        </w:rPr>
        <w:t xml:space="preserve"> </w:t>
      </w:r>
      <w:r w:rsidRPr="001B5A9A">
        <w:rPr>
          <w:rFonts w:ascii="TH SarabunPSK" w:hAnsi="TH SarabunPSK" w:cs="TH SarabunPSK"/>
          <w:cs/>
        </w:rPr>
        <w:t xml:space="preserve">เดือนตุลาคมของทุกปีและ ข้อ </w:t>
      </w:r>
      <w:r w:rsidRPr="001B5A9A">
        <w:rPr>
          <w:rFonts w:ascii="TH SarabunPSK" w:hAnsi="TH SarabunPSK" w:cs="TH SarabunPSK"/>
        </w:rPr>
        <w:t xml:space="preserve">29 (3) </w:t>
      </w: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>ำ</w:t>
      </w:r>
      <w:r w:rsidRPr="001B5A9A">
        <w:rPr>
          <w:rFonts w:ascii="TH SarabunPSK" w:hAnsi="TH SarabunPSK" w:cs="TH SarabunPSK"/>
          <w:cs/>
        </w:rPr>
        <w:t>หนดว่า ให้องค์กรปกครองส่วนท้องถิ่นรายงานผลและเสนอความเห็นซึ่ง</w:t>
      </w:r>
      <w:r w:rsidRPr="001B5A9A">
        <w:rPr>
          <w:rFonts w:ascii="TH SarabunPSK" w:hAnsi="TH SarabunPSK" w:cs="TH SarabunPSK"/>
        </w:rPr>
        <w:t xml:space="preserve"> </w:t>
      </w:r>
      <w:r w:rsidRPr="001B5A9A">
        <w:rPr>
          <w:rFonts w:ascii="TH SarabunPSK" w:hAnsi="TH SarabunPSK" w:cs="TH SarabunPSK"/>
          <w:cs/>
        </w:rPr>
        <w:t>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</w:t>
      </w:r>
      <w:r w:rsidRPr="001B5A9A">
        <w:rPr>
          <w:rFonts w:ascii="TH SarabunPSK" w:hAnsi="TH SarabunPSK" w:cs="TH SarabunPSK"/>
        </w:rPr>
        <w:t xml:space="preserve"> </w:t>
      </w:r>
      <w:r w:rsidRPr="001B5A9A">
        <w:rPr>
          <w:rFonts w:ascii="TH SarabunPSK" w:hAnsi="TH SarabunPSK" w:cs="TH SarabunPSK"/>
          <w:cs/>
        </w:rPr>
        <w:t>คณะกรรมการพัฒนาท้องถิ่น พร้อมทั้งประกาศผลการติดตามและประเมินผลแผนพัฒนาให้ประชาชนในท้องถิ่น</w:t>
      </w:r>
      <w:r w:rsidRPr="001B5A9A">
        <w:rPr>
          <w:rFonts w:ascii="TH SarabunPSK" w:hAnsi="TH SarabunPSK" w:cs="TH SarabunPSK"/>
        </w:rPr>
        <w:t xml:space="preserve"> </w:t>
      </w:r>
      <w:r w:rsidRPr="001B5A9A">
        <w:rPr>
          <w:rFonts w:ascii="TH SarabunPSK" w:hAnsi="TH SarabunPSK" w:cs="TH SarabunPSK"/>
          <w:cs/>
        </w:rPr>
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</w:t>
      </w:r>
      <w:r w:rsidRPr="001B5A9A">
        <w:rPr>
          <w:rFonts w:ascii="TH SarabunPSK" w:hAnsi="TH SarabunPSK" w:cs="TH SarabunPSK"/>
        </w:rPr>
        <w:t xml:space="preserve"> </w:t>
      </w:r>
      <w:r w:rsidRPr="001B5A9A">
        <w:rPr>
          <w:rFonts w:ascii="TH SarabunPSK" w:hAnsi="TH SarabunPSK" w:cs="TH SarabunPSK"/>
          <w:cs/>
        </w:rPr>
        <w:t>ระยะเวลาไม่น้อยกว่าสามสิบวัน โดยอย่างน้อยปีละสองครั้งภายในเดือนเมษายนและภายในเดือนตุลาคมของทุกปี</w:t>
      </w:r>
      <w:r w:rsidRPr="001B5A9A">
        <w:rPr>
          <w:rFonts w:ascii="TH SarabunPSK" w:hAnsi="TH SarabunPSK" w:cs="TH SarabunPSK"/>
        </w:rPr>
        <w:t xml:space="preserve"> </w:t>
      </w:r>
      <w:r w:rsidRPr="001B5A9A">
        <w:rPr>
          <w:rFonts w:ascii="TH SarabunPSK" w:hAnsi="TH SarabunPSK" w:cs="TH SarabunPSK"/>
          <w:cs/>
        </w:rPr>
        <w:t xml:space="preserve">โดยใช้รูปแบบเชิงพรรณา ซึ่งสามารถแสดงได้ทั้งการอธิบายเชิงสถิติ รูปภาพ กราฟ ข้อมูลต่าง ๆ </w:t>
      </w:r>
    </w:p>
    <w:p w:rsidR="00A56F7E" w:rsidRDefault="00A56F7E" w:rsidP="00A56F7E">
      <w:pPr>
        <w:ind w:firstLine="720"/>
        <w:rPr>
          <w:rFonts w:ascii="TH SarabunPSK" w:hAnsi="TH SarabunPSK" w:cs="TH SarabunPSK"/>
        </w:rPr>
      </w:pPr>
      <w:r w:rsidRPr="001B5A9A">
        <w:rPr>
          <w:rFonts w:ascii="TH SarabunPSK" w:hAnsi="TH SarabunPSK" w:cs="TH SarabunPSK"/>
          <w:cs/>
        </w:rPr>
        <w:t>จาก</w:t>
      </w:r>
      <w:r w:rsidRPr="001B5A9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3</w:t>
      </w:r>
      <w:r w:rsidRPr="001B5A9A">
        <w:rPr>
          <w:rFonts w:ascii="TH SarabunPSK" w:hAnsi="TH SarabunPSK" w:cs="TH SarabunPSK"/>
        </w:rPr>
        <w:t xml:space="preserve">.1 </w:t>
      </w:r>
      <w:r>
        <w:rPr>
          <w:rFonts w:ascii="TH SarabunPSK" w:hAnsi="TH SarabunPSK" w:cs="TH SarabunPSK"/>
          <w:cs/>
        </w:rPr>
        <w:t>ใช้แบบสำ</w:t>
      </w:r>
      <w:r w:rsidRPr="001B5A9A">
        <w:rPr>
          <w:rFonts w:ascii="TH SarabunPSK" w:hAnsi="TH SarabunPSK" w:cs="TH SarabunPSK"/>
          <w:cs/>
        </w:rPr>
        <w:t>หรับการติดตามและประเมินผลเชิงปริมาณและคุณภาพ</w:t>
      </w:r>
      <w:r w:rsidRPr="001B5A9A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720" w:firstLine="720"/>
        <w:rPr>
          <w:rFonts w:ascii="TH SarabunPSK" w:hAnsi="TH SarabunPSK" w:cs="TH SarabunPSK"/>
        </w:rPr>
      </w:pPr>
      <w:r w:rsidRPr="001B5A9A">
        <w:rPr>
          <w:rFonts w:ascii="TH SarabunPSK" w:hAnsi="TH SarabunPSK" w:cs="TH SarabunPSK"/>
        </w:rPr>
        <w:t xml:space="preserve">(1) </w:t>
      </w:r>
      <w:r w:rsidRPr="001B5A9A">
        <w:rPr>
          <w:rFonts w:ascii="TH SarabunPSK" w:hAnsi="TH SarabunPSK" w:cs="TH SarabunPSK"/>
          <w:cs/>
        </w:rPr>
        <w:t>แบบตัวบ่งชี้การปฏิบัติงาน (</w:t>
      </w:r>
      <w:r w:rsidRPr="001B5A9A">
        <w:rPr>
          <w:rFonts w:ascii="TH SarabunPSK" w:hAnsi="TH SarabunPSK" w:cs="TH SarabunPSK"/>
        </w:rPr>
        <w:t xml:space="preserve">Performance Indicators) </w:t>
      </w:r>
    </w:p>
    <w:p w:rsidR="00A56F7E" w:rsidRDefault="00A56F7E" w:rsidP="00A56F7E">
      <w:pPr>
        <w:ind w:left="720" w:firstLine="720"/>
        <w:rPr>
          <w:rFonts w:ascii="TH SarabunPSK" w:hAnsi="TH SarabunPSK" w:cs="TH SarabunPSK"/>
        </w:rPr>
      </w:pPr>
      <w:r w:rsidRPr="001B5A9A">
        <w:rPr>
          <w:rFonts w:ascii="TH SarabunPSK" w:hAnsi="TH SarabunPSK" w:cs="TH SarabunPSK"/>
        </w:rPr>
        <w:t xml:space="preserve">(2) </w:t>
      </w:r>
      <w:r w:rsidRPr="001B5A9A">
        <w:rPr>
          <w:rFonts w:ascii="TH SarabunPSK" w:hAnsi="TH SarabunPSK" w:cs="TH SarabunPSK"/>
          <w:cs/>
        </w:rPr>
        <w:t>แบบบัตรคะแนน (</w:t>
      </w:r>
      <w:r w:rsidRPr="001B5A9A">
        <w:rPr>
          <w:rFonts w:ascii="TH SarabunPSK" w:hAnsi="TH SarabunPSK" w:cs="TH SarabunPSK"/>
        </w:rPr>
        <w:t xml:space="preserve">Scorecard Model) </w:t>
      </w:r>
      <w:r w:rsidRPr="001B5A9A">
        <w:rPr>
          <w:rFonts w:ascii="TH SarabunPSK" w:hAnsi="TH SarabunPSK" w:cs="TH SarabunPSK"/>
          <w:cs/>
        </w:rPr>
        <w:t xml:space="preserve">แบบบัตรคะแนน หรือ </w:t>
      </w:r>
      <w:r w:rsidRPr="001B5A9A">
        <w:rPr>
          <w:rFonts w:ascii="TH SarabunPSK" w:hAnsi="TH SarabunPSK" w:cs="TH SarabunPSK"/>
        </w:rPr>
        <w:t xml:space="preserve">Scorecard Model </w:t>
      </w:r>
      <w:r w:rsidRPr="001B5A9A">
        <w:rPr>
          <w:rFonts w:ascii="TH SarabunPSK" w:hAnsi="TH SarabunPSK" w:cs="TH SarabunPSK"/>
          <w:cs/>
        </w:rPr>
        <w:t>ของ</w:t>
      </w:r>
      <w:r w:rsidRPr="001B5A9A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rPr>
          <w:rFonts w:ascii="TH SarabunPSK" w:hAnsi="TH SarabunPSK" w:cs="TH SarabunPSK"/>
        </w:rPr>
      </w:pPr>
      <w:r w:rsidRPr="001B5A9A">
        <w:rPr>
          <w:rFonts w:ascii="TH SarabunPSK" w:hAnsi="TH SarabunPSK" w:cs="TH SarabunPSK"/>
        </w:rPr>
        <w:t xml:space="preserve">Kaplan &amp; Norton </w:t>
      </w:r>
    </w:p>
    <w:p w:rsidR="00A56F7E" w:rsidRDefault="00A56F7E" w:rsidP="00A56F7E">
      <w:pPr>
        <w:ind w:left="720" w:firstLine="720"/>
        <w:rPr>
          <w:rFonts w:ascii="TH SarabunPSK" w:hAnsi="TH SarabunPSK" w:cs="TH SarabunPSK"/>
        </w:rPr>
      </w:pPr>
      <w:r w:rsidRPr="001B5A9A">
        <w:rPr>
          <w:rFonts w:ascii="TH SarabunPSK" w:hAnsi="TH SarabunPSK" w:cs="TH SarabunPSK"/>
        </w:rPr>
        <w:t xml:space="preserve">(3) </w:t>
      </w:r>
      <w:r w:rsidRPr="001B5A9A">
        <w:rPr>
          <w:rFonts w:ascii="TH SarabunPSK" w:hAnsi="TH SarabunPSK" w:cs="TH SarabunPSK"/>
          <w:cs/>
        </w:rPr>
        <w:t>แบบมุ่งวัดผลสัมฤทธิ์ (</w:t>
      </w:r>
      <w:r w:rsidRPr="001B5A9A">
        <w:rPr>
          <w:rFonts w:ascii="TH SarabunPSK" w:hAnsi="TH SarabunPSK" w:cs="TH SarabunPSK"/>
        </w:rPr>
        <w:t xml:space="preserve">Result Framework Model (RF)) </w:t>
      </w:r>
    </w:p>
    <w:p w:rsidR="00A56F7E" w:rsidRDefault="00A56F7E" w:rsidP="00A56F7E">
      <w:pPr>
        <w:ind w:left="720" w:firstLine="720"/>
        <w:rPr>
          <w:rFonts w:ascii="TH SarabunPSK" w:hAnsi="TH SarabunPSK" w:cs="TH SarabunPSK"/>
        </w:rPr>
      </w:pPr>
      <w:r w:rsidRPr="001B5A9A">
        <w:rPr>
          <w:rFonts w:ascii="TH SarabunPSK" w:hAnsi="TH SarabunPSK" w:cs="TH SarabunPSK"/>
        </w:rPr>
        <w:t xml:space="preserve">(4) </w:t>
      </w:r>
      <w:r w:rsidRPr="001B5A9A">
        <w:rPr>
          <w:rFonts w:ascii="TH SarabunPSK" w:hAnsi="TH SarabunPSK" w:cs="TH SarabunPSK"/>
          <w:cs/>
        </w:rPr>
        <w:t>แบบเชิงเหตุผล (</w:t>
      </w:r>
      <w:r w:rsidRPr="001B5A9A">
        <w:rPr>
          <w:rFonts w:ascii="TH SarabunPSK" w:hAnsi="TH SarabunPSK" w:cs="TH SarabunPSK"/>
        </w:rPr>
        <w:t xml:space="preserve">Logical Model) </w:t>
      </w:r>
      <w:r w:rsidRPr="001B5A9A">
        <w:rPr>
          <w:rFonts w:ascii="TH SarabunPSK" w:hAnsi="TH SarabunPSK" w:cs="TH SarabunPSK"/>
          <w:cs/>
        </w:rPr>
        <w:t xml:space="preserve">ตัวแบบเชิงเหตุผล หรือ </w:t>
      </w:r>
      <w:r w:rsidRPr="001B5A9A">
        <w:rPr>
          <w:rFonts w:ascii="TH SarabunPSK" w:hAnsi="TH SarabunPSK" w:cs="TH SarabunPSK"/>
        </w:rPr>
        <w:t xml:space="preserve">Logical Model </w:t>
      </w:r>
    </w:p>
    <w:p w:rsidR="00A56F7E" w:rsidRDefault="00A56F7E" w:rsidP="00A56F7E">
      <w:pPr>
        <w:ind w:left="720" w:firstLine="720"/>
        <w:rPr>
          <w:rFonts w:ascii="TH SarabunPSK" w:hAnsi="TH SarabunPSK" w:cs="TH SarabunPSK"/>
        </w:rPr>
      </w:pPr>
      <w:r w:rsidRPr="001B5A9A">
        <w:rPr>
          <w:rFonts w:ascii="TH SarabunPSK" w:hAnsi="TH SarabunPSK" w:cs="TH SarabunPSK"/>
        </w:rPr>
        <w:t xml:space="preserve">(5) </w:t>
      </w:r>
      <w:r w:rsidRPr="001B5A9A">
        <w:rPr>
          <w:rFonts w:ascii="TH SarabunPSK" w:hAnsi="TH SarabunPSK" w:cs="TH SarabunPSK"/>
          <w:cs/>
        </w:rPr>
        <w:t>แบบวัดกระบวนการปฏิบัติงาน (</w:t>
      </w:r>
      <w:r w:rsidRPr="001B5A9A">
        <w:rPr>
          <w:rFonts w:ascii="TH SarabunPSK" w:hAnsi="TH SarabunPSK" w:cs="TH SarabunPSK"/>
        </w:rPr>
        <w:t xml:space="preserve">Process Performance Measurement System </w:t>
      </w:r>
    </w:p>
    <w:p w:rsidR="00A56F7E" w:rsidRDefault="00A56F7E" w:rsidP="00A56F7E">
      <w:pPr>
        <w:rPr>
          <w:rFonts w:ascii="TH SarabunPSK" w:hAnsi="TH SarabunPSK" w:cs="TH SarabunPSK"/>
        </w:rPr>
      </w:pPr>
      <w:r w:rsidRPr="001B5A9A">
        <w:rPr>
          <w:rFonts w:ascii="TH SarabunPSK" w:hAnsi="TH SarabunPSK" w:cs="TH SarabunPSK"/>
        </w:rPr>
        <w:t xml:space="preserve">(PPMS)) </w:t>
      </w:r>
      <w:r w:rsidRPr="001B5A9A">
        <w:rPr>
          <w:rFonts w:ascii="TH SarabunPSK" w:hAnsi="TH SarabunPSK" w:cs="TH SarabunPSK"/>
          <w:cs/>
        </w:rPr>
        <w:t xml:space="preserve">ระบบการวัดกระบวนการปฏิบัติงานหรือ </w:t>
      </w:r>
      <w:r w:rsidRPr="001B5A9A">
        <w:rPr>
          <w:rFonts w:ascii="TH SarabunPSK" w:hAnsi="TH SarabunPSK" w:cs="TH SarabunPSK"/>
        </w:rPr>
        <w:t xml:space="preserve">PPMS </w:t>
      </w:r>
    </w:p>
    <w:p w:rsidR="00A56F7E" w:rsidRDefault="00A56F7E" w:rsidP="00A56F7E">
      <w:pPr>
        <w:ind w:left="720" w:firstLine="720"/>
        <w:rPr>
          <w:rFonts w:ascii="TH SarabunPSK" w:hAnsi="TH SarabunPSK" w:cs="TH SarabunPSK"/>
        </w:rPr>
      </w:pPr>
      <w:r w:rsidRPr="001B5A9A">
        <w:rPr>
          <w:rFonts w:ascii="TH SarabunPSK" w:hAnsi="TH SarabunPSK" w:cs="TH SarabunPSK"/>
        </w:rPr>
        <w:t xml:space="preserve">(6) </w:t>
      </w:r>
      <w:r w:rsidRPr="001B5A9A">
        <w:rPr>
          <w:rFonts w:ascii="TH SarabunPSK" w:hAnsi="TH SarabunPSK" w:cs="TH SarabunPSK"/>
          <w:cs/>
        </w:rPr>
        <w:t xml:space="preserve">แบบการประเมินโดยใช้วิธีการแก้ปัญหาหรือเรียนรู้จากปัญหาที่เกิดขึ้นหรือ </w:t>
      </w:r>
    </w:p>
    <w:p w:rsidR="00A56F7E" w:rsidRDefault="00A56F7E" w:rsidP="00A56F7E">
      <w:pPr>
        <w:rPr>
          <w:rFonts w:ascii="TH SarabunPSK" w:hAnsi="TH SarabunPSK" w:cs="TH SarabunPSK"/>
        </w:rPr>
      </w:pPr>
      <w:r w:rsidRPr="001B5A9A">
        <w:rPr>
          <w:rFonts w:ascii="TH SarabunPSK" w:hAnsi="TH SarabunPSK" w:cs="TH SarabunPSK"/>
        </w:rPr>
        <w:t xml:space="preserve">ProblemSolving Method </w:t>
      </w:r>
    </w:p>
    <w:p w:rsidR="00A56F7E" w:rsidRDefault="00A56F7E" w:rsidP="00A56F7E">
      <w:pPr>
        <w:ind w:left="720" w:firstLine="720"/>
        <w:rPr>
          <w:rFonts w:ascii="TH SarabunPSK" w:hAnsi="TH SarabunPSK" w:cs="TH SarabunPSK"/>
        </w:rPr>
      </w:pPr>
      <w:r w:rsidRPr="001B5A9A">
        <w:rPr>
          <w:rFonts w:ascii="TH SarabunPSK" w:hAnsi="TH SarabunPSK" w:cs="TH SarabunPSK"/>
        </w:rPr>
        <w:t xml:space="preserve">(7) </w:t>
      </w:r>
      <w:r w:rsidRPr="001B5A9A">
        <w:rPr>
          <w:rFonts w:ascii="TH SarabunPSK" w:hAnsi="TH SarabunPSK" w:cs="TH SarabunPSK"/>
          <w:cs/>
        </w:rPr>
        <w:t>แบบการประเมินแบบมีส่วนร่วม (</w:t>
      </w:r>
      <w:r w:rsidRPr="001B5A9A">
        <w:rPr>
          <w:rFonts w:ascii="TH SarabunPSK" w:hAnsi="TH SarabunPSK" w:cs="TH SarabunPSK"/>
        </w:rPr>
        <w:t xml:space="preserve">Participatory Methods) </w:t>
      </w:r>
    </w:p>
    <w:p w:rsidR="00A56F7E" w:rsidRDefault="00A56F7E" w:rsidP="00A56F7E">
      <w:pPr>
        <w:ind w:left="720" w:firstLine="720"/>
        <w:rPr>
          <w:rFonts w:ascii="TH SarabunPSK" w:hAnsi="TH SarabunPSK" w:cs="TH SarabunPSK"/>
        </w:rPr>
      </w:pPr>
      <w:r w:rsidRPr="001B5A9A">
        <w:rPr>
          <w:rFonts w:ascii="TH SarabunPSK" w:hAnsi="TH SarabunPSK" w:cs="TH SarabunPSK"/>
        </w:rPr>
        <w:t xml:space="preserve">(8) </w:t>
      </w:r>
      <w:r w:rsidRPr="001B5A9A">
        <w:rPr>
          <w:rFonts w:ascii="TH SarabunPSK" w:hAnsi="TH SarabunPSK" w:cs="TH SarabunPSK"/>
          <w:cs/>
        </w:rPr>
        <w:t>แบบการประเมินผลกระทบ (</w:t>
      </w:r>
      <w:r w:rsidRPr="001B5A9A">
        <w:rPr>
          <w:rFonts w:ascii="TH SarabunPSK" w:hAnsi="TH SarabunPSK" w:cs="TH SarabunPSK"/>
        </w:rPr>
        <w:t xml:space="preserve">Impact Evaluation) </w:t>
      </w:r>
    </w:p>
    <w:p w:rsidR="00A56F7E" w:rsidRDefault="00A56F7E" w:rsidP="00A56F7E">
      <w:pPr>
        <w:ind w:left="720" w:firstLine="720"/>
        <w:rPr>
          <w:rFonts w:ascii="TH SarabunPSK" w:hAnsi="TH SarabunPSK" w:cs="TH SarabunPSK"/>
        </w:rPr>
      </w:pPr>
      <w:r w:rsidRPr="001B5A9A">
        <w:rPr>
          <w:rFonts w:ascii="TH SarabunPSK" w:hAnsi="TH SarabunPSK" w:cs="TH SarabunPSK"/>
        </w:rPr>
        <w:t xml:space="preserve">(9) </w:t>
      </w:r>
      <w:r w:rsidRPr="001B5A9A">
        <w:rPr>
          <w:rFonts w:ascii="TH SarabunPSK" w:hAnsi="TH SarabunPSK" w:cs="TH SarabunPSK"/>
          <w:cs/>
        </w:rPr>
        <w:t>แบบการประเมินความเสี่ยง (</w:t>
      </w:r>
      <w:r w:rsidRPr="001B5A9A">
        <w:rPr>
          <w:rFonts w:ascii="TH SarabunPSK" w:hAnsi="TH SarabunPSK" w:cs="TH SarabunPSK"/>
        </w:rPr>
        <w:t xml:space="preserve">Risk Assessment Model) </w:t>
      </w:r>
    </w:p>
    <w:p w:rsidR="00A56F7E" w:rsidRDefault="00A56F7E" w:rsidP="00A56F7E">
      <w:pPr>
        <w:ind w:left="720" w:firstLine="720"/>
        <w:rPr>
          <w:rFonts w:ascii="TH SarabunPSK" w:hAnsi="TH SarabunPSK" w:cs="TH SarabunPSK"/>
        </w:rPr>
      </w:pPr>
      <w:r w:rsidRPr="001B5A9A">
        <w:rPr>
          <w:rFonts w:ascii="TH SarabunPSK" w:hAnsi="TH SarabunPSK" w:cs="TH SarabunPSK"/>
        </w:rPr>
        <w:t xml:space="preserve">(10) </w:t>
      </w:r>
      <w:r w:rsidRPr="001B5A9A">
        <w:rPr>
          <w:rFonts w:ascii="TH SarabunPSK" w:hAnsi="TH SarabunPSK" w:cs="TH SarabunPSK"/>
          <w:cs/>
        </w:rPr>
        <w:t>แบบการประเมินตนเอง (</w:t>
      </w:r>
      <w:r w:rsidRPr="001B5A9A">
        <w:rPr>
          <w:rFonts w:ascii="TH SarabunPSK" w:hAnsi="TH SarabunPSK" w:cs="TH SarabunPSK"/>
        </w:rPr>
        <w:t xml:space="preserve">Self-assessment Model) </w:t>
      </w:r>
      <w:r w:rsidRPr="001B5A9A">
        <w:rPr>
          <w:rFonts w:ascii="TH SarabunPSK" w:hAnsi="TH SarabunPSK" w:cs="TH SarabunPSK"/>
          <w:cs/>
        </w:rPr>
        <w:t>และ</w:t>
      </w:r>
      <w:r w:rsidRPr="001B5A9A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720" w:firstLine="720"/>
        <w:rPr>
          <w:rFonts w:ascii="TH SarabunPSK" w:hAnsi="TH SarabunPSK" w:cs="TH SarabunPSK"/>
        </w:rPr>
      </w:pPr>
      <w:r w:rsidRPr="001B5A9A">
        <w:rPr>
          <w:rFonts w:ascii="TH SarabunPSK" w:hAnsi="TH SarabunPSK" w:cs="TH SarabunPSK"/>
        </w:rPr>
        <w:t xml:space="preserve">(11) </w:t>
      </w:r>
      <w:r w:rsidRPr="001B5A9A">
        <w:rPr>
          <w:rFonts w:ascii="TH SarabunPSK" w:hAnsi="TH SarabunPSK" w:cs="TH SarabunPSK"/>
          <w:cs/>
        </w:rPr>
        <w:t>แบบอื่น</w:t>
      </w:r>
      <w:r>
        <w:rPr>
          <w:rFonts w:ascii="TH SarabunPSK" w:hAnsi="TH SarabunPSK" w:cs="TH SarabunPSK"/>
          <w:cs/>
        </w:rPr>
        <w:t xml:space="preserve"> ๆ ที่องค์กรปกครองส่วนท้องถิ่นก</w:t>
      </w:r>
      <w:r>
        <w:rPr>
          <w:rFonts w:ascii="TH SarabunPSK" w:hAnsi="TH SarabunPSK" w:cs="TH SarabunPSK" w:hint="cs"/>
          <w:cs/>
        </w:rPr>
        <w:t>ำ</w:t>
      </w:r>
      <w:r w:rsidRPr="001B5A9A">
        <w:rPr>
          <w:rFonts w:ascii="TH SarabunPSK" w:hAnsi="TH SarabunPSK" w:cs="TH SarabunPSK"/>
          <w:cs/>
        </w:rPr>
        <w:t>หนดขึ้น ทั้งนี้ต้องอยู่ภายใต้กรอบตาม</w:t>
      </w:r>
      <w:r w:rsidRPr="001B5A9A">
        <w:rPr>
          <w:rFonts w:ascii="TH SarabunPSK" w:hAnsi="TH SarabunPSK" w:cs="TH SarabunPSK"/>
        </w:rPr>
        <w:t xml:space="preserve"> </w:t>
      </w:r>
      <w:r w:rsidRPr="001B5A9A">
        <w:rPr>
          <w:rFonts w:ascii="TH SarabunPSK" w:hAnsi="TH SarabunPSK" w:cs="TH SarabunPSK"/>
          <w:cs/>
        </w:rPr>
        <w:t>ข้อ (</w:t>
      </w:r>
      <w:r w:rsidRPr="001B5A9A">
        <w:rPr>
          <w:rFonts w:ascii="TH SarabunPSK" w:hAnsi="TH SarabunPSK" w:cs="TH SarabunPSK"/>
        </w:rPr>
        <w:t>1)-</w:t>
      </w:r>
    </w:p>
    <w:p w:rsidR="00A56F7E" w:rsidRDefault="00A56F7E" w:rsidP="00A56F7E">
      <w:pPr>
        <w:rPr>
          <w:rFonts w:ascii="TH SarabunPSK" w:hAnsi="TH SarabunPSK" w:cs="TH SarabunPSK"/>
        </w:rPr>
      </w:pPr>
      <w:r w:rsidRPr="001B5A9A">
        <w:rPr>
          <w:rFonts w:ascii="TH SarabunPSK" w:hAnsi="TH SarabunPSK" w:cs="TH SarabunPSK"/>
        </w:rPr>
        <w:t xml:space="preserve">(10) </w:t>
      </w:r>
      <w:r w:rsidRPr="001B5A9A">
        <w:rPr>
          <w:rFonts w:ascii="TH SarabunPSK" w:hAnsi="TH SarabunPSK" w:cs="TH SarabunPSK"/>
          <w:cs/>
        </w:rPr>
        <w:t>หรือเป็นแบบผสมก็ได้</w:t>
      </w:r>
      <w:r w:rsidRPr="001B5A9A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3</w:t>
      </w:r>
      <w:r w:rsidRPr="001B5A9A">
        <w:rPr>
          <w:rFonts w:ascii="TH SarabunPSK" w:hAnsi="TH SarabunPSK" w:cs="TH SarabunPSK"/>
        </w:rPr>
        <w:t xml:space="preserve">.2 </w:t>
      </w:r>
      <w:r w:rsidRPr="001B5A9A">
        <w:rPr>
          <w:rFonts w:ascii="TH SarabunPSK" w:hAnsi="TH SarabunPSK" w:cs="TH SarabunPSK"/>
          <w:cs/>
        </w:rPr>
        <w:t>เชิงปริมาณ (</w:t>
      </w:r>
      <w:r w:rsidRPr="001B5A9A">
        <w:rPr>
          <w:rFonts w:ascii="TH SarabunPSK" w:hAnsi="TH SarabunPSK" w:cs="TH SarabunPSK"/>
        </w:rPr>
        <w:t xml:space="preserve">Quantity) </w:t>
      </w:r>
      <w:r w:rsidRPr="001B5A9A">
        <w:rPr>
          <w:rFonts w:ascii="TH SarabunPSK" w:hAnsi="TH SarabunPSK" w:cs="TH SarabunPSK"/>
          <w:cs/>
        </w:rPr>
        <w:t>คุณภาพ (</w:t>
      </w:r>
      <w:r w:rsidRPr="001B5A9A">
        <w:rPr>
          <w:rFonts w:ascii="TH SarabunPSK" w:hAnsi="TH SarabunPSK" w:cs="TH SarabunPSK"/>
        </w:rPr>
        <w:t xml:space="preserve">Quality) </w:t>
      </w:r>
      <w:r w:rsidRPr="001B5A9A">
        <w:rPr>
          <w:rFonts w:ascii="TH SarabunPSK" w:hAnsi="TH SarabunPSK" w:cs="TH SarabunPSK"/>
          <w:cs/>
        </w:rPr>
        <w:t>ผลที่ได้จริง ๆ คืออะไร ค่าใช้จ่าย (</w:t>
      </w:r>
      <w:r w:rsidRPr="001B5A9A">
        <w:rPr>
          <w:rFonts w:ascii="TH SarabunPSK" w:hAnsi="TH SarabunPSK" w:cs="TH SarabunPSK"/>
        </w:rPr>
        <w:t xml:space="preserve">Cost) </w:t>
      </w:r>
      <w:r w:rsidRPr="001B5A9A">
        <w:rPr>
          <w:rFonts w:ascii="TH SarabunPSK" w:hAnsi="TH SarabunPSK" w:cs="TH SarabunPSK"/>
          <w:cs/>
        </w:rPr>
        <w:t>เวลา</w:t>
      </w:r>
      <w:r w:rsidRPr="001B5A9A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rPr>
          <w:rFonts w:ascii="TH SarabunPSK" w:hAnsi="TH SarabunPSK" w:cs="TH SarabunPSK"/>
        </w:rPr>
      </w:pPr>
      <w:r w:rsidRPr="001B5A9A">
        <w:rPr>
          <w:rFonts w:ascii="TH SarabunPSK" w:hAnsi="TH SarabunPSK" w:cs="TH SarabunPSK"/>
        </w:rPr>
        <w:t xml:space="preserve">(Time) </w:t>
      </w:r>
      <w:r>
        <w:rPr>
          <w:rFonts w:ascii="TH SarabunPSK" w:hAnsi="TH SarabunPSK" w:cs="TH SarabunPSK"/>
          <w:cs/>
        </w:rPr>
        <w:t>เป็นไปตามที่ก</w:t>
      </w:r>
      <w:r>
        <w:rPr>
          <w:rFonts w:ascii="TH SarabunPSK" w:hAnsi="TH SarabunPSK" w:cs="TH SarabunPSK" w:hint="cs"/>
          <w:cs/>
        </w:rPr>
        <w:t>ำ</w:t>
      </w:r>
      <w:r w:rsidRPr="001B5A9A">
        <w:rPr>
          <w:rFonts w:ascii="TH SarabunPSK" w:hAnsi="TH SarabunPSK" w:cs="TH SarabunPSK"/>
          <w:cs/>
        </w:rPr>
        <w:t>หนดไว้หรือไม่</w:t>
      </w:r>
      <w:r w:rsidRPr="001B5A9A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Pr="001B5A9A">
        <w:rPr>
          <w:rFonts w:ascii="TH SarabunPSK" w:hAnsi="TH SarabunPSK" w:cs="TH SarabunPSK"/>
        </w:rPr>
        <w:t xml:space="preserve">.3 </w:t>
      </w:r>
      <w:r>
        <w:rPr>
          <w:rFonts w:ascii="TH SarabunPSK" w:hAnsi="TH SarabunPSK" w:cs="TH SarabunPSK" w:hint="cs"/>
          <w:cs/>
        </w:rPr>
        <w:t xml:space="preserve"> </w:t>
      </w:r>
      <w:r w:rsidRPr="001B5A9A">
        <w:rPr>
          <w:rFonts w:ascii="TH SarabunPSK" w:hAnsi="TH SarabunPSK" w:cs="TH SarabunPSK"/>
          <w:cs/>
        </w:rPr>
        <w:t>ประชาชนได้ประโยชน์อย่างไรหรือราชการได้ประโยชน์อย่างไร</w:t>
      </w:r>
      <w:r w:rsidRPr="001B5A9A">
        <w:rPr>
          <w:rFonts w:ascii="TH SarabunPSK" w:hAnsi="TH SarabunPSK" w:cs="TH SarabunPSK"/>
        </w:rPr>
        <w:t xml:space="preserve"> </w:t>
      </w:r>
    </w:p>
    <w:p w:rsidR="00A56F7E" w:rsidRDefault="00A56F7E" w:rsidP="00A56F7E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Pr="001B5A9A">
        <w:rPr>
          <w:rFonts w:ascii="TH SarabunPSK" w:hAnsi="TH SarabunPSK" w:cs="TH SarabunPSK"/>
        </w:rPr>
        <w:t xml:space="preserve">.4 </w:t>
      </w:r>
      <w:r>
        <w:rPr>
          <w:rFonts w:ascii="TH SarabunPSK" w:hAnsi="TH SarabunPSK" w:cs="TH SarabunPSK"/>
        </w:rPr>
        <w:t xml:space="preserve"> </w:t>
      </w:r>
      <w:r w:rsidRPr="001B5A9A">
        <w:rPr>
          <w:rFonts w:ascii="TH SarabunPSK" w:hAnsi="TH SarabunPSK" w:cs="TH SarabunPSK"/>
          <w:cs/>
        </w:rPr>
        <w:t>วัดผลนั้นได้จริงหรือไม่ หรือวัดได้เท่าไหร่ (</w:t>
      </w:r>
      <w:r w:rsidRPr="001B5A9A">
        <w:rPr>
          <w:rFonts w:ascii="TH SarabunPSK" w:hAnsi="TH SarabunPSK" w:cs="TH SarabunPSK"/>
        </w:rPr>
        <w:t xml:space="preserve">Key Performance Indicators : KPIs) </w:t>
      </w:r>
    </w:p>
    <w:p w:rsidR="00A56F7E" w:rsidRPr="001B5A9A" w:rsidRDefault="00A56F7E" w:rsidP="00A56F7E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</w:t>
      </w:r>
      <w:r w:rsidRPr="001B5A9A">
        <w:rPr>
          <w:rFonts w:ascii="TH SarabunPSK" w:hAnsi="TH SarabunPSK" w:cs="TH SarabunPSK"/>
        </w:rPr>
        <w:t xml:space="preserve">.5 </w:t>
      </w:r>
      <w:r>
        <w:rPr>
          <w:rFonts w:ascii="TH SarabunPSK" w:hAnsi="TH SarabunPSK" w:cs="TH SarabunPSK" w:hint="cs"/>
          <w:cs/>
        </w:rPr>
        <w:t xml:space="preserve"> </w:t>
      </w:r>
      <w:r w:rsidRPr="001B5A9A">
        <w:rPr>
          <w:rFonts w:ascii="TH SarabunPSK" w:hAnsi="TH SarabunPSK" w:cs="TH SarabunPSK"/>
          <w:cs/>
        </w:rPr>
        <w:t>ผลกระทบ (</w:t>
      </w:r>
      <w:r w:rsidRPr="001B5A9A">
        <w:rPr>
          <w:rFonts w:ascii="TH SarabunPSK" w:hAnsi="TH SarabunPSK" w:cs="TH SarabunPSK"/>
        </w:rPr>
        <w:t>Impact) -----</w:t>
      </w:r>
    </w:p>
    <w:p w:rsidR="00F868D8" w:rsidRPr="00454BD3" w:rsidRDefault="00F868D8" w:rsidP="00F868D8">
      <w:pPr>
        <w:rPr>
          <w:rFonts w:ascii="TH SarabunPSK" w:hAnsi="TH SarabunPSK" w:cs="TH SarabunPSK"/>
          <w:cs/>
        </w:rPr>
      </w:pPr>
    </w:p>
    <w:tbl>
      <w:tblPr>
        <w:tblW w:w="15596" w:type="dxa"/>
        <w:tblInd w:w="108" w:type="dxa"/>
        <w:tblLook w:val="04A0"/>
      </w:tblPr>
      <w:tblGrid>
        <w:gridCol w:w="3819"/>
        <w:gridCol w:w="852"/>
        <w:gridCol w:w="1614"/>
        <w:gridCol w:w="852"/>
        <w:gridCol w:w="1622"/>
        <w:gridCol w:w="852"/>
        <w:gridCol w:w="1648"/>
        <w:gridCol w:w="852"/>
        <w:gridCol w:w="1571"/>
        <w:gridCol w:w="852"/>
        <w:gridCol w:w="1391"/>
      </w:tblGrid>
      <w:tr w:rsidR="000512C5" w:rsidRPr="000512C5" w:rsidTr="000512C5">
        <w:trPr>
          <w:trHeight w:val="480"/>
        </w:trPr>
        <w:tc>
          <w:tcPr>
            <w:tcW w:w="15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8829675</wp:posOffset>
                  </wp:positionH>
                  <wp:positionV relativeFrom="paragraph">
                    <wp:posOffset>76200</wp:posOffset>
                  </wp:positionV>
                  <wp:extent cx="885825" cy="419100"/>
                  <wp:effectExtent l="635" t="0" r="0" b="0"/>
                  <wp:wrapNone/>
                  <wp:docPr id="37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39200" y="85725"/>
                            <a:ext cx="857249" cy="400050"/>
                            <a:chOff x="8839200" y="85725"/>
                            <a:chExt cx="857249" cy="40005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8839200" y="85725"/>
                              <a:ext cx="857249" cy="361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th-TH" sz="1100"/>
                                  <a:t>แบบ ผ.07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9677400</wp:posOffset>
                  </wp:positionH>
                  <wp:positionV relativeFrom="paragraph">
                    <wp:posOffset>381000</wp:posOffset>
                  </wp:positionV>
                  <wp:extent cx="200025" cy="276225"/>
                  <wp:effectExtent l="0" t="0" r="635" b="635"/>
                  <wp:wrapNone/>
                  <wp:docPr id="38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86925" y="390525"/>
                            <a:ext cx="184731" cy="262572"/>
                            <a:chOff x="9686925" y="390525"/>
                            <a:chExt cx="184731" cy="262572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9686925" y="352425"/>
                              <a:ext cx="184731" cy="26257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h-TH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580"/>
            </w:tblGrid>
            <w:tr w:rsidR="000512C5" w:rsidRPr="000512C5">
              <w:trPr>
                <w:trHeight w:val="480"/>
                <w:tblCellSpacing w:w="0" w:type="dxa"/>
              </w:trPr>
              <w:tc>
                <w:tcPr>
                  <w:tcW w:w="15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2C5" w:rsidRPr="000512C5" w:rsidRDefault="000512C5" w:rsidP="000512C5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</w:rPr>
                  </w:pPr>
                  <w:r w:rsidRPr="000512C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cs/>
                    </w:rPr>
                    <w:t>บัญชีสรุปโครงการพัฒนา</w:t>
                  </w:r>
                </w:p>
              </w:tc>
            </w:tr>
          </w:tbl>
          <w:p w:rsidR="000512C5" w:rsidRPr="000512C5" w:rsidRDefault="000512C5" w:rsidP="000512C5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0512C5" w:rsidRPr="000512C5" w:rsidTr="000512C5">
        <w:trPr>
          <w:trHeight w:val="480"/>
        </w:trPr>
        <w:tc>
          <w:tcPr>
            <w:tcW w:w="15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lastRenderedPageBreak/>
              <w:t>แผนพัฒนาท้องถิ่นสี่ปี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พ.ศ.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2561 - 2564)</w:t>
            </w:r>
          </w:p>
        </w:tc>
      </w:tr>
      <w:tr w:rsidR="000512C5" w:rsidRPr="000512C5" w:rsidTr="000512C5">
        <w:trPr>
          <w:trHeight w:val="480"/>
        </w:trPr>
        <w:tc>
          <w:tcPr>
            <w:tcW w:w="155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เทศบาลตำบลไม้เรียง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รวม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4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1)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1.1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25,753,000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3,750,000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3,100,000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2,100,000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34,703,000 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1.2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แผนงานงบกลาง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200,000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200,000.00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200,000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200,000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800,000 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25,953,000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3,950,000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3,300,000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2,300,000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35,503,000 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2)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ยุทธศาสตร์ด้านการศึกษา กีฬา ศาสนา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และวัฒนธรรม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2.1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แผนงานการศึกษา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2,805,000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2,705,000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2,705,000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2,705,000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8,215,000 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2.2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แผนงานการศาสนาวัฒนธรรมและ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505,000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505,000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505,000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505,000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1,515,000 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นันทนาการ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2.3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390,000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390,000.00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390,000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390,000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1,560,000 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3,700,000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3,600,000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3,600,000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3,600,000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11,290,000 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3)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ยุทธศาสตร์ด้านสาธารณสุขสิ่งแวดล้อม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และการจัดการทรัพยากรธรรมชาติ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3.1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แผนงานบริหารทั่วไปเกี่ยวกับ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245,000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245,000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245,000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245,000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980,000 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3.2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แผนงานงบกลาง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100,000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400,000 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3.3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1,065,000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1,065,000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1,065,000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1,065,000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4,260,000 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1,410,000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1,410,000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1,410,000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1,410,000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5,640,000 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41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รวม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4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4.)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ยุทธศาสตร์ด้านเศรษฐกิจ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4.1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120,000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100,000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520,000 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4.2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แผนงานบริหารทั่วไป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115,000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115,000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115,000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115,000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460,000 </w:t>
            </w:r>
          </w:p>
        </w:tc>
      </w:tr>
      <w:tr w:rsidR="000512C5" w:rsidRPr="000512C5" w:rsidTr="000512C5">
        <w:trPr>
          <w:trHeight w:val="48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315,000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235,000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215,000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215,000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980,000 </w:t>
            </w:r>
          </w:p>
        </w:tc>
      </w:tr>
      <w:tr w:rsidR="000512C5" w:rsidRPr="000512C5" w:rsidTr="000512C5">
        <w:trPr>
          <w:trHeight w:val="480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5)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ยุทธศาสตร์ด้านสังคมชุมชน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512C5" w:rsidRPr="000512C5" w:rsidTr="000512C5">
        <w:trPr>
          <w:trHeight w:val="480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5.1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แผนงานงบกลาง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3,550,000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3,550,000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3,550,000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3,550,000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14,200,000 </w:t>
            </w:r>
          </w:p>
        </w:tc>
      </w:tr>
      <w:tr w:rsidR="000512C5" w:rsidRPr="000512C5" w:rsidTr="000512C5">
        <w:trPr>
          <w:trHeight w:val="480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   5.2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แผนงานสร้างความเข้มแข็งของ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1,050,000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1,050,000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450,000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450,000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3,000,000 </w:t>
            </w:r>
          </w:p>
        </w:tc>
      </w:tr>
      <w:tr w:rsidR="000512C5" w:rsidRPr="000512C5" w:rsidTr="000512C5">
        <w:trPr>
          <w:trHeight w:val="480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4,600,000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4,600,000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4,000,000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4,000,000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17,200,000 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6)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ยุทธศาสตร์ด้านการสร้างธรรมาภิ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บาลการบริหารกิจการบ้านเมืองที่ดี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6.1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1,130,000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460,000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360,000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260,000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2,210,000 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1,130,000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460,000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360,000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260,000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2,210,000 </w:t>
            </w:r>
          </w:p>
        </w:tc>
      </w:tr>
      <w:tr w:rsidR="000512C5" w:rsidRPr="000512C5" w:rsidTr="000512C5">
        <w:trPr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37,108,000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14,255,000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12,885,000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11,785,000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72,823,000 </w:t>
            </w:r>
          </w:p>
        </w:tc>
      </w:tr>
    </w:tbl>
    <w:p w:rsidR="00455A21" w:rsidRDefault="00455A21" w:rsidP="00455A21">
      <w:pPr>
        <w:rPr>
          <w:rFonts w:ascii="TH SarabunPSK" w:hAnsi="TH SarabunPSK" w:cs="TH SarabunPSK"/>
        </w:rPr>
      </w:pPr>
    </w:p>
    <w:p w:rsidR="000512C5" w:rsidRDefault="000512C5" w:rsidP="00455A21">
      <w:pPr>
        <w:rPr>
          <w:rFonts w:ascii="TH SarabunPSK" w:hAnsi="TH SarabunPSK" w:cs="TH SarabunPSK"/>
        </w:rPr>
      </w:pPr>
    </w:p>
    <w:tbl>
      <w:tblPr>
        <w:tblW w:w="18937" w:type="dxa"/>
        <w:tblInd w:w="93" w:type="dxa"/>
        <w:tblLook w:val="04A0"/>
      </w:tblPr>
      <w:tblGrid>
        <w:gridCol w:w="15"/>
        <w:gridCol w:w="4"/>
        <w:gridCol w:w="400"/>
        <w:gridCol w:w="9"/>
        <w:gridCol w:w="12"/>
        <w:gridCol w:w="7"/>
        <w:gridCol w:w="1952"/>
        <w:gridCol w:w="235"/>
        <w:gridCol w:w="26"/>
        <w:gridCol w:w="33"/>
        <w:gridCol w:w="205"/>
        <w:gridCol w:w="465"/>
        <w:gridCol w:w="240"/>
        <w:gridCol w:w="231"/>
        <w:gridCol w:w="189"/>
        <w:gridCol w:w="192"/>
        <w:gridCol w:w="4"/>
        <w:gridCol w:w="236"/>
        <w:gridCol w:w="245"/>
        <w:gridCol w:w="15"/>
        <w:gridCol w:w="54"/>
        <w:gridCol w:w="81"/>
        <w:gridCol w:w="510"/>
        <w:gridCol w:w="350"/>
        <w:gridCol w:w="289"/>
        <w:gridCol w:w="120"/>
        <w:gridCol w:w="243"/>
        <w:gridCol w:w="254"/>
        <w:gridCol w:w="84"/>
        <w:gridCol w:w="71"/>
        <w:gridCol w:w="123"/>
        <w:gridCol w:w="30"/>
        <w:gridCol w:w="222"/>
        <w:gridCol w:w="78"/>
        <w:gridCol w:w="486"/>
        <w:gridCol w:w="49"/>
        <w:gridCol w:w="161"/>
        <w:gridCol w:w="87"/>
        <w:gridCol w:w="146"/>
        <w:gridCol w:w="176"/>
        <w:gridCol w:w="361"/>
        <w:gridCol w:w="33"/>
        <w:gridCol w:w="77"/>
        <w:gridCol w:w="109"/>
        <w:gridCol w:w="191"/>
        <w:gridCol w:w="113"/>
        <w:gridCol w:w="473"/>
        <w:gridCol w:w="14"/>
        <w:gridCol w:w="47"/>
        <w:gridCol w:w="23"/>
        <w:gridCol w:w="189"/>
        <w:gridCol w:w="213"/>
        <w:gridCol w:w="423"/>
        <w:gridCol w:w="85"/>
        <w:gridCol w:w="166"/>
        <w:gridCol w:w="139"/>
        <w:gridCol w:w="88"/>
        <w:gridCol w:w="91"/>
        <w:gridCol w:w="292"/>
        <w:gridCol w:w="200"/>
        <w:gridCol w:w="244"/>
        <w:gridCol w:w="66"/>
        <w:gridCol w:w="16"/>
        <w:gridCol w:w="46"/>
        <w:gridCol w:w="296"/>
        <w:gridCol w:w="34"/>
        <w:gridCol w:w="130"/>
        <w:gridCol w:w="309"/>
        <w:gridCol w:w="169"/>
        <w:gridCol w:w="136"/>
        <w:gridCol w:w="179"/>
        <w:gridCol w:w="219"/>
        <w:gridCol w:w="165"/>
        <w:gridCol w:w="146"/>
        <w:gridCol w:w="95"/>
        <w:gridCol w:w="52"/>
        <w:gridCol w:w="88"/>
        <w:gridCol w:w="367"/>
        <w:gridCol w:w="102"/>
        <w:gridCol w:w="86"/>
        <w:gridCol w:w="473"/>
        <w:gridCol w:w="92"/>
        <w:gridCol w:w="23"/>
        <w:gridCol w:w="76"/>
        <w:gridCol w:w="106"/>
        <w:gridCol w:w="95"/>
        <w:gridCol w:w="370"/>
        <w:gridCol w:w="146"/>
        <w:gridCol w:w="135"/>
        <w:gridCol w:w="153"/>
        <w:gridCol w:w="303"/>
        <w:gridCol w:w="69"/>
        <w:gridCol w:w="226"/>
        <w:gridCol w:w="49"/>
        <w:gridCol w:w="256"/>
        <w:gridCol w:w="649"/>
        <w:gridCol w:w="1060"/>
        <w:gridCol w:w="55"/>
        <w:gridCol w:w="265"/>
      </w:tblGrid>
      <w:tr w:rsidR="008D0C9A" w:rsidRPr="000512C5" w:rsidTr="008D0C9A">
        <w:trPr>
          <w:gridAfter w:val="1"/>
          <w:trHeight w:val="40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แบบ ผ.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2. 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บัญชีโครงการพัฒนาท้องถิ่น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512C5" w:rsidRPr="000512C5" w:rsidTr="008D0C9A">
        <w:trPr>
          <w:gridAfter w:val="1"/>
          <w:trHeight w:val="435"/>
        </w:trPr>
        <w:tc>
          <w:tcPr>
            <w:tcW w:w="17173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รายละเอียดโครงการพัฒนา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512C5" w:rsidRPr="000512C5" w:rsidTr="008D0C9A">
        <w:trPr>
          <w:gridAfter w:val="1"/>
          <w:trHeight w:val="435"/>
        </w:trPr>
        <w:tc>
          <w:tcPr>
            <w:tcW w:w="17173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แผนพัฒนาท้องถิ่นสี่ปี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พ.ศ.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2561 - 2564)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512C5" w:rsidRPr="000512C5" w:rsidTr="008D0C9A">
        <w:trPr>
          <w:gridAfter w:val="1"/>
          <w:trHeight w:val="435"/>
        </w:trPr>
        <w:tc>
          <w:tcPr>
            <w:tcW w:w="17173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เทศบาลตำบลไม้เรียง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8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ก.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ยุทธศาสตร์จังหวัดด้านการเกษตร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512C5" w:rsidRPr="000512C5" w:rsidTr="008D0C9A">
        <w:trPr>
          <w:gridAfter w:val="1"/>
          <w:trHeight w:val="435"/>
        </w:trPr>
        <w:tc>
          <w:tcPr>
            <w:tcW w:w="1107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ข.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ยุทธศาสตร์การพัฒนาขององค์กรปกครองส่วนท้องถิ่นในเขตจังหวัดนครศรีธรรมราช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ยุทธศาสตร์ที่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การพัฒนาโครงสร้างพื้นฐาน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8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1.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8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1.1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556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ปรับปรุงถนนสายสุขาภิบาล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เพื่อให้ประชาชนได้รับ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โดยทำการปูผิวจราจร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2,148,000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ประชาชนได้รับความ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และถนนสายหน้าสถานีรถไฟ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ความสะดวกและรวดเร็ว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แอสฟัตต์ติกคอนกรีต หนา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สะดวกในการใช้เส้น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ขอสนับสนุน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ทานพอ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ในการใช้เส้นทางสัญจร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0.05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เมตร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ประโยชน์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ทางสัญจรไป - มา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 อบจ.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ไป - มา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ก่อสร้างสะพาน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คสล.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เพื่ออำนวยความสะดวก</w:t>
            </w:r>
          </w:p>
        </w:tc>
        <w:tc>
          <w:tcPr>
            <w:tcW w:w="207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ก่อสร้างสะพานเชื่อม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20,000,000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ประชาชนได้รับความ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ในการสัญจรไปมา</w:t>
            </w:r>
          </w:p>
        </w:tc>
        <w:tc>
          <w:tcPr>
            <w:tcW w:w="207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ระหว่างตำบลไม้เรียงกับ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สะดวกในการสัญจร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ระหว่างตำบลไม้เรียง</w:t>
            </w:r>
          </w:p>
        </w:tc>
        <w:tc>
          <w:tcPr>
            <w:tcW w:w="207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ตำบลนาแว จำนวน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แห่ง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ประโยชน์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ไปมา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และตำบลนาแว</w:t>
            </w:r>
          </w:p>
        </w:tc>
        <w:tc>
          <w:tcPr>
            <w:tcW w:w="20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ขุดลอกแหล่งน้ำสาธารณะ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เพื่อแก้ปัญหาน้ำท่วมขัง</w:t>
            </w:r>
          </w:p>
        </w:tc>
        <w:tc>
          <w:tcPr>
            <w:tcW w:w="207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ภายในเขตเทศบาล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500,000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500,000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500,000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500,000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แหล่งน้ำสาธารณะ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ประโยชน์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และเพื่อเก็บน้ำไว้ใช้ใน</w:t>
            </w:r>
          </w:p>
        </w:tc>
        <w:tc>
          <w:tcPr>
            <w:tcW w:w="207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ประโยชน์ไม่ตื้นเขิน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ช่วงฤดูแล้ง</w:t>
            </w:r>
          </w:p>
        </w:tc>
        <w:tc>
          <w:tcPr>
            <w:tcW w:w="207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ประโยชน์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สามารถเก็บน้ำไว้ใช้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ในช่วงฤดูแล้งได้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43</w:t>
            </w: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556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ปรับปรุงระบบแสงสว่าง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เพื่อให้เกิดแสงสว่างและ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ปรับปรุงและติดตั้งแสง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250,000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250,000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ร้อยละของประ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ประชาชนได้รับความ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บริเวณริมฝั่งแม่น้ำตาปี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เพิ่มความปลอดภัยให้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สว่างริมแม่น้ำตาปี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ชาชนได้รับความ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สะดวกและปลอดภัย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แก่ประชาชน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บริเวณหลังธนาคาร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ปลอดภัย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ไทยพาณิชย์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บริเวณหลังศาลา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พ่อท่านคล้าย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บริเวณสนามเด็กเล่น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หลังโรงเรียนวัดหาดสูง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ขยายเขตไฟฟ้า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เพื่อให้เกิดแสงสว่างและ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ขยายเสาไฟฟ้าศาลาชุมชน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5,000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ร้อยละของประ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ประชาชนได้รับความ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ลดอุบัติเหตุบนท้องถนน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บ้านในทอนพัฒนา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ชาชนได้รับความ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สะดวกและปลอดภัย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ภายในเขตเทศบาล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1,000,000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ปลอดภัย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ปรับปรุงถนน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เพื่อให้ราษฎรใช้เส้นทาง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โดยทำการปูผิวจราจร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ราษฎรได้รับความ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สัญจรไปมาได้สะดวก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แอสฟัลต์ติกคอนกรีต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สะดวกในการสัญจร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ถนนซอยวารี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500,000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ความสะดวก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ไป - มา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ถนนสายอนามัย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1,000,000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สถานีตำรวจภูธรไม้เรียง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สิ้นสุดป้ายเขตเทศบาล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1,000,000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1,000,000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1,000,000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1,000,000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ก่อสร้างถนน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คสล.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เพื่อให้ราษฎรใช้เส้นทาง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ก่อสร้างถนนคสล.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ราษฎรได้รับความ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สัญจรไปมาได้สะดวก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สายหนองตรุด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150,000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สะดวกในการสัญจร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ความสะดวก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ไป - มา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ปรับปรุงไฟฟ้าสาธารณะ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เพื่อให้เกิดความสว่างลด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เปลี่ยนสายไฟฟ้า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500,000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500,000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500,000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500,000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ราษฎรได้รับความ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อุบัติเหตุบนท้องถนนและ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หลอดไฟในเขตเทศบาล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สะดวกและปลอดภัย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ปัญหาอาชญากรรม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ความสะดวก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และปลอดภัย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44</w:t>
            </w: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556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ก่อสร้างคูระบายน้ำ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เพื่อทำให้ระบบระบายน้ำ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จำนวน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สาย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300,000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จำนวน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ระบบระบายน้ำมี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บริเวณสวนสุขภาพชุมชน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มีความสะดวกลดปัญหาน้ำ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ครัวเรือน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ประสิทธิภาพเพิ่มมาก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ท่วมขัง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ขึ้น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ก่อสร้างวงเวียนบริเวณลาน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เพื่ออำนวยนวยความ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1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แห่ง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700,000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ประชาชนได้รับความ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หินเกร็ด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สะดวกให้แก่ผู้ที่ใช้รถใช้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สะดวกและปลอดภัย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ถนน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ความสะดวก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ในการใช้รถใช้ถนน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ปรับปรุงศาลาชุมชนบ้าน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เพื่ออำนวยความสะดวก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ปรับปรุงหลังคา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ประชาชนมีสถานที่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ในทอนพัฒนา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ให้แก่ประชาชนที่ใช้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ปรับปรุงระบบไฟฟ้า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ประชาชนที่มา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สำหรับทำกิจกรรม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สถานที่ในการจัดกิจกรรม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ฯลฯ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ใช้สถานที่ได้รับ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ต่าง ๆ ของชุมชน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ต่าง ๆ ของชุมชน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ความสะดวก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8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1.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1.2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แผนงานงบกลาง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556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ปรับปรุงตีเส้นจราจร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เพื่อให้การจราจรมีความ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ในเขตเทศบาลตำบล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ประชาชนได้รับความ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เป็นระเบียบเรียบร้อยและ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ไม้เรียง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สะดวกและปลอดภัย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มีความปลอดภัย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ความปลอดภัย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ในการจราจร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จัดทำป้ายจราจร/สัญญาณไฟ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เพื่อให้การจราจรมีความ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ประสานจราจรสภ.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ประชาชนได้รับความ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จราจร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เป็นระเบียบเรียบร้อย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ไม้เรียงเพื่อติดตั้งสัญญาณ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สะดวกและปลอดภัย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และมีความปลอดภัย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ไฟจราจรต่าง ๆ ตามความ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ความปลอดภัย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ในการจราจร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เหมาะสม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45</w:t>
            </w: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69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ก.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ยุทธศาสตร์จังหวัด ยุทธศาสตร์ที่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ยุทธศาสตร์ด้านการศึกษา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512C5" w:rsidRPr="000512C5" w:rsidTr="008D0C9A">
        <w:trPr>
          <w:gridAfter w:val="1"/>
          <w:trHeight w:val="435"/>
        </w:trPr>
        <w:tc>
          <w:tcPr>
            <w:tcW w:w="1107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ข.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ยุทธศาสตร์การพัฒนาขององค์กรปกครองส่วนท้องถิ่นในเขตจังหวัดนครศรีธรรมราช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ยุทธศาสตร์ที่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การพัฒนาสังคมและคุณภาพชีวิต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8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    2.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ยุทธศาสตร์ด้านการศึกษา กีฬา ศาสนาและวัฒนธรรม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2.1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แผนงานการศึกษา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556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สนับสนุนค่าใช้จ่ายการบริหาร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เพื่อให้การดำเนินงานเกี่ยว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ค่าตอบแทนครูศพด.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2,600,000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2,600,000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2,600,000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2,600,000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จำนวนครูและ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ทำให้ครูและเด็กได้รับ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กับการบริหารสถานศึกษา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ค่าจัดการเรียนการสอน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เด็กนักเรียน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การบริหารจัดการที่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บรรลุวัตถุประสงค์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ค่าอาหารเสริมนม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มีคุณภาพ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ค่าอาหารกลางวัน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พัฒนาศักยภาพศูนย์การเรียน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เพื่อส่งเสริมการเรียนรู้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ฝึกอบรมการใช้คอมพิว-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15,000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15,000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15,000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15,000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จำนวนผู้เข้าร่วม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เด็ก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เยาวชน และ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รู้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ICT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ชุมชนเทศบาลตำบล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ด้านเทคโนโลยีสารสนเทศ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เตอร์เบื้องต้นและเทคนิค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อบรม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ประชาชนทั่วไปได้มี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ไม้เรียง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และการสื่อสาร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การใช้เทคโนโลยีสารสน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ความรู้ในระบบ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เทศ จำนวน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รุ่น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โนโลยีและการสื่อสาร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ฝึกอบรมภาษาต่างประเทศ</w:t>
            </w:r>
          </w:p>
        </w:tc>
        <w:tc>
          <w:tcPr>
            <w:tcW w:w="215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เพื่อให้เด็กได้เรียนรู้และ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จัดเข้าค่ายฝึกอบรมการ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จำนวนผู้เข้าร่วม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เด็กมีพัฒนาการด้าน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เพิ่มทักษะด้านภาษาต่าง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เรียนรู้ภาษาต่างประเทศ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อบรม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ภาษาและทำให้เกิด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ประเทศ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ครั้ง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ความสามัคคีในการ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ร่วมกันทำกิจกรรม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จัดตั้งศูนย์เรียนรู้เศรษฐกิจ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ส่งเสริมและเพิ่มพูนความรู้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จัดกิจกรรมด้านการเรียน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เกษตรกรได้รับความรู้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พอเพียง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ไร่ พี่งตนเอง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แนวคิดปรัชญาเศรษฐกิจ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รู้และกิจกรรมด้านพัฒนา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เกษตรที่เข้าร่วม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เรื่องแนวคิดปรัชญา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พอเพียง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ความรู้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เศรษฐกิจพอเพียง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จัดกิจกรรมวันเด็กแห่งชาติ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เพื่อให้เด็กและเยาวชนได้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จัดกิจกรรมวันเด็กแห่งชาติ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70,000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70,000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70,000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70,000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ร้อยละของเด็ก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เด็กได้เข้าร่วมกิจกรรม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รื่นเริงสนุกสนาน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ก่อให้เกิด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ครั้ง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ที่เข้าร่วมกิจ-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และมีการพัฒนาทักษะ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ความรักความสามัคคี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ทางด้านร่างกาย จิตใจ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และสติปัญญา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46</w:t>
            </w: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8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2.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ยุทธศาสตร์ด้านการศึกษา กีฬา ศาสนาและวัฒนธรรม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8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2.2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556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ส่งเสริมและพัฒนาศักยภาพ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เพื่อพัฒนาศักยภาพการ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เด็กและเยาวชน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ไม่น้อย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20,000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          20,000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จำนวนผู้เข้าร่วม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เด็กและเยาวชนมีการ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ด้านวัฒนธรรมท้องถิ่น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เรียนรู้ของเด็กและเยาวชน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กว่า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20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พัฒนาทั้งด้านร่างกาย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ด้านวัฒนธรรมท้องถิ่น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จิตใจ และสติปัญญา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แข่งขันกีฬาเทศบาลประจำปี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เพื่อให้เด็กเยาวชนได้ใช้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จัดการแข่งขันกีฬาสากล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250,000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250,000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250,000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250,000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จำนวนประชาชน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เด็กและเยาวชนได้ใช้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เวลาว่างให้เกิดประโยชน์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และกีฬาพื้นบ้าน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ที่เข้าร่วม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เวลาว่างให้เป็นประ-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และห่างไกลยาเสพติด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เนื่องในงานประเพณี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โยชน์และมีสุขภาพ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สงกรานต์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ร่างกายแข็งแรงไม่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มั่วสุมกับยาเสพติด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แข่งขันกีฬาภายในหน่วยงาน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เพื่อส่งเสริมให้ผู้ที่เข้าร่วม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จัดให้มีการแข่งขัน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แก่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15,000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15,000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15,000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15,000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ร้อยละของผู้เข้า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ผู้เข้าร่วมกิจกรรมมี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โครงการมีน้ำใจเป็นนัก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คณะผู้บริหาร สมาชิกสภา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ร่วมกิจกรรม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ร่างกายแข็งแรงและรู้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กีฬา รู้แพ้ รู้ชนะ รู้อภัย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 พนักงานเทศบาล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จักความสามัคคี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ก่อให้เกิดความรักสามัคคี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ลูกจ้างและประชาชนใน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เขตเทศบาล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อบรมกีฬาแก่เด็กและเยาวชน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เพื่อให้ความรู้เกี่ยวกับการ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ฝึกอบรมเด็กและเยาวชน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ร้อยละของผู้เข้า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เด็กและเยาวชนสนใจ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เล่นกีฬาและออกกำลังกาย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ในเขตเทศบาล จำนวน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ร่วมอบรม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การเล่นกีฬาและออก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แก่เด็กและเยาวชน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30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กำลังกายมากขึ้น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จัดส่งนักกีฬาเข้าร่วมแข่งขัน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เพื่อสร้างความสัมพันธ์ที่ดี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จัดส่งนักกีฬาเข้าร่วมแข่ง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40,000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40,000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40,000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40,000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จำนวนครั้งที่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ได้เชื่อมความสัมพันธ์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กีฬาภายในอำเภอ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ท้องถิ่นอื่น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ระหว่างบุคคลในท้องถิ่น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ขันกีฬาประเภทต่าง ๆ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ร่วมแข่ง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ระหว่างหน่วยงาน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หรือหน่วยงานอื่น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กับหน่วยงานอื่น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ตลอดปี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อบรมดนตรีไทย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เพื่อปลูกฝังให้เด็กและ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เด็กและเยาวชนในเขต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จำนวนผู้เข้าร่วม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เด็กและเยาวชนได้มีใจ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เยาวชนมีใจรักในดนตรีไทย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เทศบาลเข้าร่วมกิจกรรม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รักและตระหนักถึง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ไม่น้อยกว่า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20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คุณค่าของดนตรีไทย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47</w:t>
            </w: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556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ฝึกอบรมดนตรีสากล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เพื่อส่งเสริมให้เด็ก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เยาวชน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เด็กนักเรียนในเขตเทศบาล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จำนวนผู้เข้าร่วม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เด็กและเยาวชนได้มี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ได้ใช้เวลาว่างให้เกิด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และพื้นที่ใกล้เคียง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จิตสำนักในการอนุรักษ์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ประโยชน์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การเล่นดนตรี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กิจกรรมวันสำคัญทางศาสนา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เพื่อส่งเสริมให้ประชาชนใน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ร่วมกิจกรรมต่างๆ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ในวัน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จำนวนผู้เข้าร่วม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ได้ร่วมกันอนุรักษ์ประ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และวันสำคัญแห่งชาติ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สังคมได้ร่วมกิจกรรมทาง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สำคัญทางศาสนาและวัน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เพณี วัฒนธรรม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ศาสนาและวันสำคัญแห่ง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สำคัญแห่งชาติ ตลอดปี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อันดีงามของท้องถิ่น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ชาติ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และของชาติ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เด็กไทยวัยใสใส่ใจจริยธรรม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เพื่อให้เด็กและเยาวฃน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เด็กและเยาวชนเข้าร่วม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จำนวนผู้เข้าร่วม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เด็กและเยาวชนที่เข้า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ความรู้ด้านคุณธรรม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กิจกรรมจำนวน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1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ครั้ง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ร่วมโครงการได้นำหลัก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จริยธรรม ตามหลักคำสอน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คำสอนแห่งพระศาสนา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แห่งพระศาสนา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มาปรับใช้ได้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กิจกรรมชักพระ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เพื่อเป็นการสืบทอดวัฒน-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ประชาชนในเขตเทศบาล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ประชาชนได้ร่วมกัน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ธรรมอันดีงามของท้องถิ่น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และพื้นที่ใกล้เคียงได้เข้า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ผู้เข้าร่วมกิจกรรม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สืบสานอนุรักษ์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ให้คงอยู่สืบไป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ร่วมกิจกรรมชักพระ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วัฒนธรรมอันดีงาม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ของท้องถิ่น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48</w:t>
            </w: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8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2.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ยุทธศาสตร์ด้านการศึกษา กีฬา ศาสนาและวัฒนธรรม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8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2.3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556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จัดกิจกรรมเทิดทูลสถาบัน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เพื่อเป็นการเทิดทูลสถาบัน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จัดกิจกรรมวันสำคัญต่าง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ร้อยละของผู้เข้า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ประชาชนได้แสดง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พระมหากษัตริย์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พระมหากษัตริย์อันเป็น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ที่เกี่ยวกับสถาบันพระ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ร่วมกิจกรรม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ความจงรักภักดีตาม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สถาบันสูงสุด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มหากษัตริย์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ความเหมาะสมในการ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ประดับธงตราสัญลักษณ์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จัดกิจกรรมต่าง ๆ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ทำป้ายไวนิล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ในวันสำคัญต่าง ๆ ที่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จัดกิจกรรมเทิดทูลฯ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เกี่ยวกับสถาบันพระ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ฯลฯ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มหากษัตริย์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จัดงานวันท้องถิ่นไทย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เพื่อรำลึกถึงพระมหากรุณา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จัดพิธีถวายสักกระและ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ร้อยละของผู้เข้า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ผู้เข้าร่วมโครงการฯได้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ธิคุณแห่งพระบาทสมเด็จ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กล่าวราชสดุดีฯ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ร่วมกิจกรรม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รำลึกถึงพระมหากรุณา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พระจุลจอมเกล้าเจ้าอยู่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ธิคุณฯ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หัว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สืบสาน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อนุรักษ์ ประเพณี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เพื่ออนุรักษ์สืบสานประ-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จัดกิจกรรมต่าง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ๆ เช่น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150,000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150,000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150,000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150,000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ร้อยละของผู้เข้า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เด็ก เยาวชน และประ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สงกรานต์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"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ทานพอ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เพณีสงกรานต์ให้คงอยู่สืบ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สงน้ำพระและรดน้ำ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ร่วมกิจกรรม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ชาชนได้มีจิตสำนึกใน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ไป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ผู้สูงอายุ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ความเป็นไทย ร่วม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จัดประกวดธิดาสง-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อนุรักษ์และสืบทอน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กรานต์และนางสงกรานต์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ประเพณีอันดีงามของ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ฯลฯ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ไทย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สืบสาน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อนุรักษ์ ประเพณี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เพื่อส่งเสริมอนุรักษ์สืบทอด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จัดกิจกรรมต่าง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ๆ เช่น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130,000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130,000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130,000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130,000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ร้อยละของผู้เข้า</w:t>
            </w:r>
          </w:p>
        </w:tc>
        <w:tc>
          <w:tcPr>
            <w:tcW w:w="207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ส่งเสริมเผยแพร่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ลอยกระทง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"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ทานพอ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วัฒนธรรมอันดีงาม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พิธีกรรมทางศาสนา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ร่วมกิจกรรม</w:t>
            </w:r>
          </w:p>
        </w:tc>
        <w:tc>
          <w:tcPr>
            <w:tcW w:w="20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วัฒนธรรมของท้องถิ่น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จัดประกวดกระทง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จัดประกวดนางนพมาศ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49</w:t>
            </w: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69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ก.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ยุทธศาสตร์จังหวัด ยุทธศาสตร์ที่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ยุทธศาสตร์ด้านทรัพยากรธรรมชาติและสิ่งแวดล้อม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512C5" w:rsidRPr="000512C5" w:rsidTr="008D0C9A">
        <w:trPr>
          <w:gridAfter w:val="1"/>
          <w:trHeight w:val="435"/>
        </w:trPr>
        <w:tc>
          <w:tcPr>
            <w:tcW w:w="13906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ข.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ยุทธศาสตร์การพัฒนาขององค์กรปกครองส่วนท้องถิ่นในเขตจังหวัดนครศรีธรรมราช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ยุทธศาสตร์ที่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ยุทธศาสตร์การพัฒนาทรัพยากรธรรมชาติสิ่งแวดล้อมและพลังงาน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69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3.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8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3.1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แผนงานบริหารทั่วไปเกี่ยวกับสาธารณสุข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556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รณรงค์ป้องกันและควบคุม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เพื่อให้ประชาชนมีความรู้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รณรงค์ให้ความรู้ในการ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ร้อยละโรคติดต่อ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ทำให้ประชาชนมี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โรคติดต่อ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ในการป้องกันและควบคุม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ป้องกันและควบคุมโรค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ลดลง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ความรู้ในการป้องกัน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โรคติดต่อที่สำคัญในชุมชน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ติดต่อ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และควบคุมโรคติดต่อ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และสิ่งแวด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เช่น โรคไข้เลือดออก ฯลฯ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ดำเนินการป้องกันและ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ต่าง ๆ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ล้อม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ควบคุมโรคที่สำคัญใน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ลดการแพร่ระบาด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ของโรคติดต่อต่าง ๆ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รณรงค์ป้องกันโรคพิษสุนัขบ้า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เพื่อให้สุนัขและสัตว์เลี้ยง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ฉีดวัคซีนให้แก่สุนัขและ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25,000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25,000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25,000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25,000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ร้อยละของสุนัข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ป้องกันการเกิดโรคพิษ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ลูกด้วยนมได้รับการฉีดวัค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สัตว์เลี้ยงลูกด้วยนมใน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และสัตว์เลี้ยงลูก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สุนัขบ้าในเขตเทศบาล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ซีนป้องกันโรคพิษสุนัขบ้า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เขตเทศบาลตำบลไม้เรียง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ด้วยนมได้รับ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และสิ่งแวด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500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ตัว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วัคซีน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ล้อม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พัฒนาศักยภาพผู้สูงอายุ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เพื่อส่งเสริมให้สมาชิก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ผู้สูงอายุในชมรม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คณะผู้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200,000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200,000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200,000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200,000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ร้อยละของผู้สูง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ผู้สูงอายุมีสุขภาพดี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ในชมรมผู้สูงอายุเทศบาล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ชมรมผู้สูงอายุมีความรู้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บริหารและเจ้าหน้าที่ผู้รับ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อายุที่เข้าร่วม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สมบูรณ์พร้อมทั้งร่าง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ด้านสุขภาพ สิ่งแวดล้อม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ผิดชอบโครงการอาสา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กายและจิตใจ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และสิ่งแวด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ที่เกี่ยวข้องกับชีวิตประจำ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สมัครดูแลผู้สูงอายุ จำนวน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ล้อม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100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50</w:t>
            </w: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69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ก.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ยุทธศาสตร์จังหวัด ยุทธศาสตร์ที่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ยุทธศาสตร์ด้านทรัพยากรธรรมชาติและสิ่งแวดล้อม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512C5" w:rsidRPr="000512C5" w:rsidTr="008D0C9A">
        <w:trPr>
          <w:gridAfter w:val="1"/>
          <w:trHeight w:val="435"/>
        </w:trPr>
        <w:tc>
          <w:tcPr>
            <w:tcW w:w="13906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ข.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ยุทธศาสตร์การพัฒนาขององค์กรปกครองส่วนท้องถิ่นในเขตจังหวัดนครศรีธรรมราช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ยุทธศาสตร์ที่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ยุทธศาสตร์การพัฒนาทรัพยากรธรรมชาติสิ่งแวดล้อมและพลังงาน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69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3.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3.2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แผนงานงบกลาง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556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สมทบกองทุนหลักประกัน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เพื่อสมทบกองทุนหลัก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สมทบเงินเข้ากองทุน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มีเงินสำหรับดำเนิน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สุขภาพเทศบาลตำบลไม้เรียง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ประกันสุขภาพเทศบาล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หลักประกันสุขภาพไม่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งานของกองทุน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สปสช)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ตำบลไม้เรียง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น้อยกว่า ร้อยละ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51</w:t>
            </w: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69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ก.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ยุทธศาสตร์จังหวัด ยุทธศาสตร์ที่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ยุทธศาสตร์ด้านทรัพยากรธรรมชาติและสิ่งแวดล้อม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512C5" w:rsidRPr="000512C5" w:rsidTr="008D0C9A">
        <w:trPr>
          <w:gridAfter w:val="1"/>
          <w:trHeight w:val="435"/>
        </w:trPr>
        <w:tc>
          <w:tcPr>
            <w:tcW w:w="13906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ข.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ยุทธศาสตร์การพัฒนาขององค์กรปกครองส่วนท้องถิ่นในเขตจังหวัดนครศรีธรรมราช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ยุทธศาสตร์ที่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ยุทธศาสตร์การพัฒนาทรัพยากรธรรมชาติสิ่งแวดล้อมและพลังงาน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69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3.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ยุทธศาสตร์ด้านสาธารณสุข สิ่งแวดล้อม และการจัดการทรัพยากรธรรมชาติ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8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3.3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556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จัดการมูลฝอยที่เป็นพิษหรือ</w:t>
            </w:r>
          </w:p>
        </w:tc>
        <w:tc>
          <w:tcPr>
            <w:tcW w:w="215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เพื่อส่งเสริมการคัดแยกขยะ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ชุมชนในเขตเทศบาลและ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35,000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35,000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35,000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35,000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ประชาชนได้คัดแยก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กองสาธารณ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อันตรายจากชุมชน</w:t>
            </w:r>
          </w:p>
        </w:tc>
        <w:tc>
          <w:tcPr>
            <w:tcW w:w="215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อันตรายก่อนทิ้ง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สถานศึกษาในเขตเทศบาล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ปริมาณขยะที่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ขยะก่อนทิ้ง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สุขฯ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ลดลง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ชุมชนปลอดขยะ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เพื่อส่งเสริมและสนับสนุน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ชุมชนในเขตเทศบาลและ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ช่วยลดปริมาณขยะที่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กองสาธารณ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ให้ชุมชนมีส่วนร่วมในการ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สถานศึกษาในเขตเทศบาล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ปริมาณขยะที่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ต้องนำไปกำจัด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สุขฯ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จัดการขยะมูลฝอย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ลดลง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ปรับปรุงภูมิทัศน์หลังโรงเรียน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เพื่อให้มีสถานที่พักผ่อน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1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แห่ง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1,000,000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1,000,000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1,000,000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1,000,000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ประชาชนได้มีสถานที่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วัดหาดสูงและบริเวณใกล้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หย่อนใจและออกกำลังกาย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ประชาชนได้ใช้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พักผ่อนและออกกำลัง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เคียง (ริมแม่น้ำตาปี)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ส่งเสริมการท่องเที่ยว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สถานที่พักผ่อน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กาย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ส่งเสริมเศรษฐกิจชุมชน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และออกกำลังกาย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52</w:t>
            </w:r>
          </w:p>
        </w:tc>
      </w:tr>
      <w:tr w:rsidR="000512C5" w:rsidRPr="000512C5" w:rsidTr="008D0C9A">
        <w:trPr>
          <w:gridAfter w:val="1"/>
          <w:trHeight w:val="435"/>
        </w:trPr>
        <w:tc>
          <w:tcPr>
            <w:tcW w:w="1107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ข.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ยุทธศาสตร์การพัฒนาขององค์กรปกครองส่วนท้องถิ่นในเขตจังหวัดนครศรีธรรมราช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ยุทธศาสตร์ที่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การพัฒนาเศรษฐกิจ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4. 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ยุทธศาสตร์ด้านเศรษฐกิจ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8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1.1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556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ฝึกอบรมอาชีพ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ฝึกอบรมอาชีพให้กับชุมชน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ประชาชนทั่วไป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ในเขต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70,000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ร้อยละของผู้เข้า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ลดอัตราการว่างงาน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เชือกป่านมหัศจรรย์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กลุ่มสตรี และประชาชน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เทศบาลจำนวน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30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ร่วมฝึกอบรม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และพัฒนาระบบ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เศรษฐกิจ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ส่งเสริมอาชีพผลิตภัณฑ์ถัก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เพื่อผู้เข้าร่วมอบรมใช้เวลา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ฝึกอบรมการผลิตภัณฑ์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ร้อยละของผู้เข้า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เพิ่มรายได้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ลดรายจ่าย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สานตระกร้าจากเส้นพลาสติก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ว่างให้เกิดประโยชน์ก่อให้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ถักสานตะกร้าจากเส้น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ร่วมฝึกอบรม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ส่งเสริมการสร้าง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เกิดอาชีพเสริมและสร้าง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พลาสติก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สัมพันธ์ที่ดีกับครอบ-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รายได้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ครัว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ฝึกอบรมอาชีพระยะสั้น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เพื่อส่งเสริมการรวมกลุ่ม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ฝึกอบรมการทำสบู่ก้อน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ร้อยละของผู้เข้า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สร้างความสามัคคีและ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ให้เกิดการเรียนรู้ พัฒนา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ใสสมุนไพร แชมพูมุกสมุน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ร่วมฝึกอบรม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ใช้เวลาว่างให้เกิด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ทักษะ และประสบการณ์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ไพร น้ำยาปรับผ้านุ่มและ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ประโยชน์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ด้านอาชีพให้กับชุมชน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น้ำยาเอนกประสงค์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ส่งเสริมความรู้และการ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เพื่อส่งเสริมให้ประชาชน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เพื่อศึกษาและถ่ายทอด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ร้อยละของผู้เข้า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ประชาชนสามารถนำ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ประกอบอาชีพตามหลัก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ได้สำนึกในพระมหากรุณา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ความรู้เกี่ยวกับโครงการ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ร่วมโครงการ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หลักปรัชญาเศรษฐกิจ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ปรัชญาเศรษฐกิจพอเพียงหรือ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ธิคุณอันหาที่สุดมิได้และ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อันเนื่องมาจากพระราช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พอเพียงไปเป็นประ-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โครงการอันเนื่องมาจากพระ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เพื่อถ่ายทอดความรู้ตาม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ดำริ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โยชน์ในการประกอบ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ราชดำริ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โครงการในพระราชดำริ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อาชีพหลักหรืออาชีพ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และสามารถนำไปใช้ให้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เสริมทำให้มีรายได้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เกิดประโยชน์ในการประ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เพิ่มและใช้ประโยชน์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กอบอาชีพ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ในชีวติประจำวัน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53</w:t>
            </w: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4. 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ยุทธศาสตร์ด้านเศรษฐกิจ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8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1.2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556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จัดทำแผนที่ภาษีและทะเบียน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เพื่อเพิ่มรายได้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โดยสามารถ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ครอบคลุมพื้นที่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2.48 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80,000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80,000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80,000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80,000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ร้อยละการจัด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เทศบาลมีรายได้เพิ่ม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ทรัพย์สิน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จัดเก็บภาษีต่าง ๆ ได้อย่าง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ตารางกิโลเมตร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เก็บภาษีเพิ่มขึ้น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และมีฐานข้อมูลทาง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ครบถ้วน และรวบรวมข้อ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ด้านการคลังอย่างถูก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มูลในด้านการคลัง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ต้องครบถ้วน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จัดทำแผนปฏิบัติการจัดเก็บ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เพื่อเป็ตนการเตรียมการใน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จัดทำแผนปฏิบัติการจัด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5,000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5,000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5,000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5,000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ร้อยละการจัด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การปฏิบัติงานเป็นไป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ภาษี ประจำปี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ขั้นตอนต่าง ๆ ของการจัด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เก็บภาษี จำนวน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ครั้ง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เก็บภาษีเพิ่มขึ้น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ตามขั้นตอนของ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เก็บภาษี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สื่อภาษาเรื่องภาษี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เพื่อให้ประชาชนได้รับ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คณะผู้บริหาร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ร้อยละของผู้เข้า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ผู้เข้าร่วมโครงการได้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ความรู้ความเข้าใจในการ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สมาชิกสภาเทศบาล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ร่วมอบรม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รับความรู้ความเข้าใจ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ปฏิบัติตนให้ถูกต้องตาม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พนักงานเทศบาล และ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ในด้านการชำระภาษี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กฎหมายเรื่องภาษี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เจ้าหน้าที่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บริการจัดเก็บภาษีเคลื่อนที่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เพื่ออำนวยความสะดวก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ผู้มีหน้าที่เสียภาษี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ในเขต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ร้อยละของผู้มี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ประชาชนได้รับความ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และเพิ่มประสิทธิภาพใน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เทศบาลตำบลไม้เรียง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หน้าที่ชำระภาษี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สะดวกและมีประสิทธิ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การจัดเก็บ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ภาพในการจัดเก็บ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54</w:t>
            </w: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69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ก.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ยุทธศาสตร์จังหวัด ยุทธศาสตร์ที่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ยุทธศาสตร์ด้านสังคม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512C5" w:rsidRPr="000512C5" w:rsidTr="008D0C9A">
        <w:trPr>
          <w:gridAfter w:val="1"/>
          <w:trHeight w:val="435"/>
        </w:trPr>
        <w:tc>
          <w:tcPr>
            <w:tcW w:w="1107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ข.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ยุทธศาสตร์การพัฒนาขององค์กรปกครองส่วนท้องถิ่นในเขตจังหวัดนครศรีธรรมราช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ยุทธศาสตร์ที่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3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การพัฒนาสังคมและคุณภาพชีวิต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8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5. 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ยุทธศาสตร์ด้านสังคมชุมชน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1.1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แผนงานงบกลาง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556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สงเคราะห์เบี้ยยังชีพผู้สูงอายุ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เพื่อสงเคราะห์เบี้ยยังชีพให้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ผู้สูงอายุ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ผู้พิการและผู้ป่วย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3,500,000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3,500,000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3,500,000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3,500,000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ร้อยละของผู้ที่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ทำให้ผู้สูงอายุ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ผู้พิการ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ผู้พิการและผู้ป่วยโรคเอดส์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แก่ผู้สูงอายุ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,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ผู้พิการและ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เอดส์ ซึ่งมีคุณสมบัติตาม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รับเงินสงเคราะห์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และผู้ป่วยเอดส์ได้รับ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ผู้ป่วยโรคเอดส์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หลักเกณฑ์ที่กำหนดตาม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ตามสิทธิ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การช่วยเหลือ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สิทธิ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สนับสนุนการดำเนินงาน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เพื่อพัฒนาระบบสวัสดิ-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สนับสนุนกองทุนสวัสดิการ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ร้อยละของสมา-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มีกองทุนสวัสดิการ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ของกองทุนสวัสดิการชุมชน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การภาคประชาชนให้เข็ม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ครั้ง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ชิกของกองทุน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ชุมชนไว้คอยให้บริการ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แข็ง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แก่ประชาชนที่เป็น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สมาชิก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55</w:t>
            </w: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5.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ยุทธศาสตร์ด้านสังคมชุมชน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8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1.2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556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รณรงค์ต่อต้านยาเสพติด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เพื่อปลุกจิตสำนึกของเด็ก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ฝึกอบรมยาเสพติดให้แก่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ร้อยละของเด็ก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ลดการแพร่ระบาดของ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นักเรียน ให้มีความรู้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เด็กนักเรียน โรงเรียนใน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นักเรียนที่เข้า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ยาเสพติดในสถาน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ความเข้าใจและตระหนัก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เขตเทศบาล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ร่วมอบรม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ร่วมกับสภ.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ถึงพิษภัยยาเสพติด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ไม้เรียง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ฝึกอบรมซ้อมแผนป้องกัน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เพื่อให้ผู้ที่เข้าร่วมฝึกอบรม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อบรม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จนท.ป้องกันพนัก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90,000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90,000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90,000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90,000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ร้อยละของผู้เข้า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ผู้เข้าร่วมอบรมมีความ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และบรรเทาสาธารณภัย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มีความเข้าใจถึงขั้นตอน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งานป้องกัน อปพร. ผู้นำ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ร่วมอบรม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รู้ความเข้าใจในการ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อัคคีภัย)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การปฏิบัติงานในการป้อง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ชุมชนและประชาชนทั่วไป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เผชิญเหตุในชุมชน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กันและบรรเทาสาธารณภัย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การป้องกันและบรร-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เทาสาธารณภัยใน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เบื้องต้น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จัดทำแผนปฎิบัติการในการ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เพื่อใช้เป็นแนวทางในการ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จัดทำแผนปฏิบัติการใน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จำนวนแผน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มีแผนในการป้องกัน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ป้องกันและบรรเทาสาธารณ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ดำเนินงานด้านการป้องกัน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การป้องกันและบรรเทา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ปฏิบัติการ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และบรรเทาสาธารณ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ภัยของเทศบาลตำบลไม้เรียง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และบรรเทาสาธารณภัย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สาธารณภัยของเทศบาล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ภัยครอบคลุมทุก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ตำบลไม้เรียง พ.ศ.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สาธารณภัย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ปรับปรุงรถดับเพลิงพร้อม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เพื่อเตรียมความพร้อมใน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เพิ่มขนาดถังบรรจุน้ำเป็น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500,000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สามารถระงับอัคคีภัย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จัดซื้อหัวฉีดน้ำแบบปรับองศา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การปฏิบัติงานและสามารถ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8,000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ลิตร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ประชาชนที่ได้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ได้เร็วขึ้น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บรรจุน้ำได้เพิ่มขึ้น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รับบริการ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ปรับปรุงซ่อมแซมรถบรรทุก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เพื่อเตรียมความพร้อมใน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เพิ่มขนาดถังบรรจุน้ำเป็น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500,000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สามารถระงับอัคคีภัย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น้ำ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การปฏิบัติงานและสามารถ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8,000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ลิตร ใช้เหล็กหนา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ประชาชนที่ได้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ได้เร็วขึ้น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บรรจุน้ำได้เพิ่มขึ้น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4.5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มิลลิพร้อมซ่อมแซม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รับบริการ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ส่วนต่าง ๆ ที่ชำรุด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56</w:t>
            </w: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556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ซักซ้อมแผนป้องกันการเกิด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เพื่อให้ครูผู้ดูแลเด็กและเด็ก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ผู้เข้าร่วมโครงการศูนย์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ร้อยละของผู้เข้า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ครูผู้ดูแลเด็กและเด็ก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อัคคีภัย ณ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ศูนย์พัฒนาเด็กเล็ก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ได้รับความรู้เกี่ยวกับการ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พัฒนาเด็กเล็ก ประกอบ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ร่วมโครงการ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ได้รับความรู้เกี่ยวกับ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เกิดอัคคีภัย และรู้จักวิธี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ด้วยครูผู้ดูแลเด็กและเด็ก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การเกิดอัคคีภัย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ป้องกัน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ภายในศูนย์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ฝึกอบรมทบทวนอาสาสมัคร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เพื่อให้อปพร.มีความรู้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ฝึกอบรมทบทวนสมาชิก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ร้อยละของผู้เข้า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อปพร.ที่เข้าอบรมมี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ป้องกันภัยฝ่ายพลเรือน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ความเข้าใจในการป้องกัน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อปพร.จำนวน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75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ร่วมอบรม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ความรู้ความเข้าใจใน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อปพร.) ประจำปี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และบรรเทาภยันตราย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บทบาทหน้าที่ในการ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ป้องกันและบรรเทา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สาธารณภัยได้ถูกต้อง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สร้างฝายมีชีวิต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เพื่อให้มีน้ำไว้ใช้ในช่วง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แห่ง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ประชาชนมีน้ำไว้ใช้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ฤดูแล้งทำให้ใต้ดินมี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ประชาชนที่ได้รับ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ในช่วงฤดูแล้ง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ปริมาณน้ำเพิ่มขึ้น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ประโยชน์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ติดตั้งป้ายบอกชื่อถนน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/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เพื่ออำนวยความสะดวก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ติดตั้งป้ายบอกชื่อถนน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จำนวนป้ายหรือ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ประชาชนได้รับความ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สถานที่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ในการการเดินทาง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และสถานที่ต่าง ๆ ภาย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จุด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สะดวกในการเดินทาง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ในเขตเทศบาล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รักษาความสงบเรียบร้อยและ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เพื่อรักษาความสงบเรียบ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จัดกิจกรรมรณรงค์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ประชาชนมีความ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ความมั่นคงภายในเขต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ร้อยและความปลอดภัย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ป้องกันและลดอุบัติเหตุ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อุบัติเหตุที่ลดลง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ปลอดภัยในชีวิตและ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ในชีวิตและทรัพย์สินของ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บนท้องถนน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ทรพัย์สิน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2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ครั้ง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ช่วยเหลือผู้ประสบภัยธรรม-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เพื่อช่วยเหลือผู้ที่ประสบภัย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ช่วยเหลือผู้ประสบภัยต่างๆ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ผู้ประสบภัยได้รับความ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ชาติ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ธรรมในเบื้องต้น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เช่นอุทกภัย วาตภัย อัคคี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ประสบภัย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ช่วยเหลือในเบื้องต้น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ภัย ภัยแล้งและภัยจากโรค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57</w:t>
            </w: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ระบาด ฯลฯ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8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ก.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ยุทธศาสตร์จังหวัด ยุทธศาสตร์ที่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ยุทธศาสตร์ด้านสังคม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512C5" w:rsidRPr="000512C5" w:rsidTr="008D0C9A">
        <w:trPr>
          <w:gridAfter w:val="1"/>
          <w:trHeight w:val="435"/>
        </w:trPr>
        <w:tc>
          <w:tcPr>
            <w:tcW w:w="1107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ข.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ยุทธศาสตร์การพัฒนาขององค์กรปกครองส่วนท้องถิ่นในเขตจังหวัดนครศรีธรรมราช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ยุทธศาสตร์ที่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การพัฒนาสังคมและคุณภาพชีวิต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69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6.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ยุทธศาสตร์ด้านการสร้างธรรมมาภิบาล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การบริหารจัดการบ้านเมืองที่ดี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8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6.1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556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จัดทำแผนพัฒนาเทศบาล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เพื่อใช้เป็นกรอบและแนว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จัดทำแผนชุมชน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ร้อยละของโครง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เทศบาลได้พัฒนา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ทางในการพัฒนาเทศบาล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จัดทำแผนพัฒนาสี่ปี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ตามแนวทางที่วางไว้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เพื่อใช้เป็นกรอบและแนว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จัดทำงบประมาณราย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ทำให้การเบิกจ่าย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ทางในการเบิก-จ่ายเงินงบ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จ่าย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เป็นไปอย่างถูกต้อง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ประมาณ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จัดทำรายงานการติด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ทำให้เกิดประสิทธิ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-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เพื่อให้เกิดการพัฒนาปรับ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ตามและประเมินผลการ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ภาพในการปฏิบัติงาน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ปรุงการปฏิบัติงาน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พัฒนาประสิทธิภาพการ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เพื่อเพิ่มศักยภาพของเจ้า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ฝึกอบรมผู้บริหาร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พนัก-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ร้อยละของผู้เข้า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บุคลากรของเทศบาล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ปฏิบัติงานและการให้บริการ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หน้าที่ผู้ปฏิบัติงาน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งานเทศบาล ลูกจ้างประ-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ร่วมกิจกรรม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มีประสิทธิภาพในการ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แก่ประชาชน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จำและพนักงานจ้าง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ปฏิบัติงานและประ-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ครั้ง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ชาชนได้รับความพอใจ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ส่งเสริมคุณธรรมและจริย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เพื่อให้ผู้เข้าร่วมโครงการ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ฝึกอบรมผู้บริหาร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พนัก-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ร้อยละของผู้เข้า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บุคลากรของเทศบาล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ธรรม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นำหลักคุณธรรมและจริย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งานเทศบาล ลูกจ้างประ-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ร่วมกิจกรรม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ได้รับความรู้ในหลัก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ธรรมมาปรับใช้ในการ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จำและพนักงานจ้าง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ศาสนา นำหลักคุณ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ปฏิบัติงาน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ครั้ง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ธรรม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จริยธรรมมา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ประยุกต์ใช้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จัดทำปฏิทินประจำปี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เพื่อประชาสัมพันธ์ให้ประ-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จัดทำปฏิทินประจำปี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40,000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40,000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40,000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40,000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ประชาชนได้รับความ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ชาชนได้รับทราบผลการ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จำนวนไม่น้อยกว่า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ประชาชนที่ได้รับ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พึงพอใจและนำไปใช้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58</w:t>
            </w: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ดำเนินงานและเป็นที่ระลึก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ฉบับ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ประโยชน์ได้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556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เลือกตั้งผู้บริหารและสมาชิก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เพื่อให้มีการเลือกตั้ง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เลือกตั้งนายกเทศมนตรี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450,000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ร้อยละของผู้มี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การเลือกตั้งนายก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สภาเทศบาลตำบลไม้เรียง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ผู้บริหารและสมาชิกสภา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และสมาชิกเทศบาลตำบล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สิทธิเลือกตั้ง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เทศมนตรีดำเนินไป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เทศบาลตำบลไม้เรียงตาม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ไม้เรียง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ด้วยความเรียบร้อย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กฎหมาย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ถูกต้องตามระเบียบ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และกฎหมาย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จัดทำวารสารประชาสัมพันธ์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เพื่อเพิ่มประสิทธิภาพใน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จัดทำวารสารประชา-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ประชาชนและหน่วย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การประชาสัมพันธ์ข้อมูล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สัมพันธ์ เพี่อแจกจ่ายให้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ประชาชนที่ได้รับ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งานอื่นได้รับรู้ข้อมูล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ข่าวสารงานด้านต่าง ๆ</w:t>
            </w:r>
            <w:r w:rsidRPr="000512C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กับประชาชนและหน่วย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ข่าวสารต่าง ๆของ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ของเทศบาล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งานต่าง ๆ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กำหนดชื่อชุมชนไว้ในบ้าน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เพือให้ได้ข้อมูลประชากร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ปรับปรุงเปลี่ยนแปลง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ร้อยละของครัว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ได้ข้อมูลประชากรแต่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เลขที่ของสำนักทะเบียน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ในแต่ละชุมชนมีความถูก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บ้านที่ไม่ระบุชุมชน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เรือน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ละชุมชนมีความถูก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เทศบาลตำบลไม้เรียง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ต้อง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1,061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หลังคา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ต้อง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เรือน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ปรับปรุงสำนักงาน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เพื่อเตรียมความพร้อมและ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ซ่อมแซมห้องสุขา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500,000 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        300,000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200,000 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        100,000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การปฏิบัติงานมีความ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อำนวยความสะดวกแก่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ซ่อมแซมผ้าเพดาน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ประชาชนที่ได้รับ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สะดวกและเกิดประ-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ประชาชนผู้มารับบริการ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หลังคา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สิทธิภาพ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ห้องต่าง ๆ ภายใน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สำนักงาน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ฯลฯ</w:t>
            </w:r>
          </w:p>
        </w:tc>
        <w:tc>
          <w:tcPr>
            <w:tcW w:w="1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0512C5" w:rsidTr="008D0C9A">
        <w:trPr>
          <w:gridAfter w:val="1"/>
          <w:trHeight w:val="435"/>
        </w:trPr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C5" w:rsidRPr="000512C5" w:rsidRDefault="000512C5" w:rsidP="000512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0512C5" w:rsidRPr="000512C5" w:rsidRDefault="000512C5" w:rsidP="000512C5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512C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59</w:t>
            </w:r>
          </w:p>
        </w:tc>
      </w:tr>
      <w:tr w:rsidR="008D0C9A" w:rsidRPr="008D0C9A" w:rsidTr="008D0C9A">
        <w:trPr>
          <w:gridBefore w:val="1"/>
          <w:gridAfter w:val="5"/>
          <w:wBefore w:w="15" w:type="dxa"/>
          <w:wAfter w:w="2020" w:type="dxa"/>
          <w:trHeight w:val="435"/>
        </w:trPr>
        <w:tc>
          <w:tcPr>
            <w:tcW w:w="16558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8829675</wp:posOffset>
                  </wp:positionH>
                  <wp:positionV relativeFrom="paragraph">
                    <wp:posOffset>76200</wp:posOffset>
                  </wp:positionV>
                  <wp:extent cx="885825" cy="390525"/>
                  <wp:effectExtent l="635" t="0" r="0" b="635"/>
                  <wp:wrapNone/>
                  <wp:docPr id="39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39200" y="85725"/>
                            <a:ext cx="857249" cy="371475"/>
                            <a:chOff x="8839200" y="85725"/>
                            <a:chExt cx="857249" cy="371475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8839200" y="85725"/>
                              <a:ext cx="857249" cy="361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th-TH" sz="1100"/>
                                  <a:t>แบบ ผ.07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9677400</wp:posOffset>
                  </wp:positionH>
                  <wp:positionV relativeFrom="paragraph">
                    <wp:posOffset>352425</wp:posOffset>
                  </wp:positionV>
                  <wp:extent cx="200025" cy="276225"/>
                  <wp:effectExtent l="0" t="635" r="635" b="0"/>
                  <wp:wrapNone/>
                  <wp:docPr id="40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86925" y="361950"/>
                            <a:ext cx="184731" cy="262572"/>
                            <a:chOff x="9686925" y="361950"/>
                            <a:chExt cx="184731" cy="262572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9686925" y="352425"/>
                              <a:ext cx="184731" cy="26257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h-TH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580"/>
            </w:tblGrid>
            <w:tr w:rsidR="008D0C9A" w:rsidRPr="008D0C9A">
              <w:trPr>
                <w:trHeight w:val="435"/>
                <w:tblCellSpacing w:w="0" w:type="dxa"/>
              </w:trPr>
              <w:tc>
                <w:tcPr>
                  <w:tcW w:w="15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C9A" w:rsidRPr="008D0C9A" w:rsidRDefault="008D0C9A" w:rsidP="008D0C9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D0C9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บัญชีสรุปโครงการพัฒนา</w:t>
                  </w:r>
                </w:p>
              </w:tc>
            </w:tr>
          </w:tbl>
          <w:p w:rsidR="008D0C9A" w:rsidRPr="008D0C9A" w:rsidRDefault="008D0C9A" w:rsidP="008D0C9A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Before w:val="1"/>
          <w:gridAfter w:val="5"/>
          <w:wBefore w:w="15" w:type="dxa"/>
          <w:wAfter w:w="2020" w:type="dxa"/>
          <w:trHeight w:val="435"/>
        </w:trPr>
        <w:tc>
          <w:tcPr>
            <w:tcW w:w="16558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แผนพัฒนาท้องถิ่นสี่ปี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พ.ศ.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2561 - 2564)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Before w:val="1"/>
          <w:gridAfter w:val="5"/>
          <w:wBefore w:w="15" w:type="dxa"/>
          <w:wAfter w:w="2020" w:type="dxa"/>
          <w:trHeight w:val="435"/>
        </w:trPr>
        <w:tc>
          <w:tcPr>
            <w:tcW w:w="1690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สำหรับ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อุดหนุนองค์กรปกครองส่วนท้องถิ่น ส่วนราชการ รัฐวิสาหกิจ องค์กรประชาชน</w:t>
            </w:r>
          </w:p>
        </w:tc>
      </w:tr>
      <w:tr w:rsidR="008D0C9A" w:rsidRPr="008D0C9A" w:rsidTr="008D0C9A">
        <w:trPr>
          <w:gridBefore w:val="1"/>
          <w:gridAfter w:val="5"/>
          <w:wBefore w:w="15" w:type="dxa"/>
          <w:wAfter w:w="2020" w:type="dxa"/>
          <w:trHeight w:val="435"/>
        </w:trPr>
        <w:tc>
          <w:tcPr>
            <w:tcW w:w="16558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เทศบาลตำบลไม้เรียง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Before w:val="1"/>
          <w:gridAfter w:val="5"/>
          <w:wBefore w:w="15" w:type="dxa"/>
          <w:wAfter w:w="2020" w:type="dxa"/>
          <w:trHeight w:val="435"/>
        </w:trPr>
        <w:tc>
          <w:tcPr>
            <w:tcW w:w="381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5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25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25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25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26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รวม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4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Before w:val="1"/>
          <w:gridAfter w:val="5"/>
          <w:wBefore w:w="15" w:type="dxa"/>
          <w:wAfter w:w="2020" w:type="dxa"/>
          <w:trHeight w:val="435"/>
        </w:trPr>
        <w:tc>
          <w:tcPr>
            <w:tcW w:w="381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68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6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63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Before w:val="1"/>
          <w:gridAfter w:val="5"/>
          <w:wBefore w:w="15" w:type="dxa"/>
          <w:wAfter w:w="2020" w:type="dxa"/>
          <w:trHeight w:val="435"/>
        </w:trPr>
        <w:tc>
          <w:tcPr>
            <w:tcW w:w="38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8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Before w:val="1"/>
          <w:gridAfter w:val="5"/>
          <w:wBefore w:w="15" w:type="dxa"/>
          <w:wAfter w:w="2020" w:type="dxa"/>
          <w:trHeight w:val="435"/>
        </w:trPr>
        <w:tc>
          <w:tcPr>
            <w:tcW w:w="381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2)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ยุทธศาสตร์ด้านการศึกษา กีฬา ศาสนา</w:t>
            </w:r>
          </w:p>
        </w:tc>
        <w:tc>
          <w:tcPr>
            <w:tcW w:w="8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Before w:val="1"/>
          <w:gridAfter w:val="5"/>
          <w:wBefore w:w="15" w:type="dxa"/>
          <w:wAfter w:w="2020" w:type="dxa"/>
          <w:trHeight w:val="435"/>
        </w:trPr>
        <w:tc>
          <w:tcPr>
            <w:tcW w:w="381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และวัฒนธรรม</w:t>
            </w:r>
          </w:p>
        </w:tc>
        <w:tc>
          <w:tcPr>
            <w:tcW w:w="8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Before w:val="1"/>
          <w:gridAfter w:val="5"/>
          <w:wBefore w:w="15" w:type="dxa"/>
          <w:wAfter w:w="2020" w:type="dxa"/>
          <w:trHeight w:val="435"/>
        </w:trPr>
        <w:tc>
          <w:tcPr>
            <w:tcW w:w="381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2.2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แผนงานการศาสนาวัฒนธรรมและ</w:t>
            </w:r>
          </w:p>
        </w:tc>
        <w:tc>
          <w:tcPr>
            <w:tcW w:w="8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43,000 </w:t>
            </w: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43,000 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43,000 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43,000 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172,000 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Before w:val="1"/>
          <w:gridAfter w:val="5"/>
          <w:wBefore w:w="15" w:type="dxa"/>
          <w:wAfter w:w="2020" w:type="dxa"/>
          <w:trHeight w:val="435"/>
        </w:trPr>
        <w:tc>
          <w:tcPr>
            <w:tcW w:w="381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นันทนาการ</w:t>
            </w:r>
          </w:p>
        </w:tc>
        <w:tc>
          <w:tcPr>
            <w:tcW w:w="8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Before w:val="1"/>
          <w:gridAfter w:val="5"/>
          <w:wBefore w:w="15" w:type="dxa"/>
          <w:wAfter w:w="2020" w:type="dxa"/>
          <w:trHeight w:val="435"/>
        </w:trPr>
        <w:tc>
          <w:tcPr>
            <w:tcW w:w="3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43,000 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43,000 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43,000 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43,000 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172,000 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Before w:val="1"/>
          <w:gridAfter w:val="5"/>
          <w:wBefore w:w="15" w:type="dxa"/>
          <w:wAfter w:w="2020" w:type="dxa"/>
          <w:trHeight w:val="435"/>
        </w:trPr>
        <w:tc>
          <w:tcPr>
            <w:tcW w:w="381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3)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ยุทธศาสตร์ด้านสาธารณสุขสิ่งแวดล้อม</w:t>
            </w:r>
          </w:p>
        </w:tc>
        <w:tc>
          <w:tcPr>
            <w:tcW w:w="8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Before w:val="1"/>
          <w:gridAfter w:val="5"/>
          <w:wBefore w:w="15" w:type="dxa"/>
          <w:wAfter w:w="2020" w:type="dxa"/>
          <w:trHeight w:val="435"/>
        </w:trPr>
        <w:tc>
          <w:tcPr>
            <w:tcW w:w="381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และการจัดการทรัพยากรธรรมชาติ</w:t>
            </w:r>
          </w:p>
        </w:tc>
        <w:tc>
          <w:tcPr>
            <w:tcW w:w="8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Before w:val="1"/>
          <w:gridAfter w:val="5"/>
          <w:wBefore w:w="15" w:type="dxa"/>
          <w:wAfter w:w="2020" w:type="dxa"/>
          <w:trHeight w:val="435"/>
        </w:trPr>
        <w:tc>
          <w:tcPr>
            <w:tcW w:w="381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3.1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แผนงานบริหารทั่วไปเกี่ยวกับ</w:t>
            </w:r>
          </w:p>
        </w:tc>
        <w:tc>
          <w:tcPr>
            <w:tcW w:w="8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245,000 </w:t>
            </w: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245,000 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245,000 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245,000 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980,000 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Before w:val="1"/>
          <w:gridAfter w:val="5"/>
          <w:wBefore w:w="15" w:type="dxa"/>
          <w:wAfter w:w="2020" w:type="dxa"/>
          <w:trHeight w:val="435"/>
        </w:trPr>
        <w:tc>
          <w:tcPr>
            <w:tcW w:w="381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8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Before w:val="1"/>
          <w:gridAfter w:val="5"/>
          <w:wBefore w:w="15" w:type="dxa"/>
          <w:wAfter w:w="2020" w:type="dxa"/>
          <w:trHeight w:val="435"/>
        </w:trPr>
        <w:tc>
          <w:tcPr>
            <w:tcW w:w="3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245,000 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245,000 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245,000 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245,000 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980,000 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Before w:val="1"/>
          <w:gridAfter w:val="5"/>
          <w:wBefore w:w="15" w:type="dxa"/>
          <w:wAfter w:w="2020" w:type="dxa"/>
          <w:trHeight w:val="435"/>
        </w:trPr>
        <w:tc>
          <w:tcPr>
            <w:tcW w:w="38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8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288,000 </w:t>
            </w:r>
          </w:p>
        </w:tc>
        <w:tc>
          <w:tcPr>
            <w:tcW w:w="8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288,000 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288,000 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288,000 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1,152,000 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Before w:val="1"/>
          <w:gridAfter w:val="5"/>
          <w:wBefore w:w="15" w:type="dxa"/>
          <w:wAfter w:w="2020" w:type="dxa"/>
          <w:trHeight w:val="435"/>
        </w:trPr>
        <w:tc>
          <w:tcPr>
            <w:tcW w:w="3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80"/>
        </w:trPr>
        <w:tc>
          <w:tcPr>
            <w:tcW w:w="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1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แบบ ผ.</w:t>
            </w:r>
            <w:r w:rsidRPr="008D0C9A">
              <w:rPr>
                <w:rFonts w:ascii="TH SarabunPSK" w:eastAsia="Times New Roman" w:hAnsi="TH SarabunPSK" w:cs="TH SarabunPSK"/>
                <w:color w:val="000000"/>
              </w:rPr>
              <w:t>02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80"/>
        </w:trPr>
        <w:tc>
          <w:tcPr>
            <w:tcW w:w="1627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รายละเอียดโครงการพัฒนา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80"/>
        </w:trPr>
        <w:tc>
          <w:tcPr>
            <w:tcW w:w="1627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แผนพัฒนาท้องถิ่นสี่ปี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พ.ศ.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2561 - 2564)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80"/>
        </w:trPr>
        <w:tc>
          <w:tcPr>
            <w:tcW w:w="1627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สำหรับ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อุดหนุนองค์กรปกครองส่วนท้องถิ่น ส่วนราชการ รัฐวิสาหกิจ องค์กรประชาชน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80"/>
        </w:trPr>
        <w:tc>
          <w:tcPr>
            <w:tcW w:w="1627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lastRenderedPageBreak/>
              <w:t>เทศบาลตำบลไม้เรียง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80"/>
        </w:trPr>
        <w:tc>
          <w:tcPr>
            <w:tcW w:w="68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ก.</w:t>
            </w:r>
            <w:r w:rsidRPr="008D0C9A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ยุทธศาสตร์จังหวัด ยุทธศาสตร์ที่ </w:t>
            </w:r>
            <w:r w:rsidRPr="008D0C9A">
              <w:rPr>
                <w:rFonts w:ascii="TH SarabunPSK" w:eastAsia="Times New Roman" w:hAnsi="TH SarabunPSK" w:cs="TH SarabunPSK"/>
                <w:color w:val="000000"/>
              </w:rPr>
              <w:t xml:space="preserve">2 </w:t>
            </w: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ยุทธศาสตร์ด้านการศึกษา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80"/>
        </w:trPr>
        <w:tc>
          <w:tcPr>
            <w:tcW w:w="12358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ข.</w:t>
            </w:r>
            <w:r w:rsidRPr="008D0C9A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ยุทธศาสตร์การพัฒนาขององค์กรปกครองส่วนท้องถิ่นในเขตจังหวัดนครศรีธรรมราช</w:t>
            </w:r>
            <w:r w:rsidRPr="008D0C9A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ยุทธศาสตร์ที่ </w:t>
            </w:r>
            <w:r w:rsidRPr="008D0C9A">
              <w:rPr>
                <w:rFonts w:ascii="TH SarabunPSK" w:eastAsia="Times New Roman" w:hAnsi="TH SarabunPSK" w:cs="TH SarabunPSK"/>
                <w:color w:val="000000"/>
              </w:rPr>
              <w:t xml:space="preserve">3  </w:t>
            </w: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การพัฒนาสังคมและคุณภาพชีวิต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80"/>
        </w:trPr>
        <w:tc>
          <w:tcPr>
            <w:tcW w:w="68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 xml:space="preserve">    2.  </w:t>
            </w: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ยุทธศาสตร์ด้านการศึกษา กีฬา ศาสนาและวัฒนธรรม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80"/>
        </w:trPr>
        <w:tc>
          <w:tcPr>
            <w:tcW w:w="68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 xml:space="preserve">        2.2  </w:t>
            </w: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35"/>
        </w:trPr>
        <w:tc>
          <w:tcPr>
            <w:tcW w:w="4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3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427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6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0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หน่วยงานที่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35"/>
        </w:trPr>
        <w:tc>
          <w:tcPr>
            <w:tcW w:w="4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ขอรับเงิน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35"/>
        </w:trPr>
        <w:tc>
          <w:tcPr>
            <w:tcW w:w="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10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35"/>
        </w:trPr>
        <w:tc>
          <w:tcPr>
            <w:tcW w:w="4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ประเพณีแห่ผ้าขึ้นธาตุ</w:t>
            </w:r>
          </w:p>
        </w:tc>
        <w:tc>
          <w:tcPr>
            <w:tcW w:w="213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เพื่อส่งเสริมประเพณีอัน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จัดกิจกรรมแห่งผ้าขึ้นธาตุ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6,000 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6,000 </w:t>
            </w:r>
          </w:p>
        </w:tc>
        <w:tc>
          <w:tcPr>
            <w:tcW w:w="1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6,000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6,000 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เยาวชน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อำเภอฉวาง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35"/>
        </w:trPr>
        <w:tc>
          <w:tcPr>
            <w:tcW w:w="4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ดีงาม อันเป็นเอกลักษณ์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ครั้ง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ผู้เข้าร่วมกิจ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รักหวงแหน และ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35"/>
        </w:trPr>
        <w:tc>
          <w:tcPr>
            <w:tcW w:w="4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ของท้องถิ่น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กรรม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ช่วยกันอนุรักษ์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35"/>
        </w:trPr>
        <w:tc>
          <w:tcPr>
            <w:tcW w:w="4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ประเพณีอันดีงามไว้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35"/>
        </w:trPr>
        <w:tc>
          <w:tcPr>
            <w:tcW w:w="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สืบไป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35"/>
        </w:trPr>
        <w:tc>
          <w:tcPr>
            <w:tcW w:w="4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ประเพณีเทศกาลเดือนสิบ</w:t>
            </w:r>
          </w:p>
        </w:tc>
        <w:tc>
          <w:tcPr>
            <w:tcW w:w="213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เพื่อส่งเสริมประเพณีอัน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จัดกิจกรรมประเพณีเทศ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30,000 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30,000 </w:t>
            </w:r>
          </w:p>
        </w:tc>
        <w:tc>
          <w:tcPr>
            <w:tcW w:w="1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30,000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30,000 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เยาวชน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อำเภอฉวาง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35"/>
        </w:trPr>
        <w:tc>
          <w:tcPr>
            <w:tcW w:w="4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ดีงาม อันเป็นเอกลักษณ์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กาลเดือนสิบ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ผู้เข้าร่วมกิจ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รักหวงแหน และ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35"/>
        </w:trPr>
        <w:tc>
          <w:tcPr>
            <w:tcW w:w="4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ของท้องถิ่น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กรรม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ช่วยกันอนุรักษ์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35"/>
        </w:trPr>
        <w:tc>
          <w:tcPr>
            <w:tcW w:w="4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ประเพณีอันดีงามไว้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35"/>
        </w:trPr>
        <w:tc>
          <w:tcPr>
            <w:tcW w:w="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สืบไป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35"/>
        </w:trPr>
        <w:tc>
          <w:tcPr>
            <w:tcW w:w="4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จัดงานพระราชพิธีเฉลิมพระ</w:t>
            </w:r>
          </w:p>
        </w:tc>
        <w:tc>
          <w:tcPr>
            <w:tcW w:w="213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เพื่อบำเพ็ญพระราชกุศล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กิจกรรมทำบุญตักบาตร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7,000 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7,000 </w:t>
            </w:r>
          </w:p>
        </w:tc>
        <w:tc>
          <w:tcPr>
            <w:tcW w:w="1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7,000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7,000 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ประชาชนได้แสดง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อำเภอฉวาง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35"/>
        </w:trPr>
        <w:tc>
          <w:tcPr>
            <w:tcW w:w="4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ชนมพรรษาสมเด็จพระนาง</w:t>
            </w:r>
          </w:p>
        </w:tc>
        <w:tc>
          <w:tcPr>
            <w:tcW w:w="213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อุทิศถวายเป็นราชสักการะ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ถวายเครื่องราชสักการะฯ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ผู้เข้าร่วมกิจ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ออกถึงความจงรัก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35"/>
        </w:trPr>
        <w:tc>
          <w:tcPr>
            <w:tcW w:w="4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เจ้าสิริกิติ์พระบรมราชินีนาถ</w:t>
            </w:r>
          </w:p>
        </w:tc>
        <w:tc>
          <w:tcPr>
            <w:tcW w:w="213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พิธีจุดเทียนชัยเฉลิมพระ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กรรม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ภักดีต่อสถาบันพระ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6"/>
          <w:wAfter w:w="2069" w:type="dxa"/>
          <w:trHeight w:val="435"/>
        </w:trPr>
        <w:tc>
          <w:tcPr>
            <w:tcW w:w="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เกียรติและมหรสพสมโภช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มหากษัตริย์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60</w:t>
            </w:r>
          </w:p>
        </w:tc>
      </w:tr>
      <w:tr w:rsidR="008D0C9A" w:rsidRPr="008D0C9A" w:rsidTr="008D0C9A">
        <w:trPr>
          <w:gridBefore w:val="1"/>
          <w:gridAfter w:val="15"/>
          <w:wBefore w:w="15" w:type="dxa"/>
          <w:wAfter w:w="3672" w:type="dxa"/>
          <w:trHeight w:val="480"/>
        </w:trPr>
        <w:tc>
          <w:tcPr>
            <w:tcW w:w="15250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8410575</wp:posOffset>
                  </wp:positionH>
                  <wp:positionV relativeFrom="paragraph">
                    <wp:posOffset>76200</wp:posOffset>
                  </wp:positionV>
                  <wp:extent cx="781050" cy="400050"/>
                  <wp:effectExtent l="0" t="0" r="635" b="0"/>
                  <wp:wrapNone/>
                  <wp:docPr id="41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420100" y="85725"/>
                            <a:ext cx="761999" cy="323850"/>
                            <a:chOff x="8420100" y="85725"/>
                            <a:chExt cx="761999" cy="32385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8839200" y="85725"/>
                              <a:ext cx="857249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th-TH" sz="1100"/>
                                  <a:t>แบบ ผ.07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80"/>
            </w:tblGrid>
            <w:tr w:rsidR="008D0C9A" w:rsidRPr="008D0C9A">
              <w:trPr>
                <w:trHeight w:val="480"/>
                <w:tblCellSpacing w:w="0" w:type="dxa"/>
              </w:trPr>
              <w:tc>
                <w:tcPr>
                  <w:tcW w:w="1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C9A" w:rsidRPr="008D0C9A" w:rsidRDefault="008D0C9A" w:rsidP="008D0C9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</w:rPr>
                  </w:pPr>
                  <w:r w:rsidRPr="008D0C9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cs/>
                    </w:rPr>
                    <w:t>บัญชีสรุปโครงการพัฒนา</w:t>
                  </w:r>
                </w:p>
              </w:tc>
            </w:tr>
          </w:tbl>
          <w:p w:rsidR="008D0C9A" w:rsidRPr="008D0C9A" w:rsidRDefault="008D0C9A" w:rsidP="008D0C9A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8D0C9A" w:rsidRPr="008D0C9A" w:rsidTr="008D0C9A">
        <w:trPr>
          <w:gridBefore w:val="1"/>
          <w:gridAfter w:val="15"/>
          <w:wBefore w:w="15" w:type="dxa"/>
          <w:wAfter w:w="3672" w:type="dxa"/>
          <w:trHeight w:val="480"/>
        </w:trPr>
        <w:tc>
          <w:tcPr>
            <w:tcW w:w="15250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สำหรับ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ประสานโครงการพัฒนาองค์การบริหารส่วนจังหวัด</w:t>
            </w:r>
          </w:p>
        </w:tc>
      </w:tr>
      <w:tr w:rsidR="008D0C9A" w:rsidRPr="008D0C9A" w:rsidTr="008D0C9A">
        <w:trPr>
          <w:gridBefore w:val="1"/>
          <w:gridAfter w:val="15"/>
          <w:wBefore w:w="15" w:type="dxa"/>
          <w:wAfter w:w="3672" w:type="dxa"/>
          <w:trHeight w:val="480"/>
        </w:trPr>
        <w:tc>
          <w:tcPr>
            <w:tcW w:w="15250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9172575</wp:posOffset>
                  </wp:positionH>
                  <wp:positionV relativeFrom="paragraph">
                    <wp:posOffset>76200</wp:posOffset>
                  </wp:positionV>
                  <wp:extent cx="190500" cy="276225"/>
                  <wp:effectExtent l="0" t="0" r="635" b="635"/>
                  <wp:wrapNone/>
                  <wp:docPr id="42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72575" y="695325"/>
                            <a:ext cx="184731" cy="262572"/>
                            <a:chOff x="9172575" y="695325"/>
                            <a:chExt cx="184731" cy="262572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9686925" y="352425"/>
                              <a:ext cx="184731" cy="26257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h-TH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80"/>
            </w:tblGrid>
            <w:tr w:rsidR="008D0C9A" w:rsidRPr="008D0C9A">
              <w:trPr>
                <w:trHeight w:val="480"/>
                <w:tblCellSpacing w:w="0" w:type="dxa"/>
              </w:trPr>
              <w:tc>
                <w:tcPr>
                  <w:tcW w:w="1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C9A" w:rsidRPr="008D0C9A" w:rsidRDefault="008D0C9A" w:rsidP="008D0C9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</w:rPr>
                  </w:pPr>
                  <w:r w:rsidRPr="008D0C9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cs/>
                    </w:rPr>
                    <w:t xml:space="preserve">แผนพัฒนาท้องถิ่นสี่ปี (พ.ศ. </w:t>
                  </w:r>
                  <w:r w:rsidRPr="008D0C9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</w:rPr>
                    <w:t>2561 - 2564)</w:t>
                  </w:r>
                </w:p>
              </w:tc>
            </w:tr>
          </w:tbl>
          <w:p w:rsidR="008D0C9A" w:rsidRPr="008D0C9A" w:rsidRDefault="008D0C9A" w:rsidP="008D0C9A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8D0C9A" w:rsidRPr="008D0C9A" w:rsidTr="008D0C9A">
        <w:trPr>
          <w:gridBefore w:val="1"/>
          <w:gridAfter w:val="15"/>
          <w:wBefore w:w="15" w:type="dxa"/>
          <w:wAfter w:w="3672" w:type="dxa"/>
          <w:trHeight w:val="480"/>
        </w:trPr>
        <w:tc>
          <w:tcPr>
            <w:tcW w:w="15250" w:type="dxa"/>
            <w:gridSpan w:val="8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เทศบาลตำบลไม้เรียง</w:t>
            </w:r>
          </w:p>
        </w:tc>
      </w:tr>
      <w:tr w:rsidR="008D0C9A" w:rsidRPr="008D0C9A" w:rsidTr="008D0C9A">
        <w:trPr>
          <w:gridBefore w:val="1"/>
          <w:gridAfter w:val="15"/>
          <w:wBefore w:w="15" w:type="dxa"/>
          <w:wAfter w:w="3672" w:type="dxa"/>
          <w:trHeight w:val="435"/>
        </w:trPr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ยุทธศาสตร์</w:t>
            </w:r>
          </w:p>
        </w:tc>
        <w:tc>
          <w:tcPr>
            <w:tcW w:w="23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24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2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22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24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รวม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4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</w:tr>
      <w:tr w:rsidR="008D0C9A" w:rsidRPr="008D0C9A" w:rsidTr="008D0C9A">
        <w:trPr>
          <w:gridBefore w:val="1"/>
          <w:gridAfter w:val="15"/>
          <w:wBefore w:w="15" w:type="dxa"/>
          <w:wAfter w:w="3672" w:type="dxa"/>
          <w:trHeight w:val="435"/>
        </w:trPr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0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1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</w:tr>
      <w:tr w:rsidR="008D0C9A" w:rsidRPr="008D0C9A" w:rsidTr="008D0C9A">
        <w:trPr>
          <w:gridBefore w:val="1"/>
          <w:gridAfter w:val="15"/>
          <w:wBefore w:w="15" w:type="dxa"/>
          <w:wAfter w:w="3672" w:type="dxa"/>
          <w:trHeight w:val="435"/>
        </w:trPr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1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10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</w:tr>
      <w:tr w:rsidR="008D0C9A" w:rsidRPr="008D0C9A" w:rsidTr="008D0C9A">
        <w:trPr>
          <w:gridBefore w:val="1"/>
          <w:gridAfter w:val="15"/>
          <w:wBefore w:w="15" w:type="dxa"/>
          <w:wAfter w:w="3672" w:type="dxa"/>
          <w:trHeight w:val="435"/>
        </w:trPr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1)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8D0C9A" w:rsidRPr="008D0C9A" w:rsidTr="008D0C9A">
        <w:trPr>
          <w:gridBefore w:val="1"/>
          <w:gridAfter w:val="15"/>
          <w:wBefore w:w="15" w:type="dxa"/>
          <w:wAfter w:w="3672" w:type="dxa"/>
          <w:trHeight w:val="435"/>
        </w:trPr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1.1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2,148,000 </w:t>
            </w: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0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1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2,148,000 </w:t>
            </w:r>
          </w:p>
        </w:tc>
      </w:tr>
      <w:tr w:rsidR="008D0C9A" w:rsidRPr="008D0C9A" w:rsidTr="008D0C9A">
        <w:trPr>
          <w:gridBefore w:val="1"/>
          <w:gridAfter w:val="15"/>
          <w:wBefore w:w="15" w:type="dxa"/>
          <w:wAfter w:w="3672" w:type="dxa"/>
          <w:trHeight w:val="435"/>
        </w:trPr>
        <w:tc>
          <w:tcPr>
            <w:tcW w:w="3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2,148,000 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2,148,000 </w:t>
            </w:r>
          </w:p>
        </w:tc>
      </w:tr>
      <w:tr w:rsidR="008D0C9A" w:rsidRPr="008D0C9A" w:rsidTr="008D0C9A">
        <w:trPr>
          <w:gridBefore w:val="1"/>
          <w:gridAfter w:val="15"/>
          <w:wBefore w:w="15" w:type="dxa"/>
          <w:wAfter w:w="3672" w:type="dxa"/>
          <w:trHeight w:val="435"/>
        </w:trPr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2148000</w:t>
            </w:r>
          </w:p>
        </w:tc>
        <w:tc>
          <w:tcPr>
            <w:tcW w:w="1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0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1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2,148,000 </w:t>
            </w:r>
          </w:p>
        </w:tc>
      </w:tr>
      <w:tr w:rsidR="008D0C9A" w:rsidRPr="008D0C9A" w:rsidTr="008D0C9A">
        <w:trPr>
          <w:gridBefore w:val="1"/>
          <w:gridAfter w:val="15"/>
          <w:wBefore w:w="15" w:type="dxa"/>
          <w:wAfter w:w="3672" w:type="dxa"/>
          <w:trHeight w:val="480"/>
        </w:trPr>
        <w:tc>
          <w:tcPr>
            <w:tcW w:w="3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80"/>
        </w:trPr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แบบ ผ.</w:t>
            </w:r>
            <w:r w:rsidRPr="008D0C9A">
              <w:rPr>
                <w:rFonts w:ascii="TH SarabunPSK" w:eastAsia="Times New Roman" w:hAnsi="TH SarabunPSK" w:cs="TH SarabunPSK"/>
                <w:color w:val="000000"/>
              </w:rPr>
              <w:t>03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80"/>
        </w:trPr>
        <w:tc>
          <w:tcPr>
            <w:tcW w:w="14515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รายละเอียดโครงการพัฒนา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80"/>
        </w:trPr>
        <w:tc>
          <w:tcPr>
            <w:tcW w:w="14515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แผนพัฒนาท้องถิ่นสี่ปี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พ.ศ.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2561 - 2564)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80"/>
        </w:trPr>
        <w:tc>
          <w:tcPr>
            <w:tcW w:w="14515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สำหรับ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ประสานโครงการพัฒนาองค์การบริหารส่วนจังหวัด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80"/>
        </w:trPr>
        <w:tc>
          <w:tcPr>
            <w:tcW w:w="14515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เทศบาลตำบลไม้เรียง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อำเภอฉวาง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จังหวัดนครศรีธรรมราช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80"/>
        </w:trPr>
        <w:tc>
          <w:tcPr>
            <w:tcW w:w="47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ก.</w:t>
            </w:r>
            <w:r w:rsidRPr="008D0C9A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ยุทธศาสตร์จังหวัดด้านการเกษตร</w:t>
            </w: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80"/>
        </w:trPr>
        <w:tc>
          <w:tcPr>
            <w:tcW w:w="1190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ข.</w:t>
            </w:r>
            <w:r w:rsidRPr="008D0C9A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ยุทธศาสตร์การพัฒนาขององค์กรปกครองส่วนท้องถิ่นในเขตจังหวัดนครศรีธรรมราช</w:t>
            </w:r>
            <w:r w:rsidRPr="008D0C9A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ยุทธศาสตร์ที่ </w:t>
            </w:r>
            <w:r w:rsidRPr="008D0C9A">
              <w:rPr>
                <w:rFonts w:ascii="TH SarabunPSK" w:eastAsia="Times New Roman" w:hAnsi="TH SarabunPSK" w:cs="TH SarabunPSK"/>
                <w:color w:val="000000"/>
              </w:rPr>
              <w:t xml:space="preserve">4 </w:t>
            </w: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80"/>
        </w:trPr>
        <w:tc>
          <w:tcPr>
            <w:tcW w:w="47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 xml:space="preserve">    1.  </w:t>
            </w: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ยุทธศาสตร์ด้านโครงสร้างพื้นฐาน</w:t>
            </w: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80"/>
        </w:trPr>
        <w:tc>
          <w:tcPr>
            <w:tcW w:w="47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 xml:space="preserve">        1.1  </w:t>
            </w: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แผนงานเคหะและชุมชน</w:t>
            </w: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35"/>
        </w:trPr>
        <w:tc>
          <w:tcPr>
            <w:tcW w:w="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04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9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35"/>
        </w:trPr>
        <w:tc>
          <w:tcPr>
            <w:tcW w:w="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ผลผลิตของโครงการ</w:t>
            </w: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35"/>
        </w:trPr>
        <w:tc>
          <w:tcPr>
            <w:tcW w:w="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35"/>
        </w:trPr>
        <w:tc>
          <w:tcPr>
            <w:tcW w:w="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ปรับปรุงถนนสายสุขาภิบาล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เพื่อให้ประชาชนได้รับ</w:t>
            </w: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โดยทำการปูผิวจราจร</w:t>
            </w: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2,148,000 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-  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-   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-   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ประชาชนได้รับความ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35"/>
        </w:trPr>
        <w:tc>
          <w:tcPr>
            <w:tcW w:w="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และถนนสายหน้าสถานีรถไฟ</w:t>
            </w: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ความสะดวกและรวดเร็ว</w:t>
            </w: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แอสฟัตต์ติกคอนกรีต หนา</w:t>
            </w: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ประชาชนได้รับ</w:t>
            </w: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สะดวกในการใช้เส้น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ขอสนับสนุน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35"/>
        </w:trPr>
        <w:tc>
          <w:tcPr>
            <w:tcW w:w="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ทานพอ</w:t>
            </w: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ในการใช้เส้นทางสัญจร</w:t>
            </w: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0.05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เมตร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ประโยชน์</w:t>
            </w: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ทางสัญจรไป - มา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 อบจ.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35"/>
        </w:trPr>
        <w:tc>
          <w:tcPr>
            <w:tcW w:w="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ไป - มา</w:t>
            </w: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80"/>
        </w:trPr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80"/>
        </w:trPr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80"/>
        </w:trPr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80"/>
        </w:trPr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80"/>
        </w:trPr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7"/>
          <w:wAfter w:w="3771" w:type="dxa"/>
          <w:trHeight w:val="480"/>
        </w:trPr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62</w:t>
            </w:r>
          </w:p>
        </w:tc>
      </w:tr>
      <w:tr w:rsidR="008D0C9A" w:rsidRPr="008D0C9A" w:rsidTr="008D0C9A">
        <w:trPr>
          <w:gridAfter w:val="17"/>
          <w:wAfter w:w="3771" w:type="dxa"/>
          <w:trHeight w:val="480"/>
        </w:trPr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trHeight w:val="480"/>
        </w:trPr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แบบ ผ.</w:t>
            </w:r>
            <w:r w:rsidRPr="008D0C9A">
              <w:rPr>
                <w:rFonts w:ascii="TH SarabunPSK" w:eastAsia="Times New Roman" w:hAnsi="TH SarabunPSK" w:cs="TH SarabunPSK"/>
                <w:color w:val="000000"/>
              </w:rPr>
              <w:t>03/1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trHeight w:val="480"/>
        </w:trPr>
        <w:tc>
          <w:tcPr>
            <w:tcW w:w="18617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รายละเอียดโครงการพัฒนา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trHeight w:val="480"/>
        </w:trPr>
        <w:tc>
          <w:tcPr>
            <w:tcW w:w="18617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แผนพัฒนาท้องถิ่นสี่ปี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พ.ศ.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2561 - 2564)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trHeight w:val="480"/>
        </w:trPr>
        <w:tc>
          <w:tcPr>
            <w:tcW w:w="18617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สำหรับ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ประสานโครงการพัฒนาองค์การบริหารส่วนจังหวัด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trHeight w:val="480"/>
        </w:trPr>
        <w:tc>
          <w:tcPr>
            <w:tcW w:w="18617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ของคณะกรรมการประสานแผนพัฒนาท้องถิ่นระดับอำเภอ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trHeight w:val="480"/>
        </w:trPr>
        <w:tc>
          <w:tcPr>
            <w:tcW w:w="18617" w:type="dxa"/>
            <w:gridSpan w:val="9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อำเภอฉวาง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จังหวัดนครศรีธรรมราช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แผนงาน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3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การพัฒนา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อปท.)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ผลผลิตของ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(KPI)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ที่ขอ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ของอปท.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โครงการ)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ประสาน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ในเขตจังหวัด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ยุทธศาสตร์ที่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แผนงานเคหะ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เพื่อทำให้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ปรับปรุงถนนสายสุขา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2,148,000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-   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-   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-   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จำนวนประ-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เทศบาล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ด้านการ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การพัฒนาด้าน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ด้านโครงสร้า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และชุมชน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ถนนสาย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ประชาชนได้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ภิบาล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และถนนสาย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ชาชนที่ได้รับ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รับความ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ตำบลไม้เรียง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เกษตร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โครงสร้างพื้น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พื้นฐาน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สุขาภิบาล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รับความสะดวก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หน้าสถานีรถไฟทานพอ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ประโชยน์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สะดวกในการ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ฐาน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และถนน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และรวดเร็วใน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โดยทำการปูผิวจราจร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ใช้เส้นทาง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สายหน้า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การใช้เส้นทาง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แอสฟัลต์ติกคอนกรีต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สัญจรไป - มา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สถานีรถไฟ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สัญจร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หนา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0.05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เมตร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และลดอุบัติ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ทานพอ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เพื่อลดอุบัติ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ถนนสายสุขาภิบาล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เหตุจากการ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เหตุจากการใช้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ช่วงที่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ขนาดกว้าง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9.70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ใช้รถใช้ถนน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รถใช้ถนน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เมตรระยะทางยาว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260 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เมตรหรือพื้นที่รวมไม่น้อย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กว่า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2,522.00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ช่วงที่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ขนาดกว้าง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8.00 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เมตร ระยะทางยาว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33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ม.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หรือพื้นที่รวมไม่น้อยกว่า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264.00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ตร.ม. และ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ถนนสายหน้าสถานีรถไฟฯ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ขนาดกว้าง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6.00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ม.ระยะ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ทางยาว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479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ม.หรือพื้นที่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รวมไม่น้อยกว่า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2,874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ตร.ม.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6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ลงชื่อ)...............................................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เลขานุการคณะกรรมการประสานแผนฯ</w:t>
            </w: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6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ลงชื่อ).........................................................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ประธานคณะกรรมการประสานแผนฯ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(................................................)</w:t>
            </w:r>
          </w:p>
        </w:tc>
        <w:tc>
          <w:tcPr>
            <w:tcW w:w="37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(................................................)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(.........................................................)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..............................................................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..............................................................................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13732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ตรวจสอบข้อมูลแล้ว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สอดคล้องกับยุทธศาสตร์การพัฒนาของอปท.ในเขตจังหวัด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และกรอบการประสานโครงการพัฒนาของ อปท. ในเขตจังหวัด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ลงชื่อ)...................................................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ลงชื่อ)...................................................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(.................................................)</w:t>
            </w:r>
          </w:p>
        </w:tc>
        <w:tc>
          <w:tcPr>
            <w:tcW w:w="37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(...................................................)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(...................................................)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ท้องถิ่นอำเภอฉวาง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นายอำเภอฉวาง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16377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หมายเหตุ.-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ให้คณะกรรมการประสานแผนฯ ระดับอำเภอ ประชุมพร้อมกลั่นกรอง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แล้วจัดเรียงลำดับความสำคัญของโครงการในแบบ ผ.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03/1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พร้อมลงลายมือชื่อในห้ครบตามแบบ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16377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2.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ให้ประธานคณะกรรมการประสานแผนฯ ระดับอำเภอ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เป็นผู้มีหน้าที่จัดส่งโครงการพัฒนาที่ขอประสาน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โดยใช้เลขหนังสือขอหน่วยงานของหน่วยงานของประธานฯ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trHeight w:val="435"/>
        </w:trPr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Before w:val="2"/>
          <w:gridAfter w:val="12"/>
          <w:wBefore w:w="15" w:type="dxa"/>
          <w:wAfter w:w="3286" w:type="dxa"/>
          <w:trHeight w:val="480"/>
        </w:trPr>
        <w:tc>
          <w:tcPr>
            <w:tcW w:w="15636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8677275</wp:posOffset>
                  </wp:positionH>
                  <wp:positionV relativeFrom="paragraph">
                    <wp:posOffset>76200</wp:posOffset>
                  </wp:positionV>
                  <wp:extent cx="885825" cy="419100"/>
                  <wp:effectExtent l="635" t="0" r="0" b="0"/>
                  <wp:wrapNone/>
                  <wp:docPr id="43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86800" y="85725"/>
                            <a:ext cx="857249" cy="400050"/>
                            <a:chOff x="8686800" y="85725"/>
                            <a:chExt cx="857249" cy="40005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8839200" y="85725"/>
                              <a:ext cx="857249" cy="361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th-TH" sz="1100"/>
                                  <a:t>แบบ ผ.07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9525000</wp:posOffset>
                  </wp:positionH>
                  <wp:positionV relativeFrom="paragraph">
                    <wp:posOffset>381000</wp:posOffset>
                  </wp:positionV>
                  <wp:extent cx="200025" cy="276225"/>
                  <wp:effectExtent l="0" t="0" r="635" b="635"/>
                  <wp:wrapNone/>
                  <wp:docPr id="44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534525" y="390525"/>
                            <a:ext cx="184731" cy="262572"/>
                            <a:chOff x="9534525" y="390525"/>
                            <a:chExt cx="184731" cy="262572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9686925" y="352425"/>
                              <a:ext cx="184731" cy="26257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h-TH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340"/>
            </w:tblGrid>
            <w:tr w:rsidR="008D0C9A" w:rsidRPr="008D0C9A">
              <w:trPr>
                <w:trHeight w:val="480"/>
                <w:tblCellSpacing w:w="0" w:type="dxa"/>
              </w:trPr>
              <w:tc>
                <w:tcPr>
                  <w:tcW w:w="1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C9A" w:rsidRPr="008D0C9A" w:rsidRDefault="008D0C9A" w:rsidP="008D0C9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</w:rPr>
                  </w:pPr>
                  <w:r w:rsidRPr="008D0C9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cs/>
                    </w:rPr>
                    <w:t>บัญชีสรุปโครงการพัฒนา</w:t>
                  </w:r>
                </w:p>
              </w:tc>
            </w:tr>
          </w:tbl>
          <w:p w:rsidR="008D0C9A" w:rsidRPr="008D0C9A" w:rsidRDefault="008D0C9A" w:rsidP="008D0C9A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8D0C9A" w:rsidRPr="008D0C9A" w:rsidTr="008D0C9A">
        <w:trPr>
          <w:gridBefore w:val="2"/>
          <w:gridAfter w:val="12"/>
          <w:wBefore w:w="15" w:type="dxa"/>
          <w:wAfter w:w="3286" w:type="dxa"/>
          <w:trHeight w:val="480"/>
        </w:trPr>
        <w:tc>
          <w:tcPr>
            <w:tcW w:w="15636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แผนพัฒนาท้องถิ่นสี่ปี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พ.ศ.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2561 - 2564)</w:t>
            </w:r>
          </w:p>
        </w:tc>
      </w:tr>
      <w:tr w:rsidR="008D0C9A" w:rsidRPr="008D0C9A" w:rsidTr="008D0C9A">
        <w:trPr>
          <w:gridBefore w:val="2"/>
          <w:gridAfter w:val="12"/>
          <w:wBefore w:w="15" w:type="dxa"/>
          <w:wAfter w:w="3286" w:type="dxa"/>
          <w:trHeight w:val="480"/>
        </w:trPr>
        <w:tc>
          <w:tcPr>
            <w:tcW w:w="15636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บัญชีครุภัณฑ์</w:t>
            </w:r>
          </w:p>
        </w:tc>
      </w:tr>
      <w:tr w:rsidR="008D0C9A" w:rsidRPr="008D0C9A" w:rsidTr="008D0C9A">
        <w:trPr>
          <w:gridBefore w:val="2"/>
          <w:gridAfter w:val="12"/>
          <w:wBefore w:w="15" w:type="dxa"/>
          <w:wAfter w:w="3286" w:type="dxa"/>
          <w:trHeight w:val="480"/>
        </w:trPr>
        <w:tc>
          <w:tcPr>
            <w:tcW w:w="15636" w:type="dxa"/>
            <w:gridSpan w:val="8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เทศบาลตำบลไม้เรียง</w:t>
            </w:r>
          </w:p>
        </w:tc>
      </w:tr>
      <w:tr w:rsidR="008D0C9A" w:rsidRPr="008D0C9A" w:rsidTr="008D0C9A">
        <w:trPr>
          <w:gridBefore w:val="2"/>
          <w:gridAfter w:val="12"/>
          <w:wBefore w:w="15" w:type="dxa"/>
          <w:wAfter w:w="3286" w:type="dxa"/>
          <w:trHeight w:val="435"/>
        </w:trPr>
        <w:tc>
          <w:tcPr>
            <w:tcW w:w="350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3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26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22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22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24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รวม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4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</w:tr>
      <w:tr w:rsidR="008D0C9A" w:rsidRPr="008D0C9A" w:rsidTr="008D0C9A">
        <w:trPr>
          <w:gridBefore w:val="2"/>
          <w:gridAfter w:val="12"/>
          <w:wBefore w:w="15" w:type="dxa"/>
          <w:wAfter w:w="3286" w:type="dxa"/>
          <w:trHeight w:val="435"/>
        </w:trPr>
        <w:tc>
          <w:tcPr>
            <w:tcW w:w="350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4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</w:tr>
      <w:tr w:rsidR="008D0C9A" w:rsidRPr="008D0C9A" w:rsidTr="008D0C9A">
        <w:trPr>
          <w:gridBefore w:val="2"/>
          <w:gridAfter w:val="12"/>
          <w:wBefore w:w="15" w:type="dxa"/>
          <w:wAfter w:w="3286" w:type="dxa"/>
          <w:trHeight w:val="435"/>
        </w:trPr>
        <w:tc>
          <w:tcPr>
            <w:tcW w:w="35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11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</w:tr>
      <w:tr w:rsidR="008D0C9A" w:rsidRPr="008D0C9A" w:rsidTr="008D0C9A">
        <w:trPr>
          <w:gridBefore w:val="2"/>
          <w:gridAfter w:val="12"/>
          <w:wBefore w:w="15" w:type="dxa"/>
          <w:wAfter w:w="3286" w:type="dxa"/>
          <w:trHeight w:val="435"/>
        </w:trPr>
        <w:tc>
          <w:tcPr>
            <w:tcW w:w="350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1.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แผนงานการศาสนาวัฒนธรรมและ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500,000 </w:t>
            </w:r>
          </w:p>
        </w:tc>
        <w:tc>
          <w:tcPr>
            <w:tcW w:w="114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 -   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500,000 </w:t>
            </w:r>
          </w:p>
        </w:tc>
      </w:tr>
      <w:tr w:rsidR="008D0C9A" w:rsidRPr="008D0C9A" w:rsidTr="008D0C9A">
        <w:trPr>
          <w:gridBefore w:val="2"/>
          <w:gridAfter w:val="12"/>
          <w:wBefore w:w="15" w:type="dxa"/>
          <w:wAfter w:w="3286" w:type="dxa"/>
          <w:trHeight w:val="435"/>
        </w:trPr>
        <w:tc>
          <w:tcPr>
            <w:tcW w:w="350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นันทนาการ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8D0C9A" w:rsidRPr="008D0C9A" w:rsidTr="008D0C9A">
        <w:trPr>
          <w:gridBefore w:val="2"/>
          <w:gridAfter w:val="12"/>
          <w:wBefore w:w="15" w:type="dxa"/>
          <w:wAfter w:w="3286" w:type="dxa"/>
          <w:trHeight w:val="435"/>
        </w:trPr>
        <w:tc>
          <w:tcPr>
            <w:tcW w:w="350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2.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855,000 </w:t>
            </w:r>
          </w:p>
        </w:tc>
        <w:tc>
          <w:tcPr>
            <w:tcW w:w="114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 -   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855,000 </w:t>
            </w:r>
          </w:p>
        </w:tc>
      </w:tr>
      <w:tr w:rsidR="008D0C9A" w:rsidRPr="008D0C9A" w:rsidTr="008D0C9A">
        <w:trPr>
          <w:gridBefore w:val="2"/>
          <w:gridAfter w:val="12"/>
          <w:wBefore w:w="15" w:type="dxa"/>
          <w:wAfter w:w="3286" w:type="dxa"/>
          <w:trHeight w:val="435"/>
        </w:trPr>
        <w:tc>
          <w:tcPr>
            <w:tcW w:w="350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   3.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13,500 </w:t>
            </w:r>
          </w:p>
        </w:tc>
        <w:tc>
          <w:tcPr>
            <w:tcW w:w="114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2 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2,505,500 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2,519,000 </w:t>
            </w:r>
          </w:p>
        </w:tc>
      </w:tr>
      <w:tr w:rsidR="008D0C9A" w:rsidRPr="008D0C9A" w:rsidTr="008D0C9A">
        <w:trPr>
          <w:gridBefore w:val="2"/>
          <w:gridAfter w:val="12"/>
          <w:wBefore w:w="15" w:type="dxa"/>
          <w:wAfter w:w="3286" w:type="dxa"/>
          <w:trHeight w:val="435"/>
        </w:trPr>
        <w:tc>
          <w:tcPr>
            <w:tcW w:w="35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4.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แผนงานรักษาความสงบภายใน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5,500 </w:t>
            </w:r>
          </w:p>
        </w:tc>
        <w:tc>
          <w:tcPr>
            <w:tcW w:w="11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 -   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2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8D0C9A" w:rsidRPr="008D0C9A" w:rsidTr="008D0C9A">
        <w:trPr>
          <w:gridBefore w:val="2"/>
          <w:gridAfter w:val="12"/>
          <w:wBefore w:w="15" w:type="dxa"/>
          <w:wAfter w:w="3286" w:type="dxa"/>
          <w:trHeight w:val="435"/>
        </w:trPr>
        <w:tc>
          <w:tcPr>
            <w:tcW w:w="35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1,374,000 </w:t>
            </w:r>
          </w:p>
        </w:tc>
        <w:tc>
          <w:tcPr>
            <w:tcW w:w="11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2,505,500 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2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2,519,000 </w:t>
            </w:r>
          </w:p>
        </w:tc>
      </w:tr>
      <w:tr w:rsidR="008D0C9A" w:rsidRPr="008D0C9A" w:rsidTr="008D0C9A">
        <w:trPr>
          <w:gridBefore w:val="2"/>
          <w:gridAfter w:val="12"/>
          <w:wBefore w:w="15" w:type="dxa"/>
          <w:wAfter w:w="3286" w:type="dxa"/>
          <w:trHeight w:val="435"/>
        </w:trPr>
        <w:tc>
          <w:tcPr>
            <w:tcW w:w="35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1,374,000 </w:t>
            </w:r>
          </w:p>
        </w:tc>
        <w:tc>
          <w:tcPr>
            <w:tcW w:w="11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2,505,500 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2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   -   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4.00 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2,519,000 </w:t>
            </w:r>
          </w:p>
        </w:tc>
      </w:tr>
      <w:tr w:rsidR="008D0C9A" w:rsidRPr="008D0C9A" w:rsidTr="008D0C9A">
        <w:trPr>
          <w:gridBefore w:val="2"/>
          <w:gridAfter w:val="12"/>
          <w:wBefore w:w="15" w:type="dxa"/>
          <w:wAfter w:w="3286" w:type="dxa"/>
          <w:trHeight w:val="435"/>
        </w:trPr>
        <w:tc>
          <w:tcPr>
            <w:tcW w:w="35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แบบ ผ.</w:t>
            </w:r>
            <w:r w:rsidRPr="008D0C9A">
              <w:rPr>
                <w:rFonts w:ascii="TH SarabunPSK" w:eastAsia="Times New Roman" w:hAnsi="TH SarabunPSK" w:cs="TH SarabunPSK"/>
                <w:color w:val="000000"/>
              </w:rPr>
              <w:t>08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15383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บัญชีครุภัณฑ์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15383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แผนพัฒนาท้องถิ่นสี่ปี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พ.ศ.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2561 - 2564)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15383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เทศบาลตำบลไม้เรียง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อำเภอฉวาง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แผนงาน</w:t>
            </w: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</w:t>
            </w:r>
          </w:p>
        </w:tc>
        <w:tc>
          <w:tcPr>
            <w:tcW w:w="19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ประเภท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วัตถุประสงค์</w:t>
            </w:r>
          </w:p>
        </w:tc>
        <w:tc>
          <w:tcPr>
            <w:tcW w:w="192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436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งบประมาณและที่ผ่านมา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หน่วยงาน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ผลผลิตของครุภัณฑ์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2562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2563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2564</w:t>
            </w:r>
          </w:p>
        </w:tc>
        <w:tc>
          <w:tcPr>
            <w:tcW w:w="14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แผนงานการศาสนา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ค่าครุภัณฑ์ที่ดินและ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ครุภัณฑ์กีฬา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เพื่อให้บริการแก่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เครื่องออกกำลังกาย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500,000 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-   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วัฒนธรรมและนันทนาการ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สิ่งก่อสร้าง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ประชาชนในการออก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แขนขาลดหน้าท้อง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กำลังกาย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เครื่องออกกำลังกาย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ข้อเข่า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เครื่องบริหารข้อ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สะโพกแบบสลับเท้า ซ้าย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ขวา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เครื่องบริหารไหล่และ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ขาแบบย่ำขึ้นลงสลับ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แขนขา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เครื่องวิ่งเดินแบบเบา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สลับซ้ายขวาแบบติดเบรค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เครื่องนวดหลัดลดหน้า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ท้อง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เครื่องแก้ปวดข้อเขา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เครื่องยกน้ำหนัก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เครื่องออกกำลังแขน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ไหล่ หน้า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เครื่องออกกำลังกาย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63</w:t>
            </w: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แขนและหน้าท้อง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แผนงาน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ประเภท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วัตถุประสงค์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436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งบประมาณและที่ผ่านมา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หน่วยงาน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ผลผลิตของครุภัณฑ์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2562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2563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2564</w:t>
            </w:r>
          </w:p>
        </w:tc>
        <w:tc>
          <w:tcPr>
            <w:tcW w:w="14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เครื่องบริหารข้อ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สะโพกแบบเหวี่ยง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เครื่องบริหารข้อเข่า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แบบเบาติดเบรก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เครื่องบริหารไหล่ขา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สะโพกแบบเบายกไร้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สปริง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เครื่องบริหารกล้าม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เนื้อหัวไหล่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เครื่องซิทอัพหน้าท้อง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ลู่วิ่งเอนกประสงค์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ค่าครุภัณฑ์ที่ดินและ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ครุภัณฑ์งานบ้านงาน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เพื่ออำนวยความ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ตู้เย็น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ขนาด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คิว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6,000 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-   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สิ่งก่อสร้าง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ครัว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สะดวกแก่ประชาชน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ผู้มาใช้บริการ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ค่าครุภัณฑ์ที่ดินและ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เพื่ออำนวยความ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ตู้เหล็กเก็บเอกสาร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2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บาน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12,000 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12,000 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12,000 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12,000 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สิ่งก่อสร้าง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สะดวกในการจัดเก็บ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ตู้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เอกสาร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ขนาด </w:t>
            </w:r>
            <w:r w:rsidRPr="008D0C9A">
              <w:rPr>
                <w:rFonts w:ascii="TH SarabunPSK" w:eastAsia="Times New Roman" w:hAnsi="TH SarabunPSK" w:cs="TH SarabunPSK"/>
                <w:color w:val="000000"/>
              </w:rPr>
              <w:t>915 w x457D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x 1830 H MM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แผนงานบริหารงาน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ทั่วไป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ค่าครุภัณฑ์ที่ดินและ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เพื่ออำนวยความ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เก้าอี้แถวรอ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เปลือกโพ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ลี่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     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15,000 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    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15,000 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  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15,000 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    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15,000 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กองคลัง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สิ่งก่อสร้าง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สะดวกแก่ประชาชน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หุ้มเพาะพิงเองได้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ที่นั่ง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ผู้มาใช้บริการ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3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ชุด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ขนาด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206.5(w) x 43.5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(D) x 78(H)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ซม.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64</w:t>
            </w: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แผนงาน</w:t>
            </w: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</w:t>
            </w:r>
          </w:p>
        </w:tc>
        <w:tc>
          <w:tcPr>
            <w:tcW w:w="19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ประเภท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วัตถุประสงค์</w:t>
            </w:r>
          </w:p>
        </w:tc>
        <w:tc>
          <w:tcPr>
            <w:tcW w:w="192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436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งบประมาณและที่ผ่านมา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หน่วยงาน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ผลผลิตของครุภัณฑ์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2562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2563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2564</w:t>
            </w:r>
          </w:p>
        </w:tc>
        <w:tc>
          <w:tcPr>
            <w:tcW w:w="14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</w:t>
            </w: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ค่าครุภัณฑ์ที่ดินและ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เพื่ออำนวยความ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เก้าอี้สำนักงาน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6,000 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-   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สำนักปลัดเทศบาล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สิ่งก่อสร้าง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สะดวกในการปฏิบัติ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ตัว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cs/>
              </w:rPr>
              <w:t>งาน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ค่าครุภัณฑ์ที่ดินและ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ครุภัณฑ์ยานพาหนะและ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เพื่ออำนวยความ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รถนั่งส่วนกลาง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784,000 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-   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สำนักปลัดเทศบาล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สิ่งก่อสร้าง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ขนส่ง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สะดวกในการปฏิบัติ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รถยนต์นั่ง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ประตู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เครื่องยนต์เบนซิน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ปริมาตรกระบอกสูบไม่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เกิน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1,600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ซึซี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ค่าครุภัณฑ์ที่ดินและ</w:t>
            </w:r>
          </w:p>
        </w:tc>
        <w:tc>
          <w:tcPr>
            <w:tcW w:w="19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เพื่ออำนวยความ</w:t>
            </w:r>
          </w:p>
        </w:tc>
        <w:tc>
          <w:tcPr>
            <w:tcW w:w="192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เครื่องคอมพิวเตอร์</w:t>
            </w:r>
          </w:p>
        </w:tc>
        <w:tc>
          <w:tcPr>
            <w:tcW w:w="11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32,000 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-   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สำนักปลัดเทศบาล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สิ่งก่อสร้าง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สะดวกในการปฏิบัติ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ชุด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แผนงานรักษาความ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ค่าครุภัณฑ์ที่ดินและ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เพื่ออำนวยความ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ตู้เหล็ก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บาน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5,500 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-   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สำนักปลัดเทศบาล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สงบภายใน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สิ่งก่อสร้าง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สะดวกในการปฏิบัติ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1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ตู้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ค่าครุภัณฑ์ที่ดินและ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เพื่ออำนวยความ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ตู้เหล็ก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บาน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5,500 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      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5,500 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           -   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สิ่งก่อสร้าง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สะดวกในการปฏิบัติ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2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ตู้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โต๊ะเก้าอี้สำนักงาน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8,000 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-   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1 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ชุด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ค่าครุภัณฑ์ที่ดินและ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ครุภัณฑ์ยานพาหนะและ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เพื่ออำนวยความ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รถกระเช้า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-   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2,500,000 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-   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-   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สิ่งก่อสร้าง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ขนส่ง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สะดวกในการปฏิบัติ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คัน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960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1,374,000 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2,532,500 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27,000 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27,000 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35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C9A">
              <w:rPr>
                <w:rFonts w:ascii="TH SarabunPSK" w:eastAsia="Times New Roman" w:hAnsi="TH SarabunPSK" w:cs="TH SarabunPSK"/>
                <w:color w:val="000000"/>
              </w:rPr>
              <w:t>65</w:t>
            </w:r>
          </w:p>
        </w:tc>
      </w:tr>
      <w:tr w:rsidR="008D0C9A" w:rsidRPr="008D0C9A" w:rsidTr="008D0C9A">
        <w:trPr>
          <w:gridAfter w:val="10"/>
          <w:wAfter w:w="3089" w:type="dxa"/>
          <w:trHeight w:val="480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8D0C9A" w:rsidRPr="008D0C9A" w:rsidRDefault="008D0C9A" w:rsidP="008D0C9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:rsidR="000512C5" w:rsidRDefault="000512C5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Default="00455A21" w:rsidP="00455A21">
      <w:pPr>
        <w:rPr>
          <w:rFonts w:ascii="TH SarabunPSK" w:hAnsi="TH SarabunPSK" w:cs="TH SarabunPSK"/>
        </w:rPr>
      </w:pPr>
    </w:p>
    <w:p w:rsidR="00455A21" w:rsidRPr="00E21C87" w:rsidRDefault="00455A21" w:rsidP="00455A2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A71D33" w:rsidRPr="00A71D33" w:rsidRDefault="00A71D33" w:rsidP="00A71D33">
      <w:pPr>
        <w:rPr>
          <w:rFonts w:ascii="TH SarabunIT๙" w:hAnsi="TH SarabunIT๙" w:cs="TH SarabunIT๙"/>
        </w:rPr>
      </w:pPr>
    </w:p>
    <w:sectPr w:rsidR="00A71D33" w:rsidRPr="00A71D33" w:rsidSect="00EB6814">
      <w:pgSz w:w="11906" w:h="16838"/>
      <w:pgMar w:top="1134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C82"/>
    <w:multiLevelType w:val="hybridMultilevel"/>
    <w:tmpl w:val="187E0B7C"/>
    <w:lvl w:ilvl="0" w:tplc="77DCCC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BA30E2"/>
    <w:multiLevelType w:val="hybridMultilevel"/>
    <w:tmpl w:val="850C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3FFD"/>
    <w:multiLevelType w:val="hybridMultilevel"/>
    <w:tmpl w:val="155E38B2"/>
    <w:lvl w:ilvl="0" w:tplc="EB9E89D4">
      <w:start w:val="1"/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1C44D68"/>
    <w:multiLevelType w:val="singleLevel"/>
    <w:tmpl w:val="CE0C33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5578F3"/>
    <w:multiLevelType w:val="hybridMultilevel"/>
    <w:tmpl w:val="321E1B50"/>
    <w:lvl w:ilvl="0" w:tplc="6FBCED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53513D9"/>
    <w:multiLevelType w:val="hybridMultilevel"/>
    <w:tmpl w:val="E9EA7E0C"/>
    <w:lvl w:ilvl="0" w:tplc="0A884F52">
      <w:start w:val="1"/>
      <w:numFmt w:val="decimal"/>
      <w:lvlText w:val="%1."/>
      <w:lvlJc w:val="left"/>
      <w:pPr>
        <w:ind w:left="7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2B74B3"/>
    <w:multiLevelType w:val="multilevel"/>
    <w:tmpl w:val="AE2C7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08F19AC"/>
    <w:multiLevelType w:val="hybridMultilevel"/>
    <w:tmpl w:val="D144C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0D9B"/>
    <w:multiLevelType w:val="multilevel"/>
    <w:tmpl w:val="42C636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EAB6026"/>
    <w:multiLevelType w:val="hybridMultilevel"/>
    <w:tmpl w:val="EF9480F0"/>
    <w:lvl w:ilvl="0" w:tplc="A0124184">
      <w:start w:val="1"/>
      <w:numFmt w:val="decimal"/>
      <w:lvlText w:val="%1."/>
      <w:lvlJc w:val="left"/>
      <w:pPr>
        <w:ind w:left="1680" w:hanging="360"/>
      </w:pPr>
      <w:rPr>
        <w:rFonts w:ascii="Browallia New" w:hAnsi="Browalli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4A561620"/>
    <w:multiLevelType w:val="hybridMultilevel"/>
    <w:tmpl w:val="60146FA2"/>
    <w:lvl w:ilvl="0" w:tplc="2A86B702">
      <w:start w:val="1"/>
      <w:numFmt w:val="decimal"/>
      <w:lvlText w:val="%1."/>
      <w:lvlJc w:val="left"/>
      <w:pPr>
        <w:ind w:left="7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DE922DD"/>
    <w:multiLevelType w:val="multilevel"/>
    <w:tmpl w:val="E200C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52BC35B6"/>
    <w:multiLevelType w:val="multilevel"/>
    <w:tmpl w:val="A7AA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65122DD"/>
    <w:multiLevelType w:val="hybridMultilevel"/>
    <w:tmpl w:val="A712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64E65"/>
    <w:multiLevelType w:val="hybridMultilevel"/>
    <w:tmpl w:val="FA9E1296"/>
    <w:lvl w:ilvl="0" w:tplc="BC0C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B66455"/>
    <w:multiLevelType w:val="hybridMultilevel"/>
    <w:tmpl w:val="CE9CD09E"/>
    <w:lvl w:ilvl="0" w:tplc="41B89A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D973F50"/>
    <w:multiLevelType w:val="multilevel"/>
    <w:tmpl w:val="415E2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66621D67"/>
    <w:multiLevelType w:val="hybridMultilevel"/>
    <w:tmpl w:val="01D0D3D0"/>
    <w:lvl w:ilvl="0" w:tplc="D2105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C2AC6"/>
    <w:multiLevelType w:val="hybridMultilevel"/>
    <w:tmpl w:val="C2FE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26F8A"/>
    <w:multiLevelType w:val="multilevel"/>
    <w:tmpl w:val="7B76F0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  <w:b/>
      </w:rPr>
    </w:lvl>
  </w:abstractNum>
  <w:abstractNum w:abstractNumId="20">
    <w:nsid w:val="6F2405F7"/>
    <w:multiLevelType w:val="hybridMultilevel"/>
    <w:tmpl w:val="05E0D95A"/>
    <w:lvl w:ilvl="0" w:tplc="41B89A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1C85058"/>
    <w:multiLevelType w:val="multilevel"/>
    <w:tmpl w:val="1452DF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2">
    <w:nsid w:val="79D65CB5"/>
    <w:multiLevelType w:val="hybridMultilevel"/>
    <w:tmpl w:val="697426A2"/>
    <w:lvl w:ilvl="0" w:tplc="3250AEE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A363000"/>
    <w:multiLevelType w:val="multilevel"/>
    <w:tmpl w:val="47CAA8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A781651"/>
    <w:multiLevelType w:val="multilevel"/>
    <w:tmpl w:val="A6464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5">
    <w:nsid w:val="7B930AC1"/>
    <w:multiLevelType w:val="hybridMultilevel"/>
    <w:tmpl w:val="C6A64CFE"/>
    <w:lvl w:ilvl="0" w:tplc="787C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9"/>
  </w:num>
  <w:num w:numId="5">
    <w:abstractNumId w:val="24"/>
  </w:num>
  <w:num w:numId="6">
    <w:abstractNumId w:val="21"/>
  </w:num>
  <w:num w:numId="7">
    <w:abstractNumId w:val="23"/>
  </w:num>
  <w:num w:numId="8">
    <w:abstractNumId w:val="8"/>
  </w:num>
  <w:num w:numId="9">
    <w:abstractNumId w:val="6"/>
  </w:num>
  <w:num w:numId="10">
    <w:abstractNumId w:val="2"/>
  </w:num>
  <w:num w:numId="11">
    <w:abstractNumId w:val="22"/>
  </w:num>
  <w:num w:numId="12">
    <w:abstractNumId w:val="25"/>
  </w:num>
  <w:num w:numId="13">
    <w:abstractNumId w:val="14"/>
  </w:num>
  <w:num w:numId="14">
    <w:abstractNumId w:val="15"/>
  </w:num>
  <w:num w:numId="15">
    <w:abstractNumId w:val="5"/>
  </w:num>
  <w:num w:numId="16">
    <w:abstractNumId w:val="7"/>
  </w:num>
  <w:num w:numId="17">
    <w:abstractNumId w:val="20"/>
  </w:num>
  <w:num w:numId="18">
    <w:abstractNumId w:val="18"/>
  </w:num>
  <w:num w:numId="19">
    <w:abstractNumId w:val="4"/>
  </w:num>
  <w:num w:numId="20">
    <w:abstractNumId w:val="12"/>
  </w:num>
  <w:num w:numId="21">
    <w:abstractNumId w:val="10"/>
  </w:num>
  <w:num w:numId="22">
    <w:abstractNumId w:val="0"/>
  </w:num>
  <w:num w:numId="23">
    <w:abstractNumId w:val="13"/>
  </w:num>
  <w:num w:numId="24">
    <w:abstractNumId w:val="17"/>
  </w:num>
  <w:num w:numId="25">
    <w:abstractNumId w:val="1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>
    <w:applyBreakingRules/>
  </w:compat>
  <w:rsids>
    <w:rsidRoot w:val="00C70119"/>
    <w:rsid w:val="00000136"/>
    <w:rsid w:val="0000093C"/>
    <w:rsid w:val="00000D0A"/>
    <w:rsid w:val="00001BC4"/>
    <w:rsid w:val="000021C3"/>
    <w:rsid w:val="00002CF0"/>
    <w:rsid w:val="00002E1F"/>
    <w:rsid w:val="000032E2"/>
    <w:rsid w:val="000038FE"/>
    <w:rsid w:val="00003F42"/>
    <w:rsid w:val="00004F5E"/>
    <w:rsid w:val="00005482"/>
    <w:rsid w:val="00007B0B"/>
    <w:rsid w:val="0001080F"/>
    <w:rsid w:val="00010D6F"/>
    <w:rsid w:val="0001144C"/>
    <w:rsid w:val="00011749"/>
    <w:rsid w:val="00011952"/>
    <w:rsid w:val="00011A61"/>
    <w:rsid w:val="000120B7"/>
    <w:rsid w:val="0001344A"/>
    <w:rsid w:val="00013604"/>
    <w:rsid w:val="00013F23"/>
    <w:rsid w:val="0001430B"/>
    <w:rsid w:val="000143B5"/>
    <w:rsid w:val="0001488F"/>
    <w:rsid w:val="00014F06"/>
    <w:rsid w:val="00015073"/>
    <w:rsid w:val="0001566E"/>
    <w:rsid w:val="000160CC"/>
    <w:rsid w:val="00016E2E"/>
    <w:rsid w:val="0001730D"/>
    <w:rsid w:val="00017873"/>
    <w:rsid w:val="000201FA"/>
    <w:rsid w:val="000202E0"/>
    <w:rsid w:val="00020302"/>
    <w:rsid w:val="0002032A"/>
    <w:rsid w:val="00020398"/>
    <w:rsid w:val="000208B5"/>
    <w:rsid w:val="00020DDE"/>
    <w:rsid w:val="000218F1"/>
    <w:rsid w:val="00021B74"/>
    <w:rsid w:val="00021F05"/>
    <w:rsid w:val="00022866"/>
    <w:rsid w:val="00023189"/>
    <w:rsid w:val="000233FD"/>
    <w:rsid w:val="00025012"/>
    <w:rsid w:val="00026023"/>
    <w:rsid w:val="00026044"/>
    <w:rsid w:val="0002623A"/>
    <w:rsid w:val="00026397"/>
    <w:rsid w:val="00026CB1"/>
    <w:rsid w:val="00032B36"/>
    <w:rsid w:val="0003395E"/>
    <w:rsid w:val="00033C85"/>
    <w:rsid w:val="00034029"/>
    <w:rsid w:val="00034481"/>
    <w:rsid w:val="000365CC"/>
    <w:rsid w:val="00036B38"/>
    <w:rsid w:val="000374BC"/>
    <w:rsid w:val="0003760E"/>
    <w:rsid w:val="000379FD"/>
    <w:rsid w:val="00037B29"/>
    <w:rsid w:val="00041480"/>
    <w:rsid w:val="00041CF7"/>
    <w:rsid w:val="00041D48"/>
    <w:rsid w:val="00042C5F"/>
    <w:rsid w:val="00042FBD"/>
    <w:rsid w:val="00043235"/>
    <w:rsid w:val="00045951"/>
    <w:rsid w:val="00046509"/>
    <w:rsid w:val="000466A0"/>
    <w:rsid w:val="00047CDF"/>
    <w:rsid w:val="00050161"/>
    <w:rsid w:val="000507FB"/>
    <w:rsid w:val="00050A02"/>
    <w:rsid w:val="00050ECC"/>
    <w:rsid w:val="000512C5"/>
    <w:rsid w:val="0005133D"/>
    <w:rsid w:val="00051372"/>
    <w:rsid w:val="00052122"/>
    <w:rsid w:val="00052B84"/>
    <w:rsid w:val="00053729"/>
    <w:rsid w:val="0005393C"/>
    <w:rsid w:val="00053A31"/>
    <w:rsid w:val="00053BF1"/>
    <w:rsid w:val="00053DFC"/>
    <w:rsid w:val="00054776"/>
    <w:rsid w:val="00054BBB"/>
    <w:rsid w:val="000554B9"/>
    <w:rsid w:val="00055829"/>
    <w:rsid w:val="00056054"/>
    <w:rsid w:val="0005696A"/>
    <w:rsid w:val="00057417"/>
    <w:rsid w:val="00057546"/>
    <w:rsid w:val="000578DA"/>
    <w:rsid w:val="0006055C"/>
    <w:rsid w:val="00060CBE"/>
    <w:rsid w:val="00061167"/>
    <w:rsid w:val="000617E5"/>
    <w:rsid w:val="00061BDC"/>
    <w:rsid w:val="00061C90"/>
    <w:rsid w:val="00061F2C"/>
    <w:rsid w:val="000621D4"/>
    <w:rsid w:val="00062446"/>
    <w:rsid w:val="00062720"/>
    <w:rsid w:val="00062B17"/>
    <w:rsid w:val="00064415"/>
    <w:rsid w:val="000645BC"/>
    <w:rsid w:val="000649B6"/>
    <w:rsid w:val="00064A91"/>
    <w:rsid w:val="00064B7A"/>
    <w:rsid w:val="000650A1"/>
    <w:rsid w:val="00065B3D"/>
    <w:rsid w:val="00066B7D"/>
    <w:rsid w:val="0006718D"/>
    <w:rsid w:val="000672F7"/>
    <w:rsid w:val="0006737F"/>
    <w:rsid w:val="00067C38"/>
    <w:rsid w:val="00071504"/>
    <w:rsid w:val="0007168D"/>
    <w:rsid w:val="00071E42"/>
    <w:rsid w:val="00072243"/>
    <w:rsid w:val="00072275"/>
    <w:rsid w:val="000723A8"/>
    <w:rsid w:val="00073003"/>
    <w:rsid w:val="000734AA"/>
    <w:rsid w:val="00073662"/>
    <w:rsid w:val="00073963"/>
    <w:rsid w:val="00074CEF"/>
    <w:rsid w:val="0007521A"/>
    <w:rsid w:val="00075E28"/>
    <w:rsid w:val="0007626E"/>
    <w:rsid w:val="000763D5"/>
    <w:rsid w:val="00077A0E"/>
    <w:rsid w:val="00077B4B"/>
    <w:rsid w:val="00077E3C"/>
    <w:rsid w:val="0008131C"/>
    <w:rsid w:val="00081841"/>
    <w:rsid w:val="0008187C"/>
    <w:rsid w:val="0008255A"/>
    <w:rsid w:val="00082998"/>
    <w:rsid w:val="00082C4C"/>
    <w:rsid w:val="00082F8C"/>
    <w:rsid w:val="00083277"/>
    <w:rsid w:val="00083415"/>
    <w:rsid w:val="0008498A"/>
    <w:rsid w:val="00084B50"/>
    <w:rsid w:val="00084BB8"/>
    <w:rsid w:val="00085998"/>
    <w:rsid w:val="00085BB7"/>
    <w:rsid w:val="00086DEA"/>
    <w:rsid w:val="00087611"/>
    <w:rsid w:val="0008788F"/>
    <w:rsid w:val="00090FD6"/>
    <w:rsid w:val="000924E8"/>
    <w:rsid w:val="0009316D"/>
    <w:rsid w:val="00093210"/>
    <w:rsid w:val="0009369C"/>
    <w:rsid w:val="00094810"/>
    <w:rsid w:val="00094BA4"/>
    <w:rsid w:val="00096075"/>
    <w:rsid w:val="00096677"/>
    <w:rsid w:val="00096A2A"/>
    <w:rsid w:val="00097BC1"/>
    <w:rsid w:val="000A0229"/>
    <w:rsid w:val="000A04C5"/>
    <w:rsid w:val="000A0614"/>
    <w:rsid w:val="000A0747"/>
    <w:rsid w:val="000A0CE8"/>
    <w:rsid w:val="000A0E96"/>
    <w:rsid w:val="000A23A4"/>
    <w:rsid w:val="000A3015"/>
    <w:rsid w:val="000A33AC"/>
    <w:rsid w:val="000A377E"/>
    <w:rsid w:val="000A434B"/>
    <w:rsid w:val="000A4721"/>
    <w:rsid w:val="000A5FA4"/>
    <w:rsid w:val="000A6425"/>
    <w:rsid w:val="000A773D"/>
    <w:rsid w:val="000B12AC"/>
    <w:rsid w:val="000B14E9"/>
    <w:rsid w:val="000B1CC1"/>
    <w:rsid w:val="000B20B6"/>
    <w:rsid w:val="000B249B"/>
    <w:rsid w:val="000B2B3A"/>
    <w:rsid w:val="000B2CE8"/>
    <w:rsid w:val="000B30F1"/>
    <w:rsid w:val="000B37BE"/>
    <w:rsid w:val="000B4645"/>
    <w:rsid w:val="000B4D41"/>
    <w:rsid w:val="000B5B78"/>
    <w:rsid w:val="000B7714"/>
    <w:rsid w:val="000B7ECA"/>
    <w:rsid w:val="000C03A7"/>
    <w:rsid w:val="000C08A5"/>
    <w:rsid w:val="000C08E8"/>
    <w:rsid w:val="000C13A0"/>
    <w:rsid w:val="000C3338"/>
    <w:rsid w:val="000C3721"/>
    <w:rsid w:val="000C447C"/>
    <w:rsid w:val="000C49B5"/>
    <w:rsid w:val="000C637D"/>
    <w:rsid w:val="000C6629"/>
    <w:rsid w:val="000C71A5"/>
    <w:rsid w:val="000D10ED"/>
    <w:rsid w:val="000D23B1"/>
    <w:rsid w:val="000D2518"/>
    <w:rsid w:val="000D2C59"/>
    <w:rsid w:val="000D305D"/>
    <w:rsid w:val="000D3479"/>
    <w:rsid w:val="000D37CC"/>
    <w:rsid w:val="000D393E"/>
    <w:rsid w:val="000D49E4"/>
    <w:rsid w:val="000D690B"/>
    <w:rsid w:val="000D6ACA"/>
    <w:rsid w:val="000D70C5"/>
    <w:rsid w:val="000D7E71"/>
    <w:rsid w:val="000E074C"/>
    <w:rsid w:val="000E1C08"/>
    <w:rsid w:val="000E251A"/>
    <w:rsid w:val="000E300E"/>
    <w:rsid w:val="000E356A"/>
    <w:rsid w:val="000E3D7E"/>
    <w:rsid w:val="000E45B4"/>
    <w:rsid w:val="000E5110"/>
    <w:rsid w:val="000E5569"/>
    <w:rsid w:val="000E6363"/>
    <w:rsid w:val="000E6B0B"/>
    <w:rsid w:val="000F060C"/>
    <w:rsid w:val="000F0647"/>
    <w:rsid w:val="000F093A"/>
    <w:rsid w:val="000F2C52"/>
    <w:rsid w:val="000F388A"/>
    <w:rsid w:val="000F3F60"/>
    <w:rsid w:val="000F4AA8"/>
    <w:rsid w:val="000F4B4B"/>
    <w:rsid w:val="000F4D23"/>
    <w:rsid w:val="000F4F9F"/>
    <w:rsid w:val="000F6103"/>
    <w:rsid w:val="001000F4"/>
    <w:rsid w:val="00100DBF"/>
    <w:rsid w:val="00100E10"/>
    <w:rsid w:val="001016F8"/>
    <w:rsid w:val="0010246B"/>
    <w:rsid w:val="001024CA"/>
    <w:rsid w:val="00102943"/>
    <w:rsid w:val="00103BAC"/>
    <w:rsid w:val="00104A00"/>
    <w:rsid w:val="00105492"/>
    <w:rsid w:val="00105BC1"/>
    <w:rsid w:val="001065BD"/>
    <w:rsid w:val="00106968"/>
    <w:rsid w:val="001102D5"/>
    <w:rsid w:val="00110631"/>
    <w:rsid w:val="00110D34"/>
    <w:rsid w:val="001126D8"/>
    <w:rsid w:val="0011280F"/>
    <w:rsid w:val="00112F86"/>
    <w:rsid w:val="0011356D"/>
    <w:rsid w:val="00113E5A"/>
    <w:rsid w:val="001156DC"/>
    <w:rsid w:val="0011799A"/>
    <w:rsid w:val="00120000"/>
    <w:rsid w:val="001210EC"/>
    <w:rsid w:val="001218C6"/>
    <w:rsid w:val="00122372"/>
    <w:rsid w:val="00123A31"/>
    <w:rsid w:val="00123DBB"/>
    <w:rsid w:val="001250E9"/>
    <w:rsid w:val="001254E3"/>
    <w:rsid w:val="00125F6E"/>
    <w:rsid w:val="0012662C"/>
    <w:rsid w:val="00127C1B"/>
    <w:rsid w:val="00127D20"/>
    <w:rsid w:val="00130701"/>
    <w:rsid w:val="00130DA5"/>
    <w:rsid w:val="001312FE"/>
    <w:rsid w:val="00131305"/>
    <w:rsid w:val="00131344"/>
    <w:rsid w:val="001325BD"/>
    <w:rsid w:val="001326AE"/>
    <w:rsid w:val="00132898"/>
    <w:rsid w:val="00132A9E"/>
    <w:rsid w:val="00133F70"/>
    <w:rsid w:val="0013406F"/>
    <w:rsid w:val="00134FCC"/>
    <w:rsid w:val="00135B6B"/>
    <w:rsid w:val="00135D9E"/>
    <w:rsid w:val="00135DF2"/>
    <w:rsid w:val="00136CC9"/>
    <w:rsid w:val="00136E4D"/>
    <w:rsid w:val="00136EB7"/>
    <w:rsid w:val="0013710A"/>
    <w:rsid w:val="00137D5E"/>
    <w:rsid w:val="00137E1F"/>
    <w:rsid w:val="0014062E"/>
    <w:rsid w:val="00140A21"/>
    <w:rsid w:val="00141CE3"/>
    <w:rsid w:val="0014248C"/>
    <w:rsid w:val="0014250B"/>
    <w:rsid w:val="00143353"/>
    <w:rsid w:val="0014372C"/>
    <w:rsid w:val="00143B40"/>
    <w:rsid w:val="00143C70"/>
    <w:rsid w:val="00143DE1"/>
    <w:rsid w:val="001440E9"/>
    <w:rsid w:val="00144136"/>
    <w:rsid w:val="00144266"/>
    <w:rsid w:val="0014546F"/>
    <w:rsid w:val="00145637"/>
    <w:rsid w:val="00145E67"/>
    <w:rsid w:val="00146959"/>
    <w:rsid w:val="00150CCD"/>
    <w:rsid w:val="00150F7A"/>
    <w:rsid w:val="00151283"/>
    <w:rsid w:val="001515A1"/>
    <w:rsid w:val="00152CB4"/>
    <w:rsid w:val="00153C19"/>
    <w:rsid w:val="00155490"/>
    <w:rsid w:val="00156BF5"/>
    <w:rsid w:val="00157245"/>
    <w:rsid w:val="001579B0"/>
    <w:rsid w:val="0016042D"/>
    <w:rsid w:val="00160467"/>
    <w:rsid w:val="00160E4C"/>
    <w:rsid w:val="00163A79"/>
    <w:rsid w:val="00163CD1"/>
    <w:rsid w:val="00163DBA"/>
    <w:rsid w:val="00163F51"/>
    <w:rsid w:val="00165273"/>
    <w:rsid w:val="00165382"/>
    <w:rsid w:val="0016545C"/>
    <w:rsid w:val="0016676F"/>
    <w:rsid w:val="001668F6"/>
    <w:rsid w:val="00166CCA"/>
    <w:rsid w:val="00166E57"/>
    <w:rsid w:val="00167901"/>
    <w:rsid w:val="001679A9"/>
    <w:rsid w:val="00170304"/>
    <w:rsid w:val="00170347"/>
    <w:rsid w:val="00170365"/>
    <w:rsid w:val="001707FA"/>
    <w:rsid w:val="0017125E"/>
    <w:rsid w:val="00171398"/>
    <w:rsid w:val="0017143A"/>
    <w:rsid w:val="00172485"/>
    <w:rsid w:val="00172FB2"/>
    <w:rsid w:val="0017370F"/>
    <w:rsid w:val="00173867"/>
    <w:rsid w:val="00174B5A"/>
    <w:rsid w:val="00174C2D"/>
    <w:rsid w:val="0017602C"/>
    <w:rsid w:val="001760CC"/>
    <w:rsid w:val="00176928"/>
    <w:rsid w:val="00176B4C"/>
    <w:rsid w:val="001774E1"/>
    <w:rsid w:val="00177CF9"/>
    <w:rsid w:val="00180B11"/>
    <w:rsid w:val="00181950"/>
    <w:rsid w:val="00181A53"/>
    <w:rsid w:val="00182DBE"/>
    <w:rsid w:val="001845C4"/>
    <w:rsid w:val="00184AAD"/>
    <w:rsid w:val="00185448"/>
    <w:rsid w:val="00186107"/>
    <w:rsid w:val="00186278"/>
    <w:rsid w:val="001878ED"/>
    <w:rsid w:val="00190DB3"/>
    <w:rsid w:val="001910C2"/>
    <w:rsid w:val="001920DE"/>
    <w:rsid w:val="0019260E"/>
    <w:rsid w:val="00192BE0"/>
    <w:rsid w:val="00193706"/>
    <w:rsid w:val="001937D5"/>
    <w:rsid w:val="00193837"/>
    <w:rsid w:val="00193930"/>
    <w:rsid w:val="00193971"/>
    <w:rsid w:val="001958FD"/>
    <w:rsid w:val="001959CD"/>
    <w:rsid w:val="0019606A"/>
    <w:rsid w:val="001961A3"/>
    <w:rsid w:val="001961C4"/>
    <w:rsid w:val="00196EEF"/>
    <w:rsid w:val="001A0212"/>
    <w:rsid w:val="001A1DB1"/>
    <w:rsid w:val="001A1EB9"/>
    <w:rsid w:val="001A1EE7"/>
    <w:rsid w:val="001A3D4E"/>
    <w:rsid w:val="001A5455"/>
    <w:rsid w:val="001A6280"/>
    <w:rsid w:val="001A6CA5"/>
    <w:rsid w:val="001A76D5"/>
    <w:rsid w:val="001A77E4"/>
    <w:rsid w:val="001A7B6F"/>
    <w:rsid w:val="001A7D93"/>
    <w:rsid w:val="001A7F3B"/>
    <w:rsid w:val="001B0C05"/>
    <w:rsid w:val="001B1552"/>
    <w:rsid w:val="001B16FC"/>
    <w:rsid w:val="001B1AC2"/>
    <w:rsid w:val="001B1C3C"/>
    <w:rsid w:val="001B21FB"/>
    <w:rsid w:val="001B2DAD"/>
    <w:rsid w:val="001B3FD7"/>
    <w:rsid w:val="001B4004"/>
    <w:rsid w:val="001B4EAA"/>
    <w:rsid w:val="001B61CC"/>
    <w:rsid w:val="001B7461"/>
    <w:rsid w:val="001C1700"/>
    <w:rsid w:val="001C1810"/>
    <w:rsid w:val="001C2A4D"/>
    <w:rsid w:val="001C2FB8"/>
    <w:rsid w:val="001C32AF"/>
    <w:rsid w:val="001C33E2"/>
    <w:rsid w:val="001C45F6"/>
    <w:rsid w:val="001C4D3C"/>
    <w:rsid w:val="001C5377"/>
    <w:rsid w:val="001C5768"/>
    <w:rsid w:val="001C6992"/>
    <w:rsid w:val="001C7CB0"/>
    <w:rsid w:val="001D0808"/>
    <w:rsid w:val="001D0A38"/>
    <w:rsid w:val="001D0D8A"/>
    <w:rsid w:val="001D2764"/>
    <w:rsid w:val="001D318F"/>
    <w:rsid w:val="001D4999"/>
    <w:rsid w:val="001D4B6F"/>
    <w:rsid w:val="001D62F9"/>
    <w:rsid w:val="001D6BCA"/>
    <w:rsid w:val="001E0B82"/>
    <w:rsid w:val="001E13D3"/>
    <w:rsid w:val="001E2CE0"/>
    <w:rsid w:val="001E33F7"/>
    <w:rsid w:val="001E4AE9"/>
    <w:rsid w:val="001E4C12"/>
    <w:rsid w:val="001E502C"/>
    <w:rsid w:val="001E5439"/>
    <w:rsid w:val="001E5735"/>
    <w:rsid w:val="001E59E9"/>
    <w:rsid w:val="001E66C2"/>
    <w:rsid w:val="001E6A96"/>
    <w:rsid w:val="001F09C3"/>
    <w:rsid w:val="001F0E9C"/>
    <w:rsid w:val="001F2D7A"/>
    <w:rsid w:val="001F2F10"/>
    <w:rsid w:val="001F44E2"/>
    <w:rsid w:val="001F4E0C"/>
    <w:rsid w:val="001F4F59"/>
    <w:rsid w:val="001F55AF"/>
    <w:rsid w:val="001F6602"/>
    <w:rsid w:val="001F6745"/>
    <w:rsid w:val="001F6AB7"/>
    <w:rsid w:val="001F7186"/>
    <w:rsid w:val="001F77F3"/>
    <w:rsid w:val="002001EB"/>
    <w:rsid w:val="0020192D"/>
    <w:rsid w:val="00202617"/>
    <w:rsid w:val="00203D41"/>
    <w:rsid w:val="00203F2E"/>
    <w:rsid w:val="002066F3"/>
    <w:rsid w:val="00207088"/>
    <w:rsid w:val="0020718D"/>
    <w:rsid w:val="002073C0"/>
    <w:rsid w:val="002078D2"/>
    <w:rsid w:val="00210F1D"/>
    <w:rsid w:val="0021106E"/>
    <w:rsid w:val="00211992"/>
    <w:rsid w:val="00211E41"/>
    <w:rsid w:val="00212CA8"/>
    <w:rsid w:val="00212E63"/>
    <w:rsid w:val="00213176"/>
    <w:rsid w:val="002135CC"/>
    <w:rsid w:val="0021545A"/>
    <w:rsid w:val="00215B89"/>
    <w:rsid w:val="00216ED8"/>
    <w:rsid w:val="00217950"/>
    <w:rsid w:val="00220468"/>
    <w:rsid w:val="00220671"/>
    <w:rsid w:val="002219CB"/>
    <w:rsid w:val="00223784"/>
    <w:rsid w:val="00223975"/>
    <w:rsid w:val="00224CEE"/>
    <w:rsid w:val="002255BB"/>
    <w:rsid w:val="00225A2B"/>
    <w:rsid w:val="00226622"/>
    <w:rsid w:val="00226D14"/>
    <w:rsid w:val="0022742D"/>
    <w:rsid w:val="002303B1"/>
    <w:rsid w:val="00230449"/>
    <w:rsid w:val="00230CE1"/>
    <w:rsid w:val="0023115F"/>
    <w:rsid w:val="00232AF1"/>
    <w:rsid w:val="00232D6F"/>
    <w:rsid w:val="00233305"/>
    <w:rsid w:val="00233C23"/>
    <w:rsid w:val="002341D5"/>
    <w:rsid w:val="002350CD"/>
    <w:rsid w:val="00235D68"/>
    <w:rsid w:val="0023611E"/>
    <w:rsid w:val="00236273"/>
    <w:rsid w:val="00236337"/>
    <w:rsid w:val="00236F1A"/>
    <w:rsid w:val="0023780D"/>
    <w:rsid w:val="00237E8C"/>
    <w:rsid w:val="00237F9C"/>
    <w:rsid w:val="002407F9"/>
    <w:rsid w:val="002412B8"/>
    <w:rsid w:val="00241673"/>
    <w:rsid w:val="00241DF8"/>
    <w:rsid w:val="00242346"/>
    <w:rsid w:val="00243284"/>
    <w:rsid w:val="002444DE"/>
    <w:rsid w:val="00244D2E"/>
    <w:rsid w:val="002455DF"/>
    <w:rsid w:val="00245821"/>
    <w:rsid w:val="00245BF8"/>
    <w:rsid w:val="00245C31"/>
    <w:rsid w:val="002461C0"/>
    <w:rsid w:val="0024679D"/>
    <w:rsid w:val="00246B1C"/>
    <w:rsid w:val="00246F2F"/>
    <w:rsid w:val="00247D19"/>
    <w:rsid w:val="00250A55"/>
    <w:rsid w:val="0025164B"/>
    <w:rsid w:val="0025257C"/>
    <w:rsid w:val="00253556"/>
    <w:rsid w:val="00253DA6"/>
    <w:rsid w:val="00254AF1"/>
    <w:rsid w:val="002552B8"/>
    <w:rsid w:val="0025554F"/>
    <w:rsid w:val="00256011"/>
    <w:rsid w:val="002562BB"/>
    <w:rsid w:val="0025690F"/>
    <w:rsid w:val="00257916"/>
    <w:rsid w:val="00257FB3"/>
    <w:rsid w:val="00260366"/>
    <w:rsid w:val="0026113D"/>
    <w:rsid w:val="002617C1"/>
    <w:rsid w:val="002618B6"/>
    <w:rsid w:val="00262ACE"/>
    <w:rsid w:val="00263CF6"/>
    <w:rsid w:val="00264968"/>
    <w:rsid w:val="00265CD4"/>
    <w:rsid w:val="00265CDE"/>
    <w:rsid w:val="00265DAE"/>
    <w:rsid w:val="00265EF3"/>
    <w:rsid w:val="002661A0"/>
    <w:rsid w:val="00266435"/>
    <w:rsid w:val="002669F1"/>
    <w:rsid w:val="002671B0"/>
    <w:rsid w:val="002671CB"/>
    <w:rsid w:val="00267387"/>
    <w:rsid w:val="00267521"/>
    <w:rsid w:val="00267E9D"/>
    <w:rsid w:val="00270557"/>
    <w:rsid w:val="00270DEB"/>
    <w:rsid w:val="00270E38"/>
    <w:rsid w:val="00270EA6"/>
    <w:rsid w:val="00270F3B"/>
    <w:rsid w:val="002715F0"/>
    <w:rsid w:val="002718BA"/>
    <w:rsid w:val="00271D2F"/>
    <w:rsid w:val="00271DB9"/>
    <w:rsid w:val="00271F67"/>
    <w:rsid w:val="0027225D"/>
    <w:rsid w:val="002726B6"/>
    <w:rsid w:val="00272BD9"/>
    <w:rsid w:val="002731C8"/>
    <w:rsid w:val="0027344A"/>
    <w:rsid w:val="002734FA"/>
    <w:rsid w:val="002738E3"/>
    <w:rsid w:val="00273E57"/>
    <w:rsid w:val="00275AAD"/>
    <w:rsid w:val="00276E4E"/>
    <w:rsid w:val="0027734F"/>
    <w:rsid w:val="002774A4"/>
    <w:rsid w:val="00277D7A"/>
    <w:rsid w:val="0028102F"/>
    <w:rsid w:val="00281360"/>
    <w:rsid w:val="00281E82"/>
    <w:rsid w:val="002822A7"/>
    <w:rsid w:val="00282723"/>
    <w:rsid w:val="00282DC7"/>
    <w:rsid w:val="002840B2"/>
    <w:rsid w:val="00284141"/>
    <w:rsid w:val="002849AC"/>
    <w:rsid w:val="00286E6E"/>
    <w:rsid w:val="00287565"/>
    <w:rsid w:val="00290A34"/>
    <w:rsid w:val="002912CB"/>
    <w:rsid w:val="00292798"/>
    <w:rsid w:val="00292AE9"/>
    <w:rsid w:val="002930F2"/>
    <w:rsid w:val="00293171"/>
    <w:rsid w:val="002955D9"/>
    <w:rsid w:val="002957ED"/>
    <w:rsid w:val="00295862"/>
    <w:rsid w:val="00296291"/>
    <w:rsid w:val="00296FEF"/>
    <w:rsid w:val="002A032E"/>
    <w:rsid w:val="002A0CF4"/>
    <w:rsid w:val="002A2D88"/>
    <w:rsid w:val="002A3312"/>
    <w:rsid w:val="002A34C9"/>
    <w:rsid w:val="002A3620"/>
    <w:rsid w:val="002A3AF5"/>
    <w:rsid w:val="002A4DD1"/>
    <w:rsid w:val="002A4F48"/>
    <w:rsid w:val="002A538D"/>
    <w:rsid w:val="002A5E00"/>
    <w:rsid w:val="002A6338"/>
    <w:rsid w:val="002A6881"/>
    <w:rsid w:val="002A7552"/>
    <w:rsid w:val="002A783F"/>
    <w:rsid w:val="002A799C"/>
    <w:rsid w:val="002B0E1C"/>
    <w:rsid w:val="002B1829"/>
    <w:rsid w:val="002B1D58"/>
    <w:rsid w:val="002B1F0A"/>
    <w:rsid w:val="002B2210"/>
    <w:rsid w:val="002B3FDA"/>
    <w:rsid w:val="002B4AF6"/>
    <w:rsid w:val="002B500D"/>
    <w:rsid w:val="002B5669"/>
    <w:rsid w:val="002B5F01"/>
    <w:rsid w:val="002B5F06"/>
    <w:rsid w:val="002B6A24"/>
    <w:rsid w:val="002B6F8B"/>
    <w:rsid w:val="002B74AB"/>
    <w:rsid w:val="002B76A9"/>
    <w:rsid w:val="002B79DE"/>
    <w:rsid w:val="002B7FEB"/>
    <w:rsid w:val="002C0145"/>
    <w:rsid w:val="002C01F9"/>
    <w:rsid w:val="002C081C"/>
    <w:rsid w:val="002C0FE3"/>
    <w:rsid w:val="002C1385"/>
    <w:rsid w:val="002C2A3C"/>
    <w:rsid w:val="002C3122"/>
    <w:rsid w:val="002C3FD3"/>
    <w:rsid w:val="002C4051"/>
    <w:rsid w:val="002C4402"/>
    <w:rsid w:val="002C440D"/>
    <w:rsid w:val="002C4586"/>
    <w:rsid w:val="002C4D08"/>
    <w:rsid w:val="002C55CD"/>
    <w:rsid w:val="002C5F06"/>
    <w:rsid w:val="002C678F"/>
    <w:rsid w:val="002C719A"/>
    <w:rsid w:val="002C72B0"/>
    <w:rsid w:val="002D0572"/>
    <w:rsid w:val="002D071D"/>
    <w:rsid w:val="002D0C86"/>
    <w:rsid w:val="002D2BE8"/>
    <w:rsid w:val="002D3293"/>
    <w:rsid w:val="002D3307"/>
    <w:rsid w:val="002D3B49"/>
    <w:rsid w:val="002D3FF8"/>
    <w:rsid w:val="002D46C2"/>
    <w:rsid w:val="002D4FD7"/>
    <w:rsid w:val="002D6195"/>
    <w:rsid w:val="002D6312"/>
    <w:rsid w:val="002D6DC7"/>
    <w:rsid w:val="002D7AB6"/>
    <w:rsid w:val="002E015F"/>
    <w:rsid w:val="002E224E"/>
    <w:rsid w:val="002E26BB"/>
    <w:rsid w:val="002E284F"/>
    <w:rsid w:val="002E2D7F"/>
    <w:rsid w:val="002E37AC"/>
    <w:rsid w:val="002E386A"/>
    <w:rsid w:val="002E463E"/>
    <w:rsid w:val="002E4918"/>
    <w:rsid w:val="002E510B"/>
    <w:rsid w:val="002E57D4"/>
    <w:rsid w:val="002E5B04"/>
    <w:rsid w:val="002E5C6C"/>
    <w:rsid w:val="002E76A7"/>
    <w:rsid w:val="002F011E"/>
    <w:rsid w:val="002F067F"/>
    <w:rsid w:val="002F0E4B"/>
    <w:rsid w:val="002F18AF"/>
    <w:rsid w:val="002F2778"/>
    <w:rsid w:val="002F2F40"/>
    <w:rsid w:val="002F36B4"/>
    <w:rsid w:val="002F3986"/>
    <w:rsid w:val="002F3AC2"/>
    <w:rsid w:val="002F3D30"/>
    <w:rsid w:val="002F5BBC"/>
    <w:rsid w:val="002F6013"/>
    <w:rsid w:val="002F64CC"/>
    <w:rsid w:val="0030008F"/>
    <w:rsid w:val="003027EF"/>
    <w:rsid w:val="00302B7B"/>
    <w:rsid w:val="003038F3"/>
    <w:rsid w:val="00304BF4"/>
    <w:rsid w:val="00305097"/>
    <w:rsid w:val="003058D8"/>
    <w:rsid w:val="00305F0E"/>
    <w:rsid w:val="003061A2"/>
    <w:rsid w:val="00306BC6"/>
    <w:rsid w:val="00307271"/>
    <w:rsid w:val="003077E3"/>
    <w:rsid w:val="00310049"/>
    <w:rsid w:val="00310E17"/>
    <w:rsid w:val="00310FC3"/>
    <w:rsid w:val="003117A9"/>
    <w:rsid w:val="00312D0B"/>
    <w:rsid w:val="003130B7"/>
    <w:rsid w:val="00313EF6"/>
    <w:rsid w:val="00314501"/>
    <w:rsid w:val="00314D0B"/>
    <w:rsid w:val="0031568A"/>
    <w:rsid w:val="003163D8"/>
    <w:rsid w:val="003169F6"/>
    <w:rsid w:val="00316F93"/>
    <w:rsid w:val="003175FC"/>
    <w:rsid w:val="003179F7"/>
    <w:rsid w:val="00317BF7"/>
    <w:rsid w:val="0032067D"/>
    <w:rsid w:val="00321039"/>
    <w:rsid w:val="00321A76"/>
    <w:rsid w:val="003220E6"/>
    <w:rsid w:val="00322412"/>
    <w:rsid w:val="0032272F"/>
    <w:rsid w:val="00322D4E"/>
    <w:rsid w:val="003235F2"/>
    <w:rsid w:val="00323BED"/>
    <w:rsid w:val="00325706"/>
    <w:rsid w:val="00327AB4"/>
    <w:rsid w:val="003302EF"/>
    <w:rsid w:val="00330679"/>
    <w:rsid w:val="00330884"/>
    <w:rsid w:val="0033249B"/>
    <w:rsid w:val="003328C4"/>
    <w:rsid w:val="003332D9"/>
    <w:rsid w:val="003336A9"/>
    <w:rsid w:val="00333C86"/>
    <w:rsid w:val="0033549B"/>
    <w:rsid w:val="00335CA9"/>
    <w:rsid w:val="00335CEC"/>
    <w:rsid w:val="00336083"/>
    <w:rsid w:val="00336084"/>
    <w:rsid w:val="0033649C"/>
    <w:rsid w:val="00336F6B"/>
    <w:rsid w:val="0034028F"/>
    <w:rsid w:val="003402D1"/>
    <w:rsid w:val="003405B5"/>
    <w:rsid w:val="00342816"/>
    <w:rsid w:val="003428E2"/>
    <w:rsid w:val="003431F9"/>
    <w:rsid w:val="003433E1"/>
    <w:rsid w:val="0034414D"/>
    <w:rsid w:val="003445D0"/>
    <w:rsid w:val="00345EC6"/>
    <w:rsid w:val="00346C59"/>
    <w:rsid w:val="0034722F"/>
    <w:rsid w:val="0035091F"/>
    <w:rsid w:val="00350F6A"/>
    <w:rsid w:val="00351050"/>
    <w:rsid w:val="00351112"/>
    <w:rsid w:val="00351187"/>
    <w:rsid w:val="0035188E"/>
    <w:rsid w:val="00351BD7"/>
    <w:rsid w:val="003522A5"/>
    <w:rsid w:val="003544C8"/>
    <w:rsid w:val="003555A1"/>
    <w:rsid w:val="00355CBE"/>
    <w:rsid w:val="00356047"/>
    <w:rsid w:val="0035704F"/>
    <w:rsid w:val="00357918"/>
    <w:rsid w:val="0035793D"/>
    <w:rsid w:val="0036074D"/>
    <w:rsid w:val="00360E19"/>
    <w:rsid w:val="0036116C"/>
    <w:rsid w:val="003618F3"/>
    <w:rsid w:val="003630E5"/>
    <w:rsid w:val="00363EC1"/>
    <w:rsid w:val="00363FBB"/>
    <w:rsid w:val="003649A9"/>
    <w:rsid w:val="00364F2C"/>
    <w:rsid w:val="00365F8D"/>
    <w:rsid w:val="003668F7"/>
    <w:rsid w:val="003669B8"/>
    <w:rsid w:val="00366FFB"/>
    <w:rsid w:val="0036718A"/>
    <w:rsid w:val="00367BDF"/>
    <w:rsid w:val="00367EA4"/>
    <w:rsid w:val="00367FAD"/>
    <w:rsid w:val="003705A0"/>
    <w:rsid w:val="00370B54"/>
    <w:rsid w:val="0037172B"/>
    <w:rsid w:val="00372119"/>
    <w:rsid w:val="00372B21"/>
    <w:rsid w:val="003732F9"/>
    <w:rsid w:val="00373312"/>
    <w:rsid w:val="003737DC"/>
    <w:rsid w:val="00373ACC"/>
    <w:rsid w:val="00375010"/>
    <w:rsid w:val="003759B3"/>
    <w:rsid w:val="00375D17"/>
    <w:rsid w:val="003763BB"/>
    <w:rsid w:val="00376553"/>
    <w:rsid w:val="003800A0"/>
    <w:rsid w:val="00380163"/>
    <w:rsid w:val="00380602"/>
    <w:rsid w:val="003809C6"/>
    <w:rsid w:val="0038113D"/>
    <w:rsid w:val="00381307"/>
    <w:rsid w:val="003817FA"/>
    <w:rsid w:val="00382684"/>
    <w:rsid w:val="00382C0E"/>
    <w:rsid w:val="00382EE9"/>
    <w:rsid w:val="00383D9A"/>
    <w:rsid w:val="00384754"/>
    <w:rsid w:val="00384CE0"/>
    <w:rsid w:val="00386276"/>
    <w:rsid w:val="00386639"/>
    <w:rsid w:val="00386C01"/>
    <w:rsid w:val="00387E44"/>
    <w:rsid w:val="003908D4"/>
    <w:rsid w:val="00390AC4"/>
    <w:rsid w:val="00390BED"/>
    <w:rsid w:val="00391830"/>
    <w:rsid w:val="00391834"/>
    <w:rsid w:val="00391981"/>
    <w:rsid w:val="003925EF"/>
    <w:rsid w:val="00392951"/>
    <w:rsid w:val="00392F73"/>
    <w:rsid w:val="00393306"/>
    <w:rsid w:val="0039330B"/>
    <w:rsid w:val="0039342A"/>
    <w:rsid w:val="0039376D"/>
    <w:rsid w:val="003944D0"/>
    <w:rsid w:val="0039470E"/>
    <w:rsid w:val="00394895"/>
    <w:rsid w:val="00394B36"/>
    <w:rsid w:val="00394DA7"/>
    <w:rsid w:val="003955FE"/>
    <w:rsid w:val="00396DE2"/>
    <w:rsid w:val="00396E80"/>
    <w:rsid w:val="00397E8D"/>
    <w:rsid w:val="00397F87"/>
    <w:rsid w:val="003A1350"/>
    <w:rsid w:val="003A1366"/>
    <w:rsid w:val="003A2B69"/>
    <w:rsid w:val="003A3164"/>
    <w:rsid w:val="003A34EC"/>
    <w:rsid w:val="003A3AF2"/>
    <w:rsid w:val="003A42A4"/>
    <w:rsid w:val="003A42B1"/>
    <w:rsid w:val="003A460A"/>
    <w:rsid w:val="003A59AB"/>
    <w:rsid w:val="003A5DF3"/>
    <w:rsid w:val="003A629A"/>
    <w:rsid w:val="003A7969"/>
    <w:rsid w:val="003B0215"/>
    <w:rsid w:val="003B0E46"/>
    <w:rsid w:val="003B1603"/>
    <w:rsid w:val="003B1821"/>
    <w:rsid w:val="003B2D7B"/>
    <w:rsid w:val="003B367F"/>
    <w:rsid w:val="003B3C92"/>
    <w:rsid w:val="003B3D73"/>
    <w:rsid w:val="003B3E5C"/>
    <w:rsid w:val="003B431E"/>
    <w:rsid w:val="003B4AC2"/>
    <w:rsid w:val="003B509D"/>
    <w:rsid w:val="003B53C9"/>
    <w:rsid w:val="003B547A"/>
    <w:rsid w:val="003B5B31"/>
    <w:rsid w:val="003B606F"/>
    <w:rsid w:val="003B6383"/>
    <w:rsid w:val="003B68E8"/>
    <w:rsid w:val="003B6E0D"/>
    <w:rsid w:val="003B6F26"/>
    <w:rsid w:val="003B6F90"/>
    <w:rsid w:val="003B74B1"/>
    <w:rsid w:val="003B75FF"/>
    <w:rsid w:val="003C0CCB"/>
    <w:rsid w:val="003C2196"/>
    <w:rsid w:val="003C2E18"/>
    <w:rsid w:val="003C2F14"/>
    <w:rsid w:val="003C2F1F"/>
    <w:rsid w:val="003C3D67"/>
    <w:rsid w:val="003C42E4"/>
    <w:rsid w:val="003C43E9"/>
    <w:rsid w:val="003C460D"/>
    <w:rsid w:val="003C4BD6"/>
    <w:rsid w:val="003C4DCC"/>
    <w:rsid w:val="003C5B44"/>
    <w:rsid w:val="003C5E29"/>
    <w:rsid w:val="003C6103"/>
    <w:rsid w:val="003C696A"/>
    <w:rsid w:val="003C6B26"/>
    <w:rsid w:val="003C72F9"/>
    <w:rsid w:val="003C745E"/>
    <w:rsid w:val="003C7529"/>
    <w:rsid w:val="003C79B0"/>
    <w:rsid w:val="003D0413"/>
    <w:rsid w:val="003D0C03"/>
    <w:rsid w:val="003D10E2"/>
    <w:rsid w:val="003D1352"/>
    <w:rsid w:val="003D273A"/>
    <w:rsid w:val="003D2769"/>
    <w:rsid w:val="003D2C6B"/>
    <w:rsid w:val="003D3344"/>
    <w:rsid w:val="003D3352"/>
    <w:rsid w:val="003D439D"/>
    <w:rsid w:val="003D4792"/>
    <w:rsid w:val="003D4E2F"/>
    <w:rsid w:val="003D4EB9"/>
    <w:rsid w:val="003D58A5"/>
    <w:rsid w:val="003D6335"/>
    <w:rsid w:val="003D6950"/>
    <w:rsid w:val="003D6F94"/>
    <w:rsid w:val="003D71D4"/>
    <w:rsid w:val="003E0085"/>
    <w:rsid w:val="003E01E1"/>
    <w:rsid w:val="003E03F9"/>
    <w:rsid w:val="003E19BC"/>
    <w:rsid w:val="003E1B53"/>
    <w:rsid w:val="003E4921"/>
    <w:rsid w:val="003E5222"/>
    <w:rsid w:val="003E53CA"/>
    <w:rsid w:val="003E55D2"/>
    <w:rsid w:val="003E59BD"/>
    <w:rsid w:val="003E59D9"/>
    <w:rsid w:val="003E6813"/>
    <w:rsid w:val="003E68AF"/>
    <w:rsid w:val="003E6F90"/>
    <w:rsid w:val="003E748C"/>
    <w:rsid w:val="003F014D"/>
    <w:rsid w:val="003F018A"/>
    <w:rsid w:val="003F1553"/>
    <w:rsid w:val="003F25C8"/>
    <w:rsid w:val="003F2682"/>
    <w:rsid w:val="003F2698"/>
    <w:rsid w:val="003F2D74"/>
    <w:rsid w:val="003F367C"/>
    <w:rsid w:val="003F3771"/>
    <w:rsid w:val="003F3F9A"/>
    <w:rsid w:val="003F55EF"/>
    <w:rsid w:val="003F5B8E"/>
    <w:rsid w:val="003F5E48"/>
    <w:rsid w:val="003F60FC"/>
    <w:rsid w:val="003F6288"/>
    <w:rsid w:val="003F6550"/>
    <w:rsid w:val="003F65E1"/>
    <w:rsid w:val="003F67ED"/>
    <w:rsid w:val="003F6DE5"/>
    <w:rsid w:val="00400609"/>
    <w:rsid w:val="00401A92"/>
    <w:rsid w:val="004028C1"/>
    <w:rsid w:val="00402905"/>
    <w:rsid w:val="00402AEC"/>
    <w:rsid w:val="00402E90"/>
    <w:rsid w:val="00404296"/>
    <w:rsid w:val="00404CCF"/>
    <w:rsid w:val="0040511A"/>
    <w:rsid w:val="004052CD"/>
    <w:rsid w:val="004054EC"/>
    <w:rsid w:val="00406358"/>
    <w:rsid w:val="004076A6"/>
    <w:rsid w:val="00407CC9"/>
    <w:rsid w:val="00411628"/>
    <w:rsid w:val="00411F72"/>
    <w:rsid w:val="00412C1A"/>
    <w:rsid w:val="00413BBE"/>
    <w:rsid w:val="004143D7"/>
    <w:rsid w:val="00414CF2"/>
    <w:rsid w:val="00415AD8"/>
    <w:rsid w:val="00415B81"/>
    <w:rsid w:val="00415C2D"/>
    <w:rsid w:val="0041710B"/>
    <w:rsid w:val="004172A1"/>
    <w:rsid w:val="004204D8"/>
    <w:rsid w:val="0042075C"/>
    <w:rsid w:val="00420B3B"/>
    <w:rsid w:val="00420F3C"/>
    <w:rsid w:val="00421CFF"/>
    <w:rsid w:val="00422E3D"/>
    <w:rsid w:val="004230E9"/>
    <w:rsid w:val="00423918"/>
    <w:rsid w:val="00423D58"/>
    <w:rsid w:val="00424217"/>
    <w:rsid w:val="00424834"/>
    <w:rsid w:val="00424EAB"/>
    <w:rsid w:val="0042536F"/>
    <w:rsid w:val="00426257"/>
    <w:rsid w:val="004264D2"/>
    <w:rsid w:val="0042674F"/>
    <w:rsid w:val="004268F7"/>
    <w:rsid w:val="00426D1B"/>
    <w:rsid w:val="004273D1"/>
    <w:rsid w:val="00427C6E"/>
    <w:rsid w:val="004306A1"/>
    <w:rsid w:val="00430EDF"/>
    <w:rsid w:val="00431532"/>
    <w:rsid w:val="0043185D"/>
    <w:rsid w:val="0043213D"/>
    <w:rsid w:val="00432BE7"/>
    <w:rsid w:val="004335F9"/>
    <w:rsid w:val="00433B4D"/>
    <w:rsid w:val="004340DB"/>
    <w:rsid w:val="004341B2"/>
    <w:rsid w:val="004347A5"/>
    <w:rsid w:val="0043636A"/>
    <w:rsid w:val="004374D6"/>
    <w:rsid w:val="00437EB0"/>
    <w:rsid w:val="00440DAF"/>
    <w:rsid w:val="00440FDD"/>
    <w:rsid w:val="00440FE5"/>
    <w:rsid w:val="004411EA"/>
    <w:rsid w:val="004425BD"/>
    <w:rsid w:val="00442A02"/>
    <w:rsid w:val="00442E00"/>
    <w:rsid w:val="00442FF0"/>
    <w:rsid w:val="00443A62"/>
    <w:rsid w:val="00443D4F"/>
    <w:rsid w:val="00444361"/>
    <w:rsid w:val="00445604"/>
    <w:rsid w:val="004464F4"/>
    <w:rsid w:val="0044672E"/>
    <w:rsid w:val="00446A2A"/>
    <w:rsid w:val="00447090"/>
    <w:rsid w:val="004477A7"/>
    <w:rsid w:val="004477FD"/>
    <w:rsid w:val="00450714"/>
    <w:rsid w:val="00450CAE"/>
    <w:rsid w:val="00451520"/>
    <w:rsid w:val="004525B4"/>
    <w:rsid w:val="00453302"/>
    <w:rsid w:val="0045382F"/>
    <w:rsid w:val="004539A9"/>
    <w:rsid w:val="00453C3B"/>
    <w:rsid w:val="0045467E"/>
    <w:rsid w:val="00454ECE"/>
    <w:rsid w:val="00454F94"/>
    <w:rsid w:val="004557A6"/>
    <w:rsid w:val="004558AF"/>
    <w:rsid w:val="00455A21"/>
    <w:rsid w:val="00455FEA"/>
    <w:rsid w:val="0045610C"/>
    <w:rsid w:val="00456594"/>
    <w:rsid w:val="00457103"/>
    <w:rsid w:val="0045719A"/>
    <w:rsid w:val="00457A7E"/>
    <w:rsid w:val="004600DB"/>
    <w:rsid w:val="00460145"/>
    <w:rsid w:val="004604DC"/>
    <w:rsid w:val="004605CC"/>
    <w:rsid w:val="004608AF"/>
    <w:rsid w:val="00460F0D"/>
    <w:rsid w:val="004613EA"/>
    <w:rsid w:val="004615D7"/>
    <w:rsid w:val="0046167D"/>
    <w:rsid w:val="004624B5"/>
    <w:rsid w:val="00462F53"/>
    <w:rsid w:val="004632C0"/>
    <w:rsid w:val="00463D1D"/>
    <w:rsid w:val="00463EF5"/>
    <w:rsid w:val="00465692"/>
    <w:rsid w:val="004659FB"/>
    <w:rsid w:val="00465BAF"/>
    <w:rsid w:val="0046600C"/>
    <w:rsid w:val="004666FD"/>
    <w:rsid w:val="00466868"/>
    <w:rsid w:val="00467018"/>
    <w:rsid w:val="004702A5"/>
    <w:rsid w:val="004708F4"/>
    <w:rsid w:val="004714BB"/>
    <w:rsid w:val="00471BE8"/>
    <w:rsid w:val="004724D2"/>
    <w:rsid w:val="004729A2"/>
    <w:rsid w:val="00472ABE"/>
    <w:rsid w:val="004730F2"/>
    <w:rsid w:val="004736A5"/>
    <w:rsid w:val="00474095"/>
    <w:rsid w:val="00474678"/>
    <w:rsid w:val="00474873"/>
    <w:rsid w:val="00474E34"/>
    <w:rsid w:val="00474F16"/>
    <w:rsid w:val="004759F8"/>
    <w:rsid w:val="00475A07"/>
    <w:rsid w:val="00475BB6"/>
    <w:rsid w:val="00475BCF"/>
    <w:rsid w:val="004763CD"/>
    <w:rsid w:val="004770AE"/>
    <w:rsid w:val="004777A3"/>
    <w:rsid w:val="00477A67"/>
    <w:rsid w:val="004804E2"/>
    <w:rsid w:val="00480A27"/>
    <w:rsid w:val="004814E2"/>
    <w:rsid w:val="00481522"/>
    <w:rsid w:val="004823F3"/>
    <w:rsid w:val="00482868"/>
    <w:rsid w:val="004832C6"/>
    <w:rsid w:val="00483642"/>
    <w:rsid w:val="00483DDF"/>
    <w:rsid w:val="00484DE8"/>
    <w:rsid w:val="00485045"/>
    <w:rsid w:val="00486588"/>
    <w:rsid w:val="00486A46"/>
    <w:rsid w:val="00487A07"/>
    <w:rsid w:val="00490498"/>
    <w:rsid w:val="00490DED"/>
    <w:rsid w:val="0049105C"/>
    <w:rsid w:val="0049150B"/>
    <w:rsid w:val="004915D9"/>
    <w:rsid w:val="004919DF"/>
    <w:rsid w:val="00491AEB"/>
    <w:rsid w:val="00492C8B"/>
    <w:rsid w:val="00493053"/>
    <w:rsid w:val="00493580"/>
    <w:rsid w:val="004940E0"/>
    <w:rsid w:val="00494392"/>
    <w:rsid w:val="0049499D"/>
    <w:rsid w:val="004950E8"/>
    <w:rsid w:val="00495150"/>
    <w:rsid w:val="0049531F"/>
    <w:rsid w:val="00495997"/>
    <w:rsid w:val="00496C80"/>
    <w:rsid w:val="0049709E"/>
    <w:rsid w:val="00497C86"/>
    <w:rsid w:val="004A0AE0"/>
    <w:rsid w:val="004A0C5D"/>
    <w:rsid w:val="004A1073"/>
    <w:rsid w:val="004A1D4E"/>
    <w:rsid w:val="004A312F"/>
    <w:rsid w:val="004A3638"/>
    <w:rsid w:val="004A3E6C"/>
    <w:rsid w:val="004A4C9C"/>
    <w:rsid w:val="004A554F"/>
    <w:rsid w:val="004A5626"/>
    <w:rsid w:val="004A6042"/>
    <w:rsid w:val="004A6252"/>
    <w:rsid w:val="004A6440"/>
    <w:rsid w:val="004A64DB"/>
    <w:rsid w:val="004A668A"/>
    <w:rsid w:val="004A6A12"/>
    <w:rsid w:val="004B0806"/>
    <w:rsid w:val="004B10C9"/>
    <w:rsid w:val="004B11BF"/>
    <w:rsid w:val="004B1995"/>
    <w:rsid w:val="004B205F"/>
    <w:rsid w:val="004B26D9"/>
    <w:rsid w:val="004B2797"/>
    <w:rsid w:val="004B30D4"/>
    <w:rsid w:val="004B3B29"/>
    <w:rsid w:val="004B3B33"/>
    <w:rsid w:val="004B46A5"/>
    <w:rsid w:val="004B55FC"/>
    <w:rsid w:val="004B68A7"/>
    <w:rsid w:val="004B7D59"/>
    <w:rsid w:val="004B7F53"/>
    <w:rsid w:val="004C0379"/>
    <w:rsid w:val="004C03CA"/>
    <w:rsid w:val="004C062C"/>
    <w:rsid w:val="004C1114"/>
    <w:rsid w:val="004C2418"/>
    <w:rsid w:val="004C280C"/>
    <w:rsid w:val="004C295E"/>
    <w:rsid w:val="004C2E8C"/>
    <w:rsid w:val="004C432B"/>
    <w:rsid w:val="004C448C"/>
    <w:rsid w:val="004C48BC"/>
    <w:rsid w:val="004C49AA"/>
    <w:rsid w:val="004C5941"/>
    <w:rsid w:val="004C5D3A"/>
    <w:rsid w:val="004C60AD"/>
    <w:rsid w:val="004C6399"/>
    <w:rsid w:val="004D0426"/>
    <w:rsid w:val="004D0798"/>
    <w:rsid w:val="004D0896"/>
    <w:rsid w:val="004D0ECE"/>
    <w:rsid w:val="004D1448"/>
    <w:rsid w:val="004D17B6"/>
    <w:rsid w:val="004D2DF4"/>
    <w:rsid w:val="004D4051"/>
    <w:rsid w:val="004D4180"/>
    <w:rsid w:val="004D4AFE"/>
    <w:rsid w:val="004D4BA1"/>
    <w:rsid w:val="004D567A"/>
    <w:rsid w:val="004D5F8B"/>
    <w:rsid w:val="004D6B8D"/>
    <w:rsid w:val="004D6C3C"/>
    <w:rsid w:val="004D6FAF"/>
    <w:rsid w:val="004D70B3"/>
    <w:rsid w:val="004D7532"/>
    <w:rsid w:val="004D7F84"/>
    <w:rsid w:val="004E013B"/>
    <w:rsid w:val="004E049E"/>
    <w:rsid w:val="004E24DC"/>
    <w:rsid w:val="004E27B4"/>
    <w:rsid w:val="004E3E75"/>
    <w:rsid w:val="004E4D48"/>
    <w:rsid w:val="004E4E71"/>
    <w:rsid w:val="004E5421"/>
    <w:rsid w:val="004E5A09"/>
    <w:rsid w:val="004E77F2"/>
    <w:rsid w:val="004E7F62"/>
    <w:rsid w:val="004F00D4"/>
    <w:rsid w:val="004F1753"/>
    <w:rsid w:val="004F22E1"/>
    <w:rsid w:val="004F2734"/>
    <w:rsid w:val="004F3EEF"/>
    <w:rsid w:val="004F402D"/>
    <w:rsid w:val="004F4163"/>
    <w:rsid w:val="004F43EC"/>
    <w:rsid w:val="004F5F1E"/>
    <w:rsid w:val="004F682A"/>
    <w:rsid w:val="004F6BAB"/>
    <w:rsid w:val="004F6DEA"/>
    <w:rsid w:val="004F77B8"/>
    <w:rsid w:val="004F7D35"/>
    <w:rsid w:val="005006AE"/>
    <w:rsid w:val="005008BD"/>
    <w:rsid w:val="00500D2A"/>
    <w:rsid w:val="005015C5"/>
    <w:rsid w:val="00501D83"/>
    <w:rsid w:val="005024F3"/>
    <w:rsid w:val="00502C83"/>
    <w:rsid w:val="00504484"/>
    <w:rsid w:val="00504524"/>
    <w:rsid w:val="00504BBB"/>
    <w:rsid w:val="00504D59"/>
    <w:rsid w:val="00505034"/>
    <w:rsid w:val="00505717"/>
    <w:rsid w:val="005062FD"/>
    <w:rsid w:val="00506DFD"/>
    <w:rsid w:val="005077B0"/>
    <w:rsid w:val="0051064E"/>
    <w:rsid w:val="00510F22"/>
    <w:rsid w:val="005110EF"/>
    <w:rsid w:val="005114FB"/>
    <w:rsid w:val="00511645"/>
    <w:rsid w:val="00512370"/>
    <w:rsid w:val="0051261F"/>
    <w:rsid w:val="00512B71"/>
    <w:rsid w:val="00514167"/>
    <w:rsid w:val="00514371"/>
    <w:rsid w:val="00514E85"/>
    <w:rsid w:val="00517DA6"/>
    <w:rsid w:val="0052005D"/>
    <w:rsid w:val="0052012D"/>
    <w:rsid w:val="00520FD4"/>
    <w:rsid w:val="0052207C"/>
    <w:rsid w:val="00522234"/>
    <w:rsid w:val="00522B9E"/>
    <w:rsid w:val="00522DCC"/>
    <w:rsid w:val="005239EA"/>
    <w:rsid w:val="00523C20"/>
    <w:rsid w:val="00524139"/>
    <w:rsid w:val="00524457"/>
    <w:rsid w:val="00524BC1"/>
    <w:rsid w:val="00524BEC"/>
    <w:rsid w:val="00525160"/>
    <w:rsid w:val="005300CC"/>
    <w:rsid w:val="00530A1E"/>
    <w:rsid w:val="00530F64"/>
    <w:rsid w:val="005316B3"/>
    <w:rsid w:val="005319DE"/>
    <w:rsid w:val="0053230F"/>
    <w:rsid w:val="0053290B"/>
    <w:rsid w:val="00532B33"/>
    <w:rsid w:val="00532E67"/>
    <w:rsid w:val="005331A0"/>
    <w:rsid w:val="00534481"/>
    <w:rsid w:val="0053557F"/>
    <w:rsid w:val="00535A73"/>
    <w:rsid w:val="0053630B"/>
    <w:rsid w:val="00536327"/>
    <w:rsid w:val="00537D54"/>
    <w:rsid w:val="00540366"/>
    <w:rsid w:val="00540554"/>
    <w:rsid w:val="00541F9E"/>
    <w:rsid w:val="005421E4"/>
    <w:rsid w:val="00542661"/>
    <w:rsid w:val="00542D7C"/>
    <w:rsid w:val="00543093"/>
    <w:rsid w:val="005436D0"/>
    <w:rsid w:val="005445E3"/>
    <w:rsid w:val="00544896"/>
    <w:rsid w:val="00545016"/>
    <w:rsid w:val="0054591D"/>
    <w:rsid w:val="00545999"/>
    <w:rsid w:val="0054728A"/>
    <w:rsid w:val="005472E2"/>
    <w:rsid w:val="00547C9A"/>
    <w:rsid w:val="00547C9E"/>
    <w:rsid w:val="00547E3B"/>
    <w:rsid w:val="005504CE"/>
    <w:rsid w:val="005504DF"/>
    <w:rsid w:val="00550EDB"/>
    <w:rsid w:val="00552344"/>
    <w:rsid w:val="005533E9"/>
    <w:rsid w:val="0055392E"/>
    <w:rsid w:val="005548E0"/>
    <w:rsid w:val="00554E7D"/>
    <w:rsid w:val="00554FBA"/>
    <w:rsid w:val="0055667B"/>
    <w:rsid w:val="0055672E"/>
    <w:rsid w:val="00556D0C"/>
    <w:rsid w:val="00557130"/>
    <w:rsid w:val="0055726C"/>
    <w:rsid w:val="00560C55"/>
    <w:rsid w:val="00560E8A"/>
    <w:rsid w:val="005610F3"/>
    <w:rsid w:val="00562FC3"/>
    <w:rsid w:val="00563C53"/>
    <w:rsid w:val="00563F12"/>
    <w:rsid w:val="00564A5D"/>
    <w:rsid w:val="00564C71"/>
    <w:rsid w:val="00564D8D"/>
    <w:rsid w:val="005655ED"/>
    <w:rsid w:val="0056613A"/>
    <w:rsid w:val="005662C2"/>
    <w:rsid w:val="00566458"/>
    <w:rsid w:val="0056740F"/>
    <w:rsid w:val="00567727"/>
    <w:rsid w:val="00570572"/>
    <w:rsid w:val="005707B5"/>
    <w:rsid w:val="005718D4"/>
    <w:rsid w:val="00571B00"/>
    <w:rsid w:val="00572BD4"/>
    <w:rsid w:val="0057323E"/>
    <w:rsid w:val="005734A2"/>
    <w:rsid w:val="00573A9F"/>
    <w:rsid w:val="00573C96"/>
    <w:rsid w:val="00573FA4"/>
    <w:rsid w:val="005748B9"/>
    <w:rsid w:val="005748E7"/>
    <w:rsid w:val="00575728"/>
    <w:rsid w:val="005769A3"/>
    <w:rsid w:val="0057701F"/>
    <w:rsid w:val="005770B8"/>
    <w:rsid w:val="00580CEC"/>
    <w:rsid w:val="0058107C"/>
    <w:rsid w:val="00581381"/>
    <w:rsid w:val="00581B48"/>
    <w:rsid w:val="00582DCE"/>
    <w:rsid w:val="00583133"/>
    <w:rsid w:val="0058387C"/>
    <w:rsid w:val="00584620"/>
    <w:rsid w:val="0058477E"/>
    <w:rsid w:val="005853F0"/>
    <w:rsid w:val="0058649B"/>
    <w:rsid w:val="0058656F"/>
    <w:rsid w:val="005865AB"/>
    <w:rsid w:val="0058662D"/>
    <w:rsid w:val="00586943"/>
    <w:rsid w:val="00587BB3"/>
    <w:rsid w:val="005901BB"/>
    <w:rsid w:val="00590E33"/>
    <w:rsid w:val="005911FD"/>
    <w:rsid w:val="00591A1D"/>
    <w:rsid w:val="00591AA1"/>
    <w:rsid w:val="00591D87"/>
    <w:rsid w:val="005921BB"/>
    <w:rsid w:val="00593330"/>
    <w:rsid w:val="00593477"/>
    <w:rsid w:val="00593F00"/>
    <w:rsid w:val="00594113"/>
    <w:rsid w:val="00594C8E"/>
    <w:rsid w:val="00595706"/>
    <w:rsid w:val="00595DEA"/>
    <w:rsid w:val="00596A1C"/>
    <w:rsid w:val="00596A4D"/>
    <w:rsid w:val="0059778C"/>
    <w:rsid w:val="00597DB1"/>
    <w:rsid w:val="005A0654"/>
    <w:rsid w:val="005A06B2"/>
    <w:rsid w:val="005A4F84"/>
    <w:rsid w:val="005A5CBA"/>
    <w:rsid w:val="005A6195"/>
    <w:rsid w:val="005A6585"/>
    <w:rsid w:val="005A7213"/>
    <w:rsid w:val="005B1F13"/>
    <w:rsid w:val="005B2C90"/>
    <w:rsid w:val="005B3F7E"/>
    <w:rsid w:val="005B4039"/>
    <w:rsid w:val="005B454B"/>
    <w:rsid w:val="005B4BA9"/>
    <w:rsid w:val="005B4E8C"/>
    <w:rsid w:val="005B50F1"/>
    <w:rsid w:val="005B5DF7"/>
    <w:rsid w:val="005B62D0"/>
    <w:rsid w:val="005B65CC"/>
    <w:rsid w:val="005B755F"/>
    <w:rsid w:val="005B7AB1"/>
    <w:rsid w:val="005B7B3A"/>
    <w:rsid w:val="005C04AD"/>
    <w:rsid w:val="005C091E"/>
    <w:rsid w:val="005C1DE8"/>
    <w:rsid w:val="005C2A38"/>
    <w:rsid w:val="005C3360"/>
    <w:rsid w:val="005C5EB4"/>
    <w:rsid w:val="005C615D"/>
    <w:rsid w:val="005C6290"/>
    <w:rsid w:val="005C7586"/>
    <w:rsid w:val="005C7649"/>
    <w:rsid w:val="005C772E"/>
    <w:rsid w:val="005C7E59"/>
    <w:rsid w:val="005D0030"/>
    <w:rsid w:val="005D01DF"/>
    <w:rsid w:val="005D0A0D"/>
    <w:rsid w:val="005D1986"/>
    <w:rsid w:val="005D1D18"/>
    <w:rsid w:val="005D1D7F"/>
    <w:rsid w:val="005D1E3C"/>
    <w:rsid w:val="005D1F9D"/>
    <w:rsid w:val="005D23B0"/>
    <w:rsid w:val="005D23C8"/>
    <w:rsid w:val="005D308E"/>
    <w:rsid w:val="005D355E"/>
    <w:rsid w:val="005D4C87"/>
    <w:rsid w:val="005D4E55"/>
    <w:rsid w:val="005D5D6C"/>
    <w:rsid w:val="005D60ED"/>
    <w:rsid w:val="005D65FA"/>
    <w:rsid w:val="005D67C3"/>
    <w:rsid w:val="005D689D"/>
    <w:rsid w:val="005D79E5"/>
    <w:rsid w:val="005D7C8B"/>
    <w:rsid w:val="005D7EC7"/>
    <w:rsid w:val="005D7F5A"/>
    <w:rsid w:val="005E1796"/>
    <w:rsid w:val="005E2094"/>
    <w:rsid w:val="005E2307"/>
    <w:rsid w:val="005E263B"/>
    <w:rsid w:val="005E276A"/>
    <w:rsid w:val="005E2A06"/>
    <w:rsid w:val="005E2F02"/>
    <w:rsid w:val="005E2F31"/>
    <w:rsid w:val="005E3091"/>
    <w:rsid w:val="005E348B"/>
    <w:rsid w:val="005E4170"/>
    <w:rsid w:val="005E467D"/>
    <w:rsid w:val="005E4A11"/>
    <w:rsid w:val="005E4D72"/>
    <w:rsid w:val="005E57F6"/>
    <w:rsid w:val="005E6114"/>
    <w:rsid w:val="005E7ABE"/>
    <w:rsid w:val="005E7C51"/>
    <w:rsid w:val="005F1576"/>
    <w:rsid w:val="005F170E"/>
    <w:rsid w:val="005F3719"/>
    <w:rsid w:val="005F3ADD"/>
    <w:rsid w:val="005F40A3"/>
    <w:rsid w:val="005F4B74"/>
    <w:rsid w:val="005F4CF3"/>
    <w:rsid w:val="005F512A"/>
    <w:rsid w:val="005F5246"/>
    <w:rsid w:val="005F56E5"/>
    <w:rsid w:val="005F6706"/>
    <w:rsid w:val="005F69B6"/>
    <w:rsid w:val="005F6AAB"/>
    <w:rsid w:val="005F7650"/>
    <w:rsid w:val="005F79CF"/>
    <w:rsid w:val="005F7A36"/>
    <w:rsid w:val="00600B05"/>
    <w:rsid w:val="00600DB3"/>
    <w:rsid w:val="00600E75"/>
    <w:rsid w:val="00601309"/>
    <w:rsid w:val="006015D3"/>
    <w:rsid w:val="006018AA"/>
    <w:rsid w:val="0060190A"/>
    <w:rsid w:val="0060397C"/>
    <w:rsid w:val="00604DFC"/>
    <w:rsid w:val="00605410"/>
    <w:rsid w:val="00605565"/>
    <w:rsid w:val="00605809"/>
    <w:rsid w:val="0060627F"/>
    <w:rsid w:val="00607680"/>
    <w:rsid w:val="00607B18"/>
    <w:rsid w:val="00610436"/>
    <w:rsid w:val="006116BD"/>
    <w:rsid w:val="00611824"/>
    <w:rsid w:val="0061226D"/>
    <w:rsid w:val="00612842"/>
    <w:rsid w:val="0061395D"/>
    <w:rsid w:val="006145AD"/>
    <w:rsid w:val="0061462D"/>
    <w:rsid w:val="00614712"/>
    <w:rsid w:val="00615372"/>
    <w:rsid w:val="006154AB"/>
    <w:rsid w:val="00615F57"/>
    <w:rsid w:val="00616D97"/>
    <w:rsid w:val="00617192"/>
    <w:rsid w:val="00617A63"/>
    <w:rsid w:val="006203AF"/>
    <w:rsid w:val="00620929"/>
    <w:rsid w:val="00621447"/>
    <w:rsid w:val="0062156B"/>
    <w:rsid w:val="0062197E"/>
    <w:rsid w:val="0062200F"/>
    <w:rsid w:val="0062219D"/>
    <w:rsid w:val="00622C7D"/>
    <w:rsid w:val="006230F1"/>
    <w:rsid w:val="006237F6"/>
    <w:rsid w:val="006245A9"/>
    <w:rsid w:val="006254EB"/>
    <w:rsid w:val="00626CC1"/>
    <w:rsid w:val="006274CA"/>
    <w:rsid w:val="00627845"/>
    <w:rsid w:val="00627942"/>
    <w:rsid w:val="00627CD6"/>
    <w:rsid w:val="00630137"/>
    <w:rsid w:val="0063025B"/>
    <w:rsid w:val="006302C3"/>
    <w:rsid w:val="00632176"/>
    <w:rsid w:val="006335B0"/>
    <w:rsid w:val="0063363B"/>
    <w:rsid w:val="00633A15"/>
    <w:rsid w:val="0063431D"/>
    <w:rsid w:val="00634C53"/>
    <w:rsid w:val="00634E4C"/>
    <w:rsid w:val="00635283"/>
    <w:rsid w:val="0063537F"/>
    <w:rsid w:val="006355B4"/>
    <w:rsid w:val="00635B7B"/>
    <w:rsid w:val="00635C50"/>
    <w:rsid w:val="00636693"/>
    <w:rsid w:val="00636E2E"/>
    <w:rsid w:val="006370AE"/>
    <w:rsid w:val="006379D5"/>
    <w:rsid w:val="00637FA1"/>
    <w:rsid w:val="006402EF"/>
    <w:rsid w:val="00640351"/>
    <w:rsid w:val="00640A4C"/>
    <w:rsid w:val="00640EC1"/>
    <w:rsid w:val="006411AE"/>
    <w:rsid w:val="006418BC"/>
    <w:rsid w:val="006425B6"/>
    <w:rsid w:val="00642A40"/>
    <w:rsid w:val="00643318"/>
    <w:rsid w:val="0064380A"/>
    <w:rsid w:val="00643E25"/>
    <w:rsid w:val="00644625"/>
    <w:rsid w:val="00644DFE"/>
    <w:rsid w:val="00644E0B"/>
    <w:rsid w:val="00645870"/>
    <w:rsid w:val="00645AA5"/>
    <w:rsid w:val="00645C88"/>
    <w:rsid w:val="00645FA8"/>
    <w:rsid w:val="00646195"/>
    <w:rsid w:val="00646AFF"/>
    <w:rsid w:val="00647C57"/>
    <w:rsid w:val="00650981"/>
    <w:rsid w:val="0065200B"/>
    <w:rsid w:val="00652EA5"/>
    <w:rsid w:val="006538D4"/>
    <w:rsid w:val="006542B9"/>
    <w:rsid w:val="00654B4E"/>
    <w:rsid w:val="00654BA4"/>
    <w:rsid w:val="006566DF"/>
    <w:rsid w:val="00656A33"/>
    <w:rsid w:val="00656E3F"/>
    <w:rsid w:val="00660537"/>
    <w:rsid w:val="006612CA"/>
    <w:rsid w:val="00661381"/>
    <w:rsid w:val="00662531"/>
    <w:rsid w:val="006627B4"/>
    <w:rsid w:val="00662809"/>
    <w:rsid w:val="0066312E"/>
    <w:rsid w:val="00663255"/>
    <w:rsid w:val="00663D1C"/>
    <w:rsid w:val="0066458F"/>
    <w:rsid w:val="00665CD8"/>
    <w:rsid w:val="00665D0E"/>
    <w:rsid w:val="00665F75"/>
    <w:rsid w:val="006668BC"/>
    <w:rsid w:val="00666C7C"/>
    <w:rsid w:val="00667A5C"/>
    <w:rsid w:val="006701AB"/>
    <w:rsid w:val="0067141E"/>
    <w:rsid w:val="00671D35"/>
    <w:rsid w:val="00671DEF"/>
    <w:rsid w:val="00672504"/>
    <w:rsid w:val="00672730"/>
    <w:rsid w:val="00672961"/>
    <w:rsid w:val="00672EDF"/>
    <w:rsid w:val="006730F8"/>
    <w:rsid w:val="00673211"/>
    <w:rsid w:val="00674232"/>
    <w:rsid w:val="00674EA0"/>
    <w:rsid w:val="0067546C"/>
    <w:rsid w:val="00675CCE"/>
    <w:rsid w:val="00675E0B"/>
    <w:rsid w:val="00676499"/>
    <w:rsid w:val="00676638"/>
    <w:rsid w:val="00676DB0"/>
    <w:rsid w:val="006772F1"/>
    <w:rsid w:val="006773FF"/>
    <w:rsid w:val="0067793A"/>
    <w:rsid w:val="00680C54"/>
    <w:rsid w:val="006819ED"/>
    <w:rsid w:val="00681DC4"/>
    <w:rsid w:val="00681E40"/>
    <w:rsid w:val="0068265A"/>
    <w:rsid w:val="0068273E"/>
    <w:rsid w:val="00682982"/>
    <w:rsid w:val="00683149"/>
    <w:rsid w:val="006831D7"/>
    <w:rsid w:val="006836AE"/>
    <w:rsid w:val="00683AB4"/>
    <w:rsid w:val="00683E7A"/>
    <w:rsid w:val="00690341"/>
    <w:rsid w:val="00690902"/>
    <w:rsid w:val="00690B06"/>
    <w:rsid w:val="00690C41"/>
    <w:rsid w:val="00690E89"/>
    <w:rsid w:val="0069156E"/>
    <w:rsid w:val="00691E09"/>
    <w:rsid w:val="0069292A"/>
    <w:rsid w:val="00692A0A"/>
    <w:rsid w:val="00693359"/>
    <w:rsid w:val="006941D2"/>
    <w:rsid w:val="00694395"/>
    <w:rsid w:val="0069494A"/>
    <w:rsid w:val="00695E76"/>
    <w:rsid w:val="00696121"/>
    <w:rsid w:val="006962BB"/>
    <w:rsid w:val="006969C1"/>
    <w:rsid w:val="00696AD5"/>
    <w:rsid w:val="006A0D2B"/>
    <w:rsid w:val="006A0FC7"/>
    <w:rsid w:val="006A1987"/>
    <w:rsid w:val="006A1DE4"/>
    <w:rsid w:val="006A1FA1"/>
    <w:rsid w:val="006A4738"/>
    <w:rsid w:val="006A4987"/>
    <w:rsid w:val="006A4B3D"/>
    <w:rsid w:val="006A5726"/>
    <w:rsid w:val="006A576D"/>
    <w:rsid w:val="006A6710"/>
    <w:rsid w:val="006A7068"/>
    <w:rsid w:val="006A7D53"/>
    <w:rsid w:val="006B0CEC"/>
    <w:rsid w:val="006B17B0"/>
    <w:rsid w:val="006B219D"/>
    <w:rsid w:val="006B37A9"/>
    <w:rsid w:val="006B5299"/>
    <w:rsid w:val="006B59D2"/>
    <w:rsid w:val="006B5C42"/>
    <w:rsid w:val="006B5EC1"/>
    <w:rsid w:val="006B5F35"/>
    <w:rsid w:val="006B70EC"/>
    <w:rsid w:val="006B746E"/>
    <w:rsid w:val="006C0165"/>
    <w:rsid w:val="006C149E"/>
    <w:rsid w:val="006C1D3E"/>
    <w:rsid w:val="006C21B0"/>
    <w:rsid w:val="006C319E"/>
    <w:rsid w:val="006C3302"/>
    <w:rsid w:val="006C384A"/>
    <w:rsid w:val="006C3A61"/>
    <w:rsid w:val="006C3C41"/>
    <w:rsid w:val="006C3D76"/>
    <w:rsid w:val="006C3E3F"/>
    <w:rsid w:val="006C4B04"/>
    <w:rsid w:val="006C4B79"/>
    <w:rsid w:val="006C4F47"/>
    <w:rsid w:val="006C5352"/>
    <w:rsid w:val="006D0622"/>
    <w:rsid w:val="006D07E8"/>
    <w:rsid w:val="006D0835"/>
    <w:rsid w:val="006D0B88"/>
    <w:rsid w:val="006D0E97"/>
    <w:rsid w:val="006D0F67"/>
    <w:rsid w:val="006D1F56"/>
    <w:rsid w:val="006D1F8C"/>
    <w:rsid w:val="006D2308"/>
    <w:rsid w:val="006D34BE"/>
    <w:rsid w:val="006D384A"/>
    <w:rsid w:val="006D4608"/>
    <w:rsid w:val="006D517C"/>
    <w:rsid w:val="006D5D2C"/>
    <w:rsid w:val="006D6A6B"/>
    <w:rsid w:val="006D72C2"/>
    <w:rsid w:val="006D7EC5"/>
    <w:rsid w:val="006E020C"/>
    <w:rsid w:val="006E0A10"/>
    <w:rsid w:val="006E0E9A"/>
    <w:rsid w:val="006E41ED"/>
    <w:rsid w:val="006E4454"/>
    <w:rsid w:val="006E66D4"/>
    <w:rsid w:val="006E66EC"/>
    <w:rsid w:val="006E6D5D"/>
    <w:rsid w:val="006E6FEE"/>
    <w:rsid w:val="006E754B"/>
    <w:rsid w:val="006E774B"/>
    <w:rsid w:val="006E7A74"/>
    <w:rsid w:val="006F0008"/>
    <w:rsid w:val="006F0E68"/>
    <w:rsid w:val="006F19AC"/>
    <w:rsid w:val="006F1E14"/>
    <w:rsid w:val="006F2039"/>
    <w:rsid w:val="006F25A5"/>
    <w:rsid w:val="006F3F16"/>
    <w:rsid w:val="006F4462"/>
    <w:rsid w:val="006F4707"/>
    <w:rsid w:val="006F524D"/>
    <w:rsid w:val="006F69BE"/>
    <w:rsid w:val="006F6AD1"/>
    <w:rsid w:val="006F6ECA"/>
    <w:rsid w:val="006F7672"/>
    <w:rsid w:val="006F7C14"/>
    <w:rsid w:val="006F7C63"/>
    <w:rsid w:val="007000F7"/>
    <w:rsid w:val="00700387"/>
    <w:rsid w:val="007004C5"/>
    <w:rsid w:val="00700F94"/>
    <w:rsid w:val="00701577"/>
    <w:rsid w:val="00701DCC"/>
    <w:rsid w:val="00701E87"/>
    <w:rsid w:val="00702177"/>
    <w:rsid w:val="00702191"/>
    <w:rsid w:val="0070219F"/>
    <w:rsid w:val="00702464"/>
    <w:rsid w:val="007026D9"/>
    <w:rsid w:val="00702B62"/>
    <w:rsid w:val="00702CFF"/>
    <w:rsid w:val="00703804"/>
    <w:rsid w:val="00703C0E"/>
    <w:rsid w:val="00705523"/>
    <w:rsid w:val="00705DA2"/>
    <w:rsid w:val="00705F94"/>
    <w:rsid w:val="00706940"/>
    <w:rsid w:val="00706D65"/>
    <w:rsid w:val="0070757A"/>
    <w:rsid w:val="007079E4"/>
    <w:rsid w:val="00707CD0"/>
    <w:rsid w:val="007100B1"/>
    <w:rsid w:val="007103E7"/>
    <w:rsid w:val="007105D5"/>
    <w:rsid w:val="00710DF2"/>
    <w:rsid w:val="007110D1"/>
    <w:rsid w:val="00711E4D"/>
    <w:rsid w:val="00712F5B"/>
    <w:rsid w:val="00713482"/>
    <w:rsid w:val="00713C67"/>
    <w:rsid w:val="00713DD7"/>
    <w:rsid w:val="007141CD"/>
    <w:rsid w:val="00714685"/>
    <w:rsid w:val="007147EF"/>
    <w:rsid w:val="00714E8E"/>
    <w:rsid w:val="00716C7D"/>
    <w:rsid w:val="00717DE0"/>
    <w:rsid w:val="007202B2"/>
    <w:rsid w:val="00722F8A"/>
    <w:rsid w:val="0072314F"/>
    <w:rsid w:val="00724184"/>
    <w:rsid w:val="00724663"/>
    <w:rsid w:val="00724F8E"/>
    <w:rsid w:val="00725732"/>
    <w:rsid w:val="007266FD"/>
    <w:rsid w:val="007269A8"/>
    <w:rsid w:val="007271D8"/>
    <w:rsid w:val="007273C4"/>
    <w:rsid w:val="00727E0F"/>
    <w:rsid w:val="00731246"/>
    <w:rsid w:val="0073163C"/>
    <w:rsid w:val="00731738"/>
    <w:rsid w:val="00734607"/>
    <w:rsid w:val="007349E4"/>
    <w:rsid w:val="00734C03"/>
    <w:rsid w:val="00735A41"/>
    <w:rsid w:val="00735D06"/>
    <w:rsid w:val="00735DE6"/>
    <w:rsid w:val="007363D2"/>
    <w:rsid w:val="00736554"/>
    <w:rsid w:val="007369F2"/>
    <w:rsid w:val="00736B07"/>
    <w:rsid w:val="00737472"/>
    <w:rsid w:val="00737598"/>
    <w:rsid w:val="0074071E"/>
    <w:rsid w:val="00740C45"/>
    <w:rsid w:val="00740ED7"/>
    <w:rsid w:val="00740FA2"/>
    <w:rsid w:val="00741ACB"/>
    <w:rsid w:val="007426AA"/>
    <w:rsid w:val="00742871"/>
    <w:rsid w:val="0074292F"/>
    <w:rsid w:val="00742AE5"/>
    <w:rsid w:val="00742B3A"/>
    <w:rsid w:val="00742C71"/>
    <w:rsid w:val="00743761"/>
    <w:rsid w:val="00743B8A"/>
    <w:rsid w:val="00743D47"/>
    <w:rsid w:val="00743D7A"/>
    <w:rsid w:val="007449DD"/>
    <w:rsid w:val="00746AD4"/>
    <w:rsid w:val="00747DDB"/>
    <w:rsid w:val="00747FDA"/>
    <w:rsid w:val="00750562"/>
    <w:rsid w:val="007509FB"/>
    <w:rsid w:val="00750D3B"/>
    <w:rsid w:val="00751BB1"/>
    <w:rsid w:val="00752339"/>
    <w:rsid w:val="00752A04"/>
    <w:rsid w:val="007530D5"/>
    <w:rsid w:val="007535A7"/>
    <w:rsid w:val="00754239"/>
    <w:rsid w:val="00754C9E"/>
    <w:rsid w:val="00754DFB"/>
    <w:rsid w:val="00755356"/>
    <w:rsid w:val="00760E43"/>
    <w:rsid w:val="00760E7C"/>
    <w:rsid w:val="00761C06"/>
    <w:rsid w:val="00762BB4"/>
    <w:rsid w:val="00762BDD"/>
    <w:rsid w:val="00763EF2"/>
    <w:rsid w:val="007647D6"/>
    <w:rsid w:val="0076547C"/>
    <w:rsid w:val="007656E7"/>
    <w:rsid w:val="00765CB7"/>
    <w:rsid w:val="00765F19"/>
    <w:rsid w:val="00766126"/>
    <w:rsid w:val="007675F8"/>
    <w:rsid w:val="00767CD1"/>
    <w:rsid w:val="00770FA6"/>
    <w:rsid w:val="00771679"/>
    <w:rsid w:val="00771CD1"/>
    <w:rsid w:val="00771F2B"/>
    <w:rsid w:val="00772994"/>
    <w:rsid w:val="00772AC5"/>
    <w:rsid w:val="00772D18"/>
    <w:rsid w:val="00772F87"/>
    <w:rsid w:val="007739FC"/>
    <w:rsid w:val="007740B3"/>
    <w:rsid w:val="00774334"/>
    <w:rsid w:val="00774A52"/>
    <w:rsid w:val="00775001"/>
    <w:rsid w:val="0077594A"/>
    <w:rsid w:val="0077605C"/>
    <w:rsid w:val="00776386"/>
    <w:rsid w:val="0077711E"/>
    <w:rsid w:val="0077761F"/>
    <w:rsid w:val="00777C14"/>
    <w:rsid w:val="00780156"/>
    <w:rsid w:val="00780292"/>
    <w:rsid w:val="007804F2"/>
    <w:rsid w:val="0078093B"/>
    <w:rsid w:val="0078106A"/>
    <w:rsid w:val="00781199"/>
    <w:rsid w:val="007811EF"/>
    <w:rsid w:val="0078135F"/>
    <w:rsid w:val="00781994"/>
    <w:rsid w:val="007819C6"/>
    <w:rsid w:val="00782D43"/>
    <w:rsid w:val="00782D51"/>
    <w:rsid w:val="00782DCD"/>
    <w:rsid w:val="00782E41"/>
    <w:rsid w:val="007834DB"/>
    <w:rsid w:val="00784310"/>
    <w:rsid w:val="00784AC8"/>
    <w:rsid w:val="00785E17"/>
    <w:rsid w:val="007861D6"/>
    <w:rsid w:val="00786586"/>
    <w:rsid w:val="0078724C"/>
    <w:rsid w:val="00787317"/>
    <w:rsid w:val="00787E28"/>
    <w:rsid w:val="007900F6"/>
    <w:rsid w:val="0079016E"/>
    <w:rsid w:val="00790394"/>
    <w:rsid w:val="007905C0"/>
    <w:rsid w:val="00790A3A"/>
    <w:rsid w:val="00790AFB"/>
    <w:rsid w:val="00790E4D"/>
    <w:rsid w:val="00791D7A"/>
    <w:rsid w:val="00792746"/>
    <w:rsid w:val="00792AA9"/>
    <w:rsid w:val="00793048"/>
    <w:rsid w:val="00793712"/>
    <w:rsid w:val="007937D9"/>
    <w:rsid w:val="00793834"/>
    <w:rsid w:val="00793D54"/>
    <w:rsid w:val="007956E7"/>
    <w:rsid w:val="00795B0D"/>
    <w:rsid w:val="0079694C"/>
    <w:rsid w:val="0079726F"/>
    <w:rsid w:val="00797938"/>
    <w:rsid w:val="0079793F"/>
    <w:rsid w:val="007A036F"/>
    <w:rsid w:val="007A03FA"/>
    <w:rsid w:val="007A0C29"/>
    <w:rsid w:val="007A0E2E"/>
    <w:rsid w:val="007A1574"/>
    <w:rsid w:val="007A1EA2"/>
    <w:rsid w:val="007A1FDE"/>
    <w:rsid w:val="007A2CB7"/>
    <w:rsid w:val="007A3AC0"/>
    <w:rsid w:val="007A50E1"/>
    <w:rsid w:val="007A5369"/>
    <w:rsid w:val="007A5915"/>
    <w:rsid w:val="007A658B"/>
    <w:rsid w:val="007B0253"/>
    <w:rsid w:val="007B0852"/>
    <w:rsid w:val="007B09F1"/>
    <w:rsid w:val="007B0F2A"/>
    <w:rsid w:val="007B1755"/>
    <w:rsid w:val="007B18FD"/>
    <w:rsid w:val="007B2256"/>
    <w:rsid w:val="007B2AC3"/>
    <w:rsid w:val="007B37F9"/>
    <w:rsid w:val="007B392F"/>
    <w:rsid w:val="007B50ED"/>
    <w:rsid w:val="007B53BB"/>
    <w:rsid w:val="007B60B9"/>
    <w:rsid w:val="007B61FF"/>
    <w:rsid w:val="007B6410"/>
    <w:rsid w:val="007B6DA9"/>
    <w:rsid w:val="007B7143"/>
    <w:rsid w:val="007B728F"/>
    <w:rsid w:val="007B7366"/>
    <w:rsid w:val="007B7F30"/>
    <w:rsid w:val="007C02B9"/>
    <w:rsid w:val="007C0813"/>
    <w:rsid w:val="007C0963"/>
    <w:rsid w:val="007C1927"/>
    <w:rsid w:val="007C1AE1"/>
    <w:rsid w:val="007C281B"/>
    <w:rsid w:val="007C2C51"/>
    <w:rsid w:val="007C32FB"/>
    <w:rsid w:val="007C5D8B"/>
    <w:rsid w:val="007C7091"/>
    <w:rsid w:val="007C70EA"/>
    <w:rsid w:val="007C75B7"/>
    <w:rsid w:val="007C75DF"/>
    <w:rsid w:val="007D199E"/>
    <w:rsid w:val="007D215D"/>
    <w:rsid w:val="007D2500"/>
    <w:rsid w:val="007D27A5"/>
    <w:rsid w:val="007D3487"/>
    <w:rsid w:val="007D3535"/>
    <w:rsid w:val="007D4A8D"/>
    <w:rsid w:val="007D628E"/>
    <w:rsid w:val="007D65B1"/>
    <w:rsid w:val="007D763E"/>
    <w:rsid w:val="007D778F"/>
    <w:rsid w:val="007E09D2"/>
    <w:rsid w:val="007E0AD9"/>
    <w:rsid w:val="007E0C27"/>
    <w:rsid w:val="007E11AD"/>
    <w:rsid w:val="007E14CC"/>
    <w:rsid w:val="007E1CB9"/>
    <w:rsid w:val="007E24E5"/>
    <w:rsid w:val="007E257C"/>
    <w:rsid w:val="007E26A9"/>
    <w:rsid w:val="007E3389"/>
    <w:rsid w:val="007E41B7"/>
    <w:rsid w:val="007E52CC"/>
    <w:rsid w:val="007E5F26"/>
    <w:rsid w:val="007E6DD8"/>
    <w:rsid w:val="007E709B"/>
    <w:rsid w:val="007E70EA"/>
    <w:rsid w:val="007E7852"/>
    <w:rsid w:val="007F04E3"/>
    <w:rsid w:val="007F0D06"/>
    <w:rsid w:val="007F122C"/>
    <w:rsid w:val="007F14FB"/>
    <w:rsid w:val="007F20BB"/>
    <w:rsid w:val="007F21F0"/>
    <w:rsid w:val="007F2B0F"/>
    <w:rsid w:val="007F379E"/>
    <w:rsid w:val="007F557B"/>
    <w:rsid w:val="007F55E0"/>
    <w:rsid w:val="007F573B"/>
    <w:rsid w:val="007F5C54"/>
    <w:rsid w:val="007F7491"/>
    <w:rsid w:val="007F7739"/>
    <w:rsid w:val="007F7945"/>
    <w:rsid w:val="007F7BD0"/>
    <w:rsid w:val="007F7BEC"/>
    <w:rsid w:val="0080017B"/>
    <w:rsid w:val="00800781"/>
    <w:rsid w:val="00800AC5"/>
    <w:rsid w:val="008028E1"/>
    <w:rsid w:val="00802993"/>
    <w:rsid w:val="008030E6"/>
    <w:rsid w:val="008045F0"/>
    <w:rsid w:val="00804C6D"/>
    <w:rsid w:val="00804F4C"/>
    <w:rsid w:val="008052EB"/>
    <w:rsid w:val="008068BE"/>
    <w:rsid w:val="00806D81"/>
    <w:rsid w:val="00806FD2"/>
    <w:rsid w:val="0081189F"/>
    <w:rsid w:val="0081443C"/>
    <w:rsid w:val="00814B56"/>
    <w:rsid w:val="00814C1B"/>
    <w:rsid w:val="00815270"/>
    <w:rsid w:val="00815C41"/>
    <w:rsid w:val="00815DDA"/>
    <w:rsid w:val="00817076"/>
    <w:rsid w:val="0081783E"/>
    <w:rsid w:val="0082036E"/>
    <w:rsid w:val="008205F3"/>
    <w:rsid w:val="00820C3F"/>
    <w:rsid w:val="00821242"/>
    <w:rsid w:val="00821948"/>
    <w:rsid w:val="008219C0"/>
    <w:rsid w:val="00821FF8"/>
    <w:rsid w:val="008227C5"/>
    <w:rsid w:val="00822A56"/>
    <w:rsid w:val="00822DA7"/>
    <w:rsid w:val="008231D8"/>
    <w:rsid w:val="00824395"/>
    <w:rsid w:val="00824964"/>
    <w:rsid w:val="008249CA"/>
    <w:rsid w:val="008256E9"/>
    <w:rsid w:val="00825932"/>
    <w:rsid w:val="00825F70"/>
    <w:rsid w:val="00830256"/>
    <w:rsid w:val="00830C9A"/>
    <w:rsid w:val="008313BF"/>
    <w:rsid w:val="0083379E"/>
    <w:rsid w:val="00833E75"/>
    <w:rsid w:val="00835330"/>
    <w:rsid w:val="008357E7"/>
    <w:rsid w:val="00835FD8"/>
    <w:rsid w:val="00836F4C"/>
    <w:rsid w:val="00837DC0"/>
    <w:rsid w:val="00837E4D"/>
    <w:rsid w:val="0084004F"/>
    <w:rsid w:val="0084140D"/>
    <w:rsid w:val="00841B32"/>
    <w:rsid w:val="0084210B"/>
    <w:rsid w:val="00842A49"/>
    <w:rsid w:val="008432D3"/>
    <w:rsid w:val="00844A9D"/>
    <w:rsid w:val="00844BDD"/>
    <w:rsid w:val="00845456"/>
    <w:rsid w:val="0084573B"/>
    <w:rsid w:val="00846667"/>
    <w:rsid w:val="008475E9"/>
    <w:rsid w:val="00847CBF"/>
    <w:rsid w:val="00850321"/>
    <w:rsid w:val="008505EA"/>
    <w:rsid w:val="0085089B"/>
    <w:rsid w:val="0085292F"/>
    <w:rsid w:val="00852A83"/>
    <w:rsid w:val="00852D58"/>
    <w:rsid w:val="00852FB0"/>
    <w:rsid w:val="00854C59"/>
    <w:rsid w:val="0085528B"/>
    <w:rsid w:val="00855354"/>
    <w:rsid w:val="0085539E"/>
    <w:rsid w:val="00855426"/>
    <w:rsid w:val="00855684"/>
    <w:rsid w:val="00855AE7"/>
    <w:rsid w:val="00855C85"/>
    <w:rsid w:val="00856259"/>
    <w:rsid w:val="00856ABC"/>
    <w:rsid w:val="00857E76"/>
    <w:rsid w:val="00857F6E"/>
    <w:rsid w:val="00860247"/>
    <w:rsid w:val="00860283"/>
    <w:rsid w:val="00862208"/>
    <w:rsid w:val="0086271D"/>
    <w:rsid w:val="00862A72"/>
    <w:rsid w:val="00863280"/>
    <w:rsid w:val="008637A1"/>
    <w:rsid w:val="0086448F"/>
    <w:rsid w:val="0086456E"/>
    <w:rsid w:val="00865936"/>
    <w:rsid w:val="008660DE"/>
    <w:rsid w:val="00866477"/>
    <w:rsid w:val="00866524"/>
    <w:rsid w:val="00866E3D"/>
    <w:rsid w:val="00867A17"/>
    <w:rsid w:val="00870D3F"/>
    <w:rsid w:val="008718BA"/>
    <w:rsid w:val="008731FE"/>
    <w:rsid w:val="00873E5D"/>
    <w:rsid w:val="00874317"/>
    <w:rsid w:val="00875170"/>
    <w:rsid w:val="00875423"/>
    <w:rsid w:val="008760A6"/>
    <w:rsid w:val="008763D2"/>
    <w:rsid w:val="0087705D"/>
    <w:rsid w:val="0087750B"/>
    <w:rsid w:val="0087799D"/>
    <w:rsid w:val="00880497"/>
    <w:rsid w:val="00880CD0"/>
    <w:rsid w:val="00880D57"/>
    <w:rsid w:val="008811E6"/>
    <w:rsid w:val="00882791"/>
    <w:rsid w:val="00882B2A"/>
    <w:rsid w:val="00882DFB"/>
    <w:rsid w:val="00882F90"/>
    <w:rsid w:val="00883B13"/>
    <w:rsid w:val="00884C6B"/>
    <w:rsid w:val="00885289"/>
    <w:rsid w:val="00887B94"/>
    <w:rsid w:val="00887E9F"/>
    <w:rsid w:val="00890DE1"/>
    <w:rsid w:val="00890F0F"/>
    <w:rsid w:val="00891642"/>
    <w:rsid w:val="008932C6"/>
    <w:rsid w:val="008949BA"/>
    <w:rsid w:val="00894DA1"/>
    <w:rsid w:val="008952A3"/>
    <w:rsid w:val="008953D0"/>
    <w:rsid w:val="0089643B"/>
    <w:rsid w:val="0089664F"/>
    <w:rsid w:val="00896ADE"/>
    <w:rsid w:val="00896E7D"/>
    <w:rsid w:val="00897B08"/>
    <w:rsid w:val="00897BC8"/>
    <w:rsid w:val="00897CC7"/>
    <w:rsid w:val="008A018F"/>
    <w:rsid w:val="008A08DD"/>
    <w:rsid w:val="008A171B"/>
    <w:rsid w:val="008A1792"/>
    <w:rsid w:val="008A205A"/>
    <w:rsid w:val="008A3009"/>
    <w:rsid w:val="008A353C"/>
    <w:rsid w:val="008A52E2"/>
    <w:rsid w:val="008A5A9D"/>
    <w:rsid w:val="008A5BB8"/>
    <w:rsid w:val="008B02D8"/>
    <w:rsid w:val="008B0B0E"/>
    <w:rsid w:val="008B0B27"/>
    <w:rsid w:val="008B0D7B"/>
    <w:rsid w:val="008B1F1E"/>
    <w:rsid w:val="008B2231"/>
    <w:rsid w:val="008B2867"/>
    <w:rsid w:val="008B2932"/>
    <w:rsid w:val="008B2AB0"/>
    <w:rsid w:val="008B62D8"/>
    <w:rsid w:val="008B6463"/>
    <w:rsid w:val="008B7B50"/>
    <w:rsid w:val="008B7DF3"/>
    <w:rsid w:val="008C0231"/>
    <w:rsid w:val="008C0655"/>
    <w:rsid w:val="008C083C"/>
    <w:rsid w:val="008C0BA4"/>
    <w:rsid w:val="008C1C87"/>
    <w:rsid w:val="008C1F2A"/>
    <w:rsid w:val="008C20BC"/>
    <w:rsid w:val="008C2127"/>
    <w:rsid w:val="008C2770"/>
    <w:rsid w:val="008C4062"/>
    <w:rsid w:val="008C50F0"/>
    <w:rsid w:val="008C536F"/>
    <w:rsid w:val="008C602A"/>
    <w:rsid w:val="008C6C20"/>
    <w:rsid w:val="008C70AB"/>
    <w:rsid w:val="008C7327"/>
    <w:rsid w:val="008C7E7B"/>
    <w:rsid w:val="008D07E1"/>
    <w:rsid w:val="008D0C9A"/>
    <w:rsid w:val="008D1DB8"/>
    <w:rsid w:val="008D1E39"/>
    <w:rsid w:val="008D2D7F"/>
    <w:rsid w:val="008D32A4"/>
    <w:rsid w:val="008D3DFD"/>
    <w:rsid w:val="008D3E22"/>
    <w:rsid w:val="008D40F0"/>
    <w:rsid w:val="008D43CC"/>
    <w:rsid w:val="008D49A9"/>
    <w:rsid w:val="008D49B0"/>
    <w:rsid w:val="008D4E14"/>
    <w:rsid w:val="008D5205"/>
    <w:rsid w:val="008D593E"/>
    <w:rsid w:val="008D59E0"/>
    <w:rsid w:val="008D6E50"/>
    <w:rsid w:val="008D6E73"/>
    <w:rsid w:val="008D6F48"/>
    <w:rsid w:val="008D71F4"/>
    <w:rsid w:val="008D7295"/>
    <w:rsid w:val="008D78B4"/>
    <w:rsid w:val="008D79C3"/>
    <w:rsid w:val="008D7D6D"/>
    <w:rsid w:val="008D7FED"/>
    <w:rsid w:val="008E020F"/>
    <w:rsid w:val="008E17D6"/>
    <w:rsid w:val="008E1CCA"/>
    <w:rsid w:val="008E214B"/>
    <w:rsid w:val="008E22AF"/>
    <w:rsid w:val="008E2761"/>
    <w:rsid w:val="008E2C81"/>
    <w:rsid w:val="008E3A8D"/>
    <w:rsid w:val="008E4035"/>
    <w:rsid w:val="008E4779"/>
    <w:rsid w:val="008E4B62"/>
    <w:rsid w:val="008E574D"/>
    <w:rsid w:val="008E592F"/>
    <w:rsid w:val="008E5A39"/>
    <w:rsid w:val="008E5B9B"/>
    <w:rsid w:val="008E6F18"/>
    <w:rsid w:val="008E7D96"/>
    <w:rsid w:val="008F0D2B"/>
    <w:rsid w:val="008F1435"/>
    <w:rsid w:val="008F1835"/>
    <w:rsid w:val="008F1920"/>
    <w:rsid w:val="008F2614"/>
    <w:rsid w:val="008F2D50"/>
    <w:rsid w:val="008F3CB4"/>
    <w:rsid w:val="008F5397"/>
    <w:rsid w:val="008F5B1C"/>
    <w:rsid w:val="008F6CD4"/>
    <w:rsid w:val="008F6D16"/>
    <w:rsid w:val="008F6F1D"/>
    <w:rsid w:val="008F782E"/>
    <w:rsid w:val="008F78D1"/>
    <w:rsid w:val="008F7997"/>
    <w:rsid w:val="00900475"/>
    <w:rsid w:val="00900C2F"/>
    <w:rsid w:val="00900D85"/>
    <w:rsid w:val="00900E60"/>
    <w:rsid w:val="009021FA"/>
    <w:rsid w:val="00902614"/>
    <w:rsid w:val="00903BF6"/>
    <w:rsid w:val="009048F3"/>
    <w:rsid w:val="00904AFB"/>
    <w:rsid w:val="0090564B"/>
    <w:rsid w:val="00905A81"/>
    <w:rsid w:val="00906777"/>
    <w:rsid w:val="00907A23"/>
    <w:rsid w:val="00907B70"/>
    <w:rsid w:val="00907E48"/>
    <w:rsid w:val="00910CFC"/>
    <w:rsid w:val="00911F77"/>
    <w:rsid w:val="00912628"/>
    <w:rsid w:val="00912ECB"/>
    <w:rsid w:val="0091371B"/>
    <w:rsid w:val="0091397F"/>
    <w:rsid w:val="00914A7F"/>
    <w:rsid w:val="00914EDD"/>
    <w:rsid w:val="0091544D"/>
    <w:rsid w:val="0091545E"/>
    <w:rsid w:val="00915744"/>
    <w:rsid w:val="009162CA"/>
    <w:rsid w:val="00916A76"/>
    <w:rsid w:val="00916AFE"/>
    <w:rsid w:val="00916DA4"/>
    <w:rsid w:val="00916DC0"/>
    <w:rsid w:val="00916E7E"/>
    <w:rsid w:val="0091711E"/>
    <w:rsid w:val="00920732"/>
    <w:rsid w:val="00920D95"/>
    <w:rsid w:val="009220AA"/>
    <w:rsid w:val="00922139"/>
    <w:rsid w:val="00922426"/>
    <w:rsid w:val="009225FB"/>
    <w:rsid w:val="009233E6"/>
    <w:rsid w:val="009236A8"/>
    <w:rsid w:val="00923A95"/>
    <w:rsid w:val="00924051"/>
    <w:rsid w:val="009245F9"/>
    <w:rsid w:val="00924680"/>
    <w:rsid w:val="009254B7"/>
    <w:rsid w:val="009254DE"/>
    <w:rsid w:val="0092621A"/>
    <w:rsid w:val="00926CF0"/>
    <w:rsid w:val="00926E07"/>
    <w:rsid w:val="00927407"/>
    <w:rsid w:val="00927A60"/>
    <w:rsid w:val="00930A8E"/>
    <w:rsid w:val="00932370"/>
    <w:rsid w:val="00932BB2"/>
    <w:rsid w:val="00932FE5"/>
    <w:rsid w:val="00933068"/>
    <w:rsid w:val="009344A0"/>
    <w:rsid w:val="009378F3"/>
    <w:rsid w:val="009379E9"/>
    <w:rsid w:val="0094130E"/>
    <w:rsid w:val="00942AF6"/>
    <w:rsid w:val="00943423"/>
    <w:rsid w:val="009435A2"/>
    <w:rsid w:val="00943A83"/>
    <w:rsid w:val="00943BD7"/>
    <w:rsid w:val="0094406C"/>
    <w:rsid w:val="00944C2E"/>
    <w:rsid w:val="00944F48"/>
    <w:rsid w:val="0094537F"/>
    <w:rsid w:val="0094599B"/>
    <w:rsid w:val="009468A5"/>
    <w:rsid w:val="00946F03"/>
    <w:rsid w:val="009477A3"/>
    <w:rsid w:val="009479B8"/>
    <w:rsid w:val="009512DA"/>
    <w:rsid w:val="009514B6"/>
    <w:rsid w:val="009522E3"/>
    <w:rsid w:val="00953052"/>
    <w:rsid w:val="00953625"/>
    <w:rsid w:val="00954A97"/>
    <w:rsid w:val="00955651"/>
    <w:rsid w:val="009557D7"/>
    <w:rsid w:val="00955891"/>
    <w:rsid w:val="00955D4E"/>
    <w:rsid w:val="00956C4A"/>
    <w:rsid w:val="00957563"/>
    <w:rsid w:val="00957DC7"/>
    <w:rsid w:val="00960601"/>
    <w:rsid w:val="0096060B"/>
    <w:rsid w:val="0096108D"/>
    <w:rsid w:val="009612EA"/>
    <w:rsid w:val="00961936"/>
    <w:rsid w:val="00961B48"/>
    <w:rsid w:val="00962312"/>
    <w:rsid w:val="00963775"/>
    <w:rsid w:val="009640BB"/>
    <w:rsid w:val="009648BB"/>
    <w:rsid w:val="0096571A"/>
    <w:rsid w:val="0096585C"/>
    <w:rsid w:val="00965D05"/>
    <w:rsid w:val="0096738F"/>
    <w:rsid w:val="00967AB8"/>
    <w:rsid w:val="00971160"/>
    <w:rsid w:val="009720CD"/>
    <w:rsid w:val="00973C48"/>
    <w:rsid w:val="00974A63"/>
    <w:rsid w:val="00974AFC"/>
    <w:rsid w:val="00974C47"/>
    <w:rsid w:val="00974C91"/>
    <w:rsid w:val="009752DE"/>
    <w:rsid w:val="00975D70"/>
    <w:rsid w:val="00976199"/>
    <w:rsid w:val="00976772"/>
    <w:rsid w:val="00976BD7"/>
    <w:rsid w:val="00977646"/>
    <w:rsid w:val="0097768F"/>
    <w:rsid w:val="00977A69"/>
    <w:rsid w:val="00980357"/>
    <w:rsid w:val="0098092B"/>
    <w:rsid w:val="00980CBF"/>
    <w:rsid w:val="00980D4E"/>
    <w:rsid w:val="00980D9A"/>
    <w:rsid w:val="009812AF"/>
    <w:rsid w:val="00981CC2"/>
    <w:rsid w:val="00982259"/>
    <w:rsid w:val="00983179"/>
    <w:rsid w:val="009836DA"/>
    <w:rsid w:val="00983CBB"/>
    <w:rsid w:val="0098428B"/>
    <w:rsid w:val="00984E36"/>
    <w:rsid w:val="00985F19"/>
    <w:rsid w:val="00986152"/>
    <w:rsid w:val="009870B9"/>
    <w:rsid w:val="00987619"/>
    <w:rsid w:val="0098799F"/>
    <w:rsid w:val="009901F9"/>
    <w:rsid w:val="009903CF"/>
    <w:rsid w:val="009906BD"/>
    <w:rsid w:val="00990901"/>
    <w:rsid w:val="0099121D"/>
    <w:rsid w:val="0099130A"/>
    <w:rsid w:val="00991A95"/>
    <w:rsid w:val="00991C4B"/>
    <w:rsid w:val="00992D07"/>
    <w:rsid w:val="00992EC4"/>
    <w:rsid w:val="009936EB"/>
    <w:rsid w:val="00993830"/>
    <w:rsid w:val="00994616"/>
    <w:rsid w:val="00994707"/>
    <w:rsid w:val="0099488C"/>
    <w:rsid w:val="009949FE"/>
    <w:rsid w:val="00995808"/>
    <w:rsid w:val="009959FE"/>
    <w:rsid w:val="00995ED6"/>
    <w:rsid w:val="00995F2E"/>
    <w:rsid w:val="00996512"/>
    <w:rsid w:val="00996928"/>
    <w:rsid w:val="00997376"/>
    <w:rsid w:val="009A08E4"/>
    <w:rsid w:val="009A0995"/>
    <w:rsid w:val="009A0D25"/>
    <w:rsid w:val="009A1A28"/>
    <w:rsid w:val="009A262B"/>
    <w:rsid w:val="009A2A0C"/>
    <w:rsid w:val="009A4BC5"/>
    <w:rsid w:val="009A4F5A"/>
    <w:rsid w:val="009A5C3D"/>
    <w:rsid w:val="009A5CF9"/>
    <w:rsid w:val="009A6B55"/>
    <w:rsid w:val="009A6B6F"/>
    <w:rsid w:val="009A6FC1"/>
    <w:rsid w:val="009A7E06"/>
    <w:rsid w:val="009B040C"/>
    <w:rsid w:val="009B074B"/>
    <w:rsid w:val="009B1128"/>
    <w:rsid w:val="009B159E"/>
    <w:rsid w:val="009B313B"/>
    <w:rsid w:val="009B384C"/>
    <w:rsid w:val="009B3D58"/>
    <w:rsid w:val="009B4304"/>
    <w:rsid w:val="009B4A1C"/>
    <w:rsid w:val="009B4BB2"/>
    <w:rsid w:val="009B4F36"/>
    <w:rsid w:val="009B5A82"/>
    <w:rsid w:val="009B5B1F"/>
    <w:rsid w:val="009B5EF2"/>
    <w:rsid w:val="009B6D68"/>
    <w:rsid w:val="009B71F2"/>
    <w:rsid w:val="009B77D2"/>
    <w:rsid w:val="009C01D3"/>
    <w:rsid w:val="009C1653"/>
    <w:rsid w:val="009C19BE"/>
    <w:rsid w:val="009C2FEA"/>
    <w:rsid w:val="009C3BE8"/>
    <w:rsid w:val="009C4100"/>
    <w:rsid w:val="009C46FA"/>
    <w:rsid w:val="009C49CC"/>
    <w:rsid w:val="009C4F73"/>
    <w:rsid w:val="009C51A9"/>
    <w:rsid w:val="009C5426"/>
    <w:rsid w:val="009C5C65"/>
    <w:rsid w:val="009C6A44"/>
    <w:rsid w:val="009C6E51"/>
    <w:rsid w:val="009C747D"/>
    <w:rsid w:val="009D0A53"/>
    <w:rsid w:val="009D0EC6"/>
    <w:rsid w:val="009D1344"/>
    <w:rsid w:val="009D19DC"/>
    <w:rsid w:val="009D2115"/>
    <w:rsid w:val="009D2F19"/>
    <w:rsid w:val="009D3965"/>
    <w:rsid w:val="009D3CDD"/>
    <w:rsid w:val="009D3D9E"/>
    <w:rsid w:val="009D5947"/>
    <w:rsid w:val="009D5D89"/>
    <w:rsid w:val="009D6359"/>
    <w:rsid w:val="009D6EE9"/>
    <w:rsid w:val="009D6FA6"/>
    <w:rsid w:val="009D704A"/>
    <w:rsid w:val="009E0786"/>
    <w:rsid w:val="009E0D3A"/>
    <w:rsid w:val="009E204B"/>
    <w:rsid w:val="009E21CC"/>
    <w:rsid w:val="009E2BF6"/>
    <w:rsid w:val="009E4176"/>
    <w:rsid w:val="009E4E55"/>
    <w:rsid w:val="009E4EC7"/>
    <w:rsid w:val="009E5BA8"/>
    <w:rsid w:val="009E6710"/>
    <w:rsid w:val="009E68F6"/>
    <w:rsid w:val="009E704E"/>
    <w:rsid w:val="009E7101"/>
    <w:rsid w:val="009E7229"/>
    <w:rsid w:val="009E7414"/>
    <w:rsid w:val="009E744E"/>
    <w:rsid w:val="009E7CE3"/>
    <w:rsid w:val="009F03E8"/>
    <w:rsid w:val="009F0893"/>
    <w:rsid w:val="009F1B62"/>
    <w:rsid w:val="009F210C"/>
    <w:rsid w:val="009F2114"/>
    <w:rsid w:val="009F23FF"/>
    <w:rsid w:val="009F2863"/>
    <w:rsid w:val="009F2B75"/>
    <w:rsid w:val="009F3055"/>
    <w:rsid w:val="009F381C"/>
    <w:rsid w:val="009F40A8"/>
    <w:rsid w:val="009F53FE"/>
    <w:rsid w:val="009F6161"/>
    <w:rsid w:val="009F62DF"/>
    <w:rsid w:val="009F6749"/>
    <w:rsid w:val="009F67EE"/>
    <w:rsid w:val="009F697E"/>
    <w:rsid w:val="009F7567"/>
    <w:rsid w:val="009F75FE"/>
    <w:rsid w:val="009F7B62"/>
    <w:rsid w:val="00A00E16"/>
    <w:rsid w:val="00A02ACB"/>
    <w:rsid w:val="00A033B7"/>
    <w:rsid w:val="00A03435"/>
    <w:rsid w:val="00A03CC4"/>
    <w:rsid w:val="00A03CD8"/>
    <w:rsid w:val="00A0426E"/>
    <w:rsid w:val="00A042B0"/>
    <w:rsid w:val="00A04964"/>
    <w:rsid w:val="00A049F6"/>
    <w:rsid w:val="00A04EE3"/>
    <w:rsid w:val="00A05CF9"/>
    <w:rsid w:val="00A05D69"/>
    <w:rsid w:val="00A06F27"/>
    <w:rsid w:val="00A11283"/>
    <w:rsid w:val="00A112FD"/>
    <w:rsid w:val="00A1458B"/>
    <w:rsid w:val="00A14AF2"/>
    <w:rsid w:val="00A14BE8"/>
    <w:rsid w:val="00A1515D"/>
    <w:rsid w:val="00A154DA"/>
    <w:rsid w:val="00A155A6"/>
    <w:rsid w:val="00A15BE5"/>
    <w:rsid w:val="00A15F77"/>
    <w:rsid w:val="00A1660B"/>
    <w:rsid w:val="00A20942"/>
    <w:rsid w:val="00A213CF"/>
    <w:rsid w:val="00A21696"/>
    <w:rsid w:val="00A22099"/>
    <w:rsid w:val="00A227E0"/>
    <w:rsid w:val="00A26B98"/>
    <w:rsid w:val="00A27BEB"/>
    <w:rsid w:val="00A304A9"/>
    <w:rsid w:val="00A338C0"/>
    <w:rsid w:val="00A347A6"/>
    <w:rsid w:val="00A35ADB"/>
    <w:rsid w:val="00A35D46"/>
    <w:rsid w:val="00A36B39"/>
    <w:rsid w:val="00A408AD"/>
    <w:rsid w:val="00A4092A"/>
    <w:rsid w:val="00A40A05"/>
    <w:rsid w:val="00A40E41"/>
    <w:rsid w:val="00A40E94"/>
    <w:rsid w:val="00A41047"/>
    <w:rsid w:val="00A410E8"/>
    <w:rsid w:val="00A41669"/>
    <w:rsid w:val="00A41AE2"/>
    <w:rsid w:val="00A43501"/>
    <w:rsid w:val="00A44D5B"/>
    <w:rsid w:val="00A44EA4"/>
    <w:rsid w:val="00A4520E"/>
    <w:rsid w:val="00A452AB"/>
    <w:rsid w:val="00A45F6E"/>
    <w:rsid w:val="00A462D4"/>
    <w:rsid w:val="00A464EC"/>
    <w:rsid w:val="00A46915"/>
    <w:rsid w:val="00A46EEA"/>
    <w:rsid w:val="00A470C2"/>
    <w:rsid w:val="00A472A5"/>
    <w:rsid w:val="00A475D3"/>
    <w:rsid w:val="00A476BD"/>
    <w:rsid w:val="00A50118"/>
    <w:rsid w:val="00A5122A"/>
    <w:rsid w:val="00A51E59"/>
    <w:rsid w:val="00A5224B"/>
    <w:rsid w:val="00A5273F"/>
    <w:rsid w:val="00A529CB"/>
    <w:rsid w:val="00A52A99"/>
    <w:rsid w:val="00A52C2D"/>
    <w:rsid w:val="00A53584"/>
    <w:rsid w:val="00A53C4B"/>
    <w:rsid w:val="00A541A5"/>
    <w:rsid w:val="00A54D11"/>
    <w:rsid w:val="00A55C81"/>
    <w:rsid w:val="00A55D0E"/>
    <w:rsid w:val="00A56F7E"/>
    <w:rsid w:val="00A57DE1"/>
    <w:rsid w:val="00A60BA7"/>
    <w:rsid w:val="00A61E31"/>
    <w:rsid w:val="00A627F1"/>
    <w:rsid w:val="00A62FCD"/>
    <w:rsid w:val="00A632F8"/>
    <w:rsid w:val="00A63314"/>
    <w:rsid w:val="00A64061"/>
    <w:rsid w:val="00A6472E"/>
    <w:rsid w:val="00A64C59"/>
    <w:rsid w:val="00A667BE"/>
    <w:rsid w:val="00A705FC"/>
    <w:rsid w:val="00A70973"/>
    <w:rsid w:val="00A712A8"/>
    <w:rsid w:val="00A71579"/>
    <w:rsid w:val="00A71D33"/>
    <w:rsid w:val="00A737B0"/>
    <w:rsid w:val="00A748C1"/>
    <w:rsid w:val="00A74EE2"/>
    <w:rsid w:val="00A75595"/>
    <w:rsid w:val="00A761EB"/>
    <w:rsid w:val="00A762D6"/>
    <w:rsid w:val="00A77DAB"/>
    <w:rsid w:val="00A818FA"/>
    <w:rsid w:val="00A81C91"/>
    <w:rsid w:val="00A82D41"/>
    <w:rsid w:val="00A8420E"/>
    <w:rsid w:val="00A842D2"/>
    <w:rsid w:val="00A846CA"/>
    <w:rsid w:val="00A848D0"/>
    <w:rsid w:val="00A85215"/>
    <w:rsid w:val="00A859CC"/>
    <w:rsid w:val="00A85A9E"/>
    <w:rsid w:val="00A8686C"/>
    <w:rsid w:val="00A86E6D"/>
    <w:rsid w:val="00A907B2"/>
    <w:rsid w:val="00A90D9A"/>
    <w:rsid w:val="00A914A3"/>
    <w:rsid w:val="00A915AA"/>
    <w:rsid w:val="00A91664"/>
    <w:rsid w:val="00A91E8E"/>
    <w:rsid w:val="00A93BD1"/>
    <w:rsid w:val="00A93D56"/>
    <w:rsid w:val="00A94C11"/>
    <w:rsid w:val="00A957A9"/>
    <w:rsid w:val="00A96C1E"/>
    <w:rsid w:val="00A97285"/>
    <w:rsid w:val="00A97DBD"/>
    <w:rsid w:val="00AA0FC4"/>
    <w:rsid w:val="00AA1349"/>
    <w:rsid w:val="00AA17AB"/>
    <w:rsid w:val="00AA1A85"/>
    <w:rsid w:val="00AA2987"/>
    <w:rsid w:val="00AA3D0D"/>
    <w:rsid w:val="00AA3D22"/>
    <w:rsid w:val="00AA3D30"/>
    <w:rsid w:val="00AA4227"/>
    <w:rsid w:val="00AA4378"/>
    <w:rsid w:val="00AA4D32"/>
    <w:rsid w:val="00AA61E9"/>
    <w:rsid w:val="00AA6CC9"/>
    <w:rsid w:val="00AA7319"/>
    <w:rsid w:val="00AA7811"/>
    <w:rsid w:val="00AB0041"/>
    <w:rsid w:val="00AB0458"/>
    <w:rsid w:val="00AB0DD2"/>
    <w:rsid w:val="00AB10F2"/>
    <w:rsid w:val="00AB1868"/>
    <w:rsid w:val="00AB1B91"/>
    <w:rsid w:val="00AB1BBD"/>
    <w:rsid w:val="00AB1C62"/>
    <w:rsid w:val="00AB1E4A"/>
    <w:rsid w:val="00AB1EE5"/>
    <w:rsid w:val="00AB23DD"/>
    <w:rsid w:val="00AB3032"/>
    <w:rsid w:val="00AB3227"/>
    <w:rsid w:val="00AB40C2"/>
    <w:rsid w:val="00AB4880"/>
    <w:rsid w:val="00AB5433"/>
    <w:rsid w:val="00AB591D"/>
    <w:rsid w:val="00AB5B9B"/>
    <w:rsid w:val="00AB650B"/>
    <w:rsid w:val="00AB737F"/>
    <w:rsid w:val="00AC0B01"/>
    <w:rsid w:val="00AC11EB"/>
    <w:rsid w:val="00AC2ACF"/>
    <w:rsid w:val="00AC2D71"/>
    <w:rsid w:val="00AC3209"/>
    <w:rsid w:val="00AC3DEA"/>
    <w:rsid w:val="00AC4340"/>
    <w:rsid w:val="00AC5198"/>
    <w:rsid w:val="00AC5766"/>
    <w:rsid w:val="00AC5AC1"/>
    <w:rsid w:val="00AC65F7"/>
    <w:rsid w:val="00AC6C62"/>
    <w:rsid w:val="00AC6E9C"/>
    <w:rsid w:val="00AC71FC"/>
    <w:rsid w:val="00AC7E57"/>
    <w:rsid w:val="00AD0494"/>
    <w:rsid w:val="00AD0C9F"/>
    <w:rsid w:val="00AD1A70"/>
    <w:rsid w:val="00AD213E"/>
    <w:rsid w:val="00AD2C9B"/>
    <w:rsid w:val="00AD3A07"/>
    <w:rsid w:val="00AD3E9A"/>
    <w:rsid w:val="00AD448E"/>
    <w:rsid w:val="00AD4F06"/>
    <w:rsid w:val="00AD5126"/>
    <w:rsid w:val="00AD591D"/>
    <w:rsid w:val="00AD600E"/>
    <w:rsid w:val="00AD68D8"/>
    <w:rsid w:val="00AE0C89"/>
    <w:rsid w:val="00AE1F99"/>
    <w:rsid w:val="00AE2064"/>
    <w:rsid w:val="00AE217C"/>
    <w:rsid w:val="00AE2F78"/>
    <w:rsid w:val="00AE38D6"/>
    <w:rsid w:val="00AE38E4"/>
    <w:rsid w:val="00AE5625"/>
    <w:rsid w:val="00AE789E"/>
    <w:rsid w:val="00AF0278"/>
    <w:rsid w:val="00AF0414"/>
    <w:rsid w:val="00AF081E"/>
    <w:rsid w:val="00AF0DAA"/>
    <w:rsid w:val="00AF1185"/>
    <w:rsid w:val="00AF186C"/>
    <w:rsid w:val="00AF1FC4"/>
    <w:rsid w:val="00AF22A9"/>
    <w:rsid w:val="00AF32EF"/>
    <w:rsid w:val="00AF37CD"/>
    <w:rsid w:val="00AF3C54"/>
    <w:rsid w:val="00AF423F"/>
    <w:rsid w:val="00AF42C9"/>
    <w:rsid w:val="00AF457E"/>
    <w:rsid w:val="00AF501D"/>
    <w:rsid w:val="00AF50E7"/>
    <w:rsid w:val="00AF543D"/>
    <w:rsid w:val="00AF6465"/>
    <w:rsid w:val="00AF6768"/>
    <w:rsid w:val="00AF731F"/>
    <w:rsid w:val="00AF7F60"/>
    <w:rsid w:val="00B00095"/>
    <w:rsid w:val="00B001D1"/>
    <w:rsid w:val="00B00665"/>
    <w:rsid w:val="00B00AD9"/>
    <w:rsid w:val="00B01228"/>
    <w:rsid w:val="00B01732"/>
    <w:rsid w:val="00B01928"/>
    <w:rsid w:val="00B02384"/>
    <w:rsid w:val="00B027BB"/>
    <w:rsid w:val="00B03388"/>
    <w:rsid w:val="00B03556"/>
    <w:rsid w:val="00B0448B"/>
    <w:rsid w:val="00B04DBE"/>
    <w:rsid w:val="00B04FC4"/>
    <w:rsid w:val="00B059D9"/>
    <w:rsid w:val="00B05F5E"/>
    <w:rsid w:val="00B05FAE"/>
    <w:rsid w:val="00B07014"/>
    <w:rsid w:val="00B071EE"/>
    <w:rsid w:val="00B076A5"/>
    <w:rsid w:val="00B1063B"/>
    <w:rsid w:val="00B10E3D"/>
    <w:rsid w:val="00B11341"/>
    <w:rsid w:val="00B1173B"/>
    <w:rsid w:val="00B11FAF"/>
    <w:rsid w:val="00B11FE0"/>
    <w:rsid w:val="00B12D4B"/>
    <w:rsid w:val="00B12EF0"/>
    <w:rsid w:val="00B131DE"/>
    <w:rsid w:val="00B1379D"/>
    <w:rsid w:val="00B138E8"/>
    <w:rsid w:val="00B1391D"/>
    <w:rsid w:val="00B13B9B"/>
    <w:rsid w:val="00B13FE9"/>
    <w:rsid w:val="00B144CF"/>
    <w:rsid w:val="00B16181"/>
    <w:rsid w:val="00B16A8E"/>
    <w:rsid w:val="00B1737D"/>
    <w:rsid w:val="00B17DFC"/>
    <w:rsid w:val="00B20809"/>
    <w:rsid w:val="00B20ECB"/>
    <w:rsid w:val="00B2110E"/>
    <w:rsid w:val="00B21485"/>
    <w:rsid w:val="00B216C1"/>
    <w:rsid w:val="00B219D8"/>
    <w:rsid w:val="00B22833"/>
    <w:rsid w:val="00B22896"/>
    <w:rsid w:val="00B22B7A"/>
    <w:rsid w:val="00B24344"/>
    <w:rsid w:val="00B2477F"/>
    <w:rsid w:val="00B24B1C"/>
    <w:rsid w:val="00B2546E"/>
    <w:rsid w:val="00B255CC"/>
    <w:rsid w:val="00B25CDE"/>
    <w:rsid w:val="00B25ECF"/>
    <w:rsid w:val="00B2656D"/>
    <w:rsid w:val="00B266E1"/>
    <w:rsid w:val="00B301B3"/>
    <w:rsid w:val="00B3136A"/>
    <w:rsid w:val="00B315EE"/>
    <w:rsid w:val="00B31634"/>
    <w:rsid w:val="00B32535"/>
    <w:rsid w:val="00B32EA3"/>
    <w:rsid w:val="00B3485A"/>
    <w:rsid w:val="00B348B4"/>
    <w:rsid w:val="00B34BCF"/>
    <w:rsid w:val="00B352B6"/>
    <w:rsid w:val="00B35694"/>
    <w:rsid w:val="00B35828"/>
    <w:rsid w:val="00B36A67"/>
    <w:rsid w:val="00B36B67"/>
    <w:rsid w:val="00B37789"/>
    <w:rsid w:val="00B37BEE"/>
    <w:rsid w:val="00B42BB9"/>
    <w:rsid w:val="00B43D63"/>
    <w:rsid w:val="00B43F09"/>
    <w:rsid w:val="00B4414E"/>
    <w:rsid w:val="00B446FC"/>
    <w:rsid w:val="00B44984"/>
    <w:rsid w:val="00B452C4"/>
    <w:rsid w:val="00B45410"/>
    <w:rsid w:val="00B45D5A"/>
    <w:rsid w:val="00B46B3A"/>
    <w:rsid w:val="00B47A1A"/>
    <w:rsid w:val="00B47B63"/>
    <w:rsid w:val="00B47BF0"/>
    <w:rsid w:val="00B47D19"/>
    <w:rsid w:val="00B47F50"/>
    <w:rsid w:val="00B50853"/>
    <w:rsid w:val="00B50B0B"/>
    <w:rsid w:val="00B50F3A"/>
    <w:rsid w:val="00B5178D"/>
    <w:rsid w:val="00B5226C"/>
    <w:rsid w:val="00B52573"/>
    <w:rsid w:val="00B52B4E"/>
    <w:rsid w:val="00B53665"/>
    <w:rsid w:val="00B537B5"/>
    <w:rsid w:val="00B53921"/>
    <w:rsid w:val="00B540A3"/>
    <w:rsid w:val="00B5429B"/>
    <w:rsid w:val="00B542F4"/>
    <w:rsid w:val="00B544FE"/>
    <w:rsid w:val="00B54845"/>
    <w:rsid w:val="00B560B4"/>
    <w:rsid w:val="00B568BB"/>
    <w:rsid w:val="00B56EAB"/>
    <w:rsid w:val="00B571FB"/>
    <w:rsid w:val="00B5771A"/>
    <w:rsid w:val="00B609C8"/>
    <w:rsid w:val="00B61384"/>
    <w:rsid w:val="00B613CC"/>
    <w:rsid w:val="00B618DD"/>
    <w:rsid w:val="00B61C03"/>
    <w:rsid w:val="00B620BE"/>
    <w:rsid w:val="00B625AD"/>
    <w:rsid w:val="00B62DE4"/>
    <w:rsid w:val="00B6374D"/>
    <w:rsid w:val="00B6399B"/>
    <w:rsid w:val="00B63DED"/>
    <w:rsid w:val="00B643CC"/>
    <w:rsid w:val="00B64EDC"/>
    <w:rsid w:val="00B64FAC"/>
    <w:rsid w:val="00B64FDA"/>
    <w:rsid w:val="00B653B8"/>
    <w:rsid w:val="00B65B98"/>
    <w:rsid w:val="00B66900"/>
    <w:rsid w:val="00B67AEA"/>
    <w:rsid w:val="00B70A33"/>
    <w:rsid w:val="00B71130"/>
    <w:rsid w:val="00B71A2D"/>
    <w:rsid w:val="00B7264C"/>
    <w:rsid w:val="00B726E9"/>
    <w:rsid w:val="00B732DD"/>
    <w:rsid w:val="00B73920"/>
    <w:rsid w:val="00B743A2"/>
    <w:rsid w:val="00B74D6C"/>
    <w:rsid w:val="00B75BBB"/>
    <w:rsid w:val="00B75C1D"/>
    <w:rsid w:val="00B76BCF"/>
    <w:rsid w:val="00B76C73"/>
    <w:rsid w:val="00B77059"/>
    <w:rsid w:val="00B805C3"/>
    <w:rsid w:val="00B8064A"/>
    <w:rsid w:val="00B80C6B"/>
    <w:rsid w:val="00B81359"/>
    <w:rsid w:val="00B81B13"/>
    <w:rsid w:val="00B8225C"/>
    <w:rsid w:val="00B825B5"/>
    <w:rsid w:val="00B82762"/>
    <w:rsid w:val="00B838CC"/>
    <w:rsid w:val="00B8417A"/>
    <w:rsid w:val="00B85708"/>
    <w:rsid w:val="00B8645F"/>
    <w:rsid w:val="00B86B70"/>
    <w:rsid w:val="00B86D65"/>
    <w:rsid w:val="00B90659"/>
    <w:rsid w:val="00B907E5"/>
    <w:rsid w:val="00B90BEE"/>
    <w:rsid w:val="00B928BA"/>
    <w:rsid w:val="00B92A5C"/>
    <w:rsid w:val="00B92C6B"/>
    <w:rsid w:val="00B938E4"/>
    <w:rsid w:val="00B93932"/>
    <w:rsid w:val="00B93AE5"/>
    <w:rsid w:val="00B949BB"/>
    <w:rsid w:val="00B95E03"/>
    <w:rsid w:val="00B96209"/>
    <w:rsid w:val="00B979D5"/>
    <w:rsid w:val="00B97CE4"/>
    <w:rsid w:val="00BA105C"/>
    <w:rsid w:val="00BA11A8"/>
    <w:rsid w:val="00BA2F27"/>
    <w:rsid w:val="00BA3CB3"/>
    <w:rsid w:val="00BA49E2"/>
    <w:rsid w:val="00BA4C19"/>
    <w:rsid w:val="00BA515A"/>
    <w:rsid w:val="00BA522F"/>
    <w:rsid w:val="00BA5A46"/>
    <w:rsid w:val="00BA5C67"/>
    <w:rsid w:val="00BA604E"/>
    <w:rsid w:val="00BA6262"/>
    <w:rsid w:val="00BA7F8D"/>
    <w:rsid w:val="00BB0032"/>
    <w:rsid w:val="00BB02B4"/>
    <w:rsid w:val="00BB0841"/>
    <w:rsid w:val="00BB104C"/>
    <w:rsid w:val="00BB2C91"/>
    <w:rsid w:val="00BB2DD2"/>
    <w:rsid w:val="00BB3795"/>
    <w:rsid w:val="00BB3C0A"/>
    <w:rsid w:val="00BB409E"/>
    <w:rsid w:val="00BB4C02"/>
    <w:rsid w:val="00BB5608"/>
    <w:rsid w:val="00BB5BE6"/>
    <w:rsid w:val="00BB5CBC"/>
    <w:rsid w:val="00BB5DEA"/>
    <w:rsid w:val="00BB62FF"/>
    <w:rsid w:val="00BB68C7"/>
    <w:rsid w:val="00BB6BA3"/>
    <w:rsid w:val="00BC0798"/>
    <w:rsid w:val="00BC09C4"/>
    <w:rsid w:val="00BC0A7B"/>
    <w:rsid w:val="00BC0E5E"/>
    <w:rsid w:val="00BC1588"/>
    <w:rsid w:val="00BC1AF6"/>
    <w:rsid w:val="00BC1C21"/>
    <w:rsid w:val="00BC1E49"/>
    <w:rsid w:val="00BC3419"/>
    <w:rsid w:val="00BC4133"/>
    <w:rsid w:val="00BC4916"/>
    <w:rsid w:val="00BC491E"/>
    <w:rsid w:val="00BC5F1F"/>
    <w:rsid w:val="00BC6769"/>
    <w:rsid w:val="00BC68CE"/>
    <w:rsid w:val="00BD13E2"/>
    <w:rsid w:val="00BD1421"/>
    <w:rsid w:val="00BD1641"/>
    <w:rsid w:val="00BD16DD"/>
    <w:rsid w:val="00BD231B"/>
    <w:rsid w:val="00BD2540"/>
    <w:rsid w:val="00BD3150"/>
    <w:rsid w:val="00BD3774"/>
    <w:rsid w:val="00BD4513"/>
    <w:rsid w:val="00BD4F71"/>
    <w:rsid w:val="00BD50D7"/>
    <w:rsid w:val="00BD53DB"/>
    <w:rsid w:val="00BD5420"/>
    <w:rsid w:val="00BD5B20"/>
    <w:rsid w:val="00BD6C1E"/>
    <w:rsid w:val="00BD6E4F"/>
    <w:rsid w:val="00BD6F12"/>
    <w:rsid w:val="00BD6FDF"/>
    <w:rsid w:val="00BE0FAD"/>
    <w:rsid w:val="00BE15E8"/>
    <w:rsid w:val="00BE293A"/>
    <w:rsid w:val="00BE2AD1"/>
    <w:rsid w:val="00BE3976"/>
    <w:rsid w:val="00BE39DB"/>
    <w:rsid w:val="00BE3B4F"/>
    <w:rsid w:val="00BE4E48"/>
    <w:rsid w:val="00BE58BA"/>
    <w:rsid w:val="00BE5F28"/>
    <w:rsid w:val="00BE75E5"/>
    <w:rsid w:val="00BF0A1F"/>
    <w:rsid w:val="00BF20E8"/>
    <w:rsid w:val="00BF28AF"/>
    <w:rsid w:val="00BF29C5"/>
    <w:rsid w:val="00BF2EC5"/>
    <w:rsid w:val="00BF4112"/>
    <w:rsid w:val="00BF44A9"/>
    <w:rsid w:val="00BF4A27"/>
    <w:rsid w:val="00BF4AFE"/>
    <w:rsid w:val="00BF58D9"/>
    <w:rsid w:val="00BF6CAC"/>
    <w:rsid w:val="00BF6D4E"/>
    <w:rsid w:val="00BF7A42"/>
    <w:rsid w:val="00BF7BFE"/>
    <w:rsid w:val="00C00C03"/>
    <w:rsid w:val="00C015ED"/>
    <w:rsid w:val="00C017F1"/>
    <w:rsid w:val="00C01822"/>
    <w:rsid w:val="00C024AE"/>
    <w:rsid w:val="00C02BA8"/>
    <w:rsid w:val="00C030D4"/>
    <w:rsid w:val="00C04784"/>
    <w:rsid w:val="00C04CC2"/>
    <w:rsid w:val="00C055B2"/>
    <w:rsid w:val="00C0623A"/>
    <w:rsid w:val="00C0632D"/>
    <w:rsid w:val="00C0758B"/>
    <w:rsid w:val="00C07CE2"/>
    <w:rsid w:val="00C10474"/>
    <w:rsid w:val="00C105C2"/>
    <w:rsid w:val="00C10F7A"/>
    <w:rsid w:val="00C11592"/>
    <w:rsid w:val="00C118E8"/>
    <w:rsid w:val="00C11A9C"/>
    <w:rsid w:val="00C12477"/>
    <w:rsid w:val="00C12504"/>
    <w:rsid w:val="00C125C5"/>
    <w:rsid w:val="00C12B21"/>
    <w:rsid w:val="00C13781"/>
    <w:rsid w:val="00C14810"/>
    <w:rsid w:val="00C1496A"/>
    <w:rsid w:val="00C14D73"/>
    <w:rsid w:val="00C1502E"/>
    <w:rsid w:val="00C155B3"/>
    <w:rsid w:val="00C1560C"/>
    <w:rsid w:val="00C176F1"/>
    <w:rsid w:val="00C17B40"/>
    <w:rsid w:val="00C17FCB"/>
    <w:rsid w:val="00C2105E"/>
    <w:rsid w:val="00C21697"/>
    <w:rsid w:val="00C21A5A"/>
    <w:rsid w:val="00C21C28"/>
    <w:rsid w:val="00C2205E"/>
    <w:rsid w:val="00C2218A"/>
    <w:rsid w:val="00C229EC"/>
    <w:rsid w:val="00C22B03"/>
    <w:rsid w:val="00C22DFC"/>
    <w:rsid w:val="00C232E5"/>
    <w:rsid w:val="00C2356B"/>
    <w:rsid w:val="00C237E2"/>
    <w:rsid w:val="00C2385A"/>
    <w:rsid w:val="00C244DA"/>
    <w:rsid w:val="00C2484D"/>
    <w:rsid w:val="00C260CA"/>
    <w:rsid w:val="00C31286"/>
    <w:rsid w:val="00C312B2"/>
    <w:rsid w:val="00C313FF"/>
    <w:rsid w:val="00C31AA1"/>
    <w:rsid w:val="00C31D08"/>
    <w:rsid w:val="00C32C25"/>
    <w:rsid w:val="00C34E70"/>
    <w:rsid w:val="00C35493"/>
    <w:rsid w:val="00C37156"/>
    <w:rsid w:val="00C3776C"/>
    <w:rsid w:val="00C37B08"/>
    <w:rsid w:val="00C40502"/>
    <w:rsid w:val="00C417D4"/>
    <w:rsid w:val="00C41CE0"/>
    <w:rsid w:val="00C43356"/>
    <w:rsid w:val="00C43488"/>
    <w:rsid w:val="00C439C7"/>
    <w:rsid w:val="00C43B3F"/>
    <w:rsid w:val="00C44995"/>
    <w:rsid w:val="00C45255"/>
    <w:rsid w:val="00C4534D"/>
    <w:rsid w:val="00C458B6"/>
    <w:rsid w:val="00C45F98"/>
    <w:rsid w:val="00C47184"/>
    <w:rsid w:val="00C505EA"/>
    <w:rsid w:val="00C50DB0"/>
    <w:rsid w:val="00C522FB"/>
    <w:rsid w:val="00C525B3"/>
    <w:rsid w:val="00C52CBA"/>
    <w:rsid w:val="00C53439"/>
    <w:rsid w:val="00C5359C"/>
    <w:rsid w:val="00C5369A"/>
    <w:rsid w:val="00C55C54"/>
    <w:rsid w:val="00C55C85"/>
    <w:rsid w:val="00C561AC"/>
    <w:rsid w:val="00C563D8"/>
    <w:rsid w:val="00C568AB"/>
    <w:rsid w:val="00C56AF9"/>
    <w:rsid w:val="00C6022B"/>
    <w:rsid w:val="00C6037C"/>
    <w:rsid w:val="00C60DAE"/>
    <w:rsid w:val="00C611C2"/>
    <w:rsid w:val="00C61CA1"/>
    <w:rsid w:val="00C63379"/>
    <w:rsid w:val="00C63582"/>
    <w:rsid w:val="00C64077"/>
    <w:rsid w:val="00C654F5"/>
    <w:rsid w:val="00C65AA2"/>
    <w:rsid w:val="00C65CDF"/>
    <w:rsid w:val="00C65DD8"/>
    <w:rsid w:val="00C664C1"/>
    <w:rsid w:val="00C66C50"/>
    <w:rsid w:val="00C679B8"/>
    <w:rsid w:val="00C67B9E"/>
    <w:rsid w:val="00C70119"/>
    <w:rsid w:val="00C704AD"/>
    <w:rsid w:val="00C704D1"/>
    <w:rsid w:val="00C7090B"/>
    <w:rsid w:val="00C72842"/>
    <w:rsid w:val="00C72C07"/>
    <w:rsid w:val="00C72FBA"/>
    <w:rsid w:val="00C730F5"/>
    <w:rsid w:val="00C736E8"/>
    <w:rsid w:val="00C73E9E"/>
    <w:rsid w:val="00C745BF"/>
    <w:rsid w:val="00C74CDD"/>
    <w:rsid w:val="00C74D73"/>
    <w:rsid w:val="00C75667"/>
    <w:rsid w:val="00C768A1"/>
    <w:rsid w:val="00C76BC0"/>
    <w:rsid w:val="00C814D0"/>
    <w:rsid w:val="00C817A5"/>
    <w:rsid w:val="00C818A3"/>
    <w:rsid w:val="00C82765"/>
    <w:rsid w:val="00C82DF5"/>
    <w:rsid w:val="00C835D2"/>
    <w:rsid w:val="00C83E64"/>
    <w:rsid w:val="00C83FE8"/>
    <w:rsid w:val="00C851EA"/>
    <w:rsid w:val="00C859CD"/>
    <w:rsid w:val="00C8687B"/>
    <w:rsid w:val="00C86EA3"/>
    <w:rsid w:val="00C87A2C"/>
    <w:rsid w:val="00C900C8"/>
    <w:rsid w:val="00C912B9"/>
    <w:rsid w:val="00C912F3"/>
    <w:rsid w:val="00C91E13"/>
    <w:rsid w:val="00C92144"/>
    <w:rsid w:val="00C924E4"/>
    <w:rsid w:val="00C9284F"/>
    <w:rsid w:val="00C9399F"/>
    <w:rsid w:val="00C939F2"/>
    <w:rsid w:val="00C94F2C"/>
    <w:rsid w:val="00C97938"/>
    <w:rsid w:val="00CA0936"/>
    <w:rsid w:val="00CA0A9D"/>
    <w:rsid w:val="00CA0DFF"/>
    <w:rsid w:val="00CA192B"/>
    <w:rsid w:val="00CA2A3F"/>
    <w:rsid w:val="00CA3381"/>
    <w:rsid w:val="00CA3408"/>
    <w:rsid w:val="00CA359C"/>
    <w:rsid w:val="00CA38F1"/>
    <w:rsid w:val="00CA40CC"/>
    <w:rsid w:val="00CA4533"/>
    <w:rsid w:val="00CA4CCC"/>
    <w:rsid w:val="00CA5504"/>
    <w:rsid w:val="00CA5675"/>
    <w:rsid w:val="00CA57A1"/>
    <w:rsid w:val="00CA5FDE"/>
    <w:rsid w:val="00CA6931"/>
    <w:rsid w:val="00CA75B2"/>
    <w:rsid w:val="00CA77B4"/>
    <w:rsid w:val="00CA7964"/>
    <w:rsid w:val="00CB08F0"/>
    <w:rsid w:val="00CB0F4E"/>
    <w:rsid w:val="00CB1730"/>
    <w:rsid w:val="00CB1B51"/>
    <w:rsid w:val="00CB2C3F"/>
    <w:rsid w:val="00CB3312"/>
    <w:rsid w:val="00CB3322"/>
    <w:rsid w:val="00CB37DD"/>
    <w:rsid w:val="00CB53A7"/>
    <w:rsid w:val="00CB5DC0"/>
    <w:rsid w:val="00CB609D"/>
    <w:rsid w:val="00CB6F9F"/>
    <w:rsid w:val="00CB76D4"/>
    <w:rsid w:val="00CC052A"/>
    <w:rsid w:val="00CC1987"/>
    <w:rsid w:val="00CC1E88"/>
    <w:rsid w:val="00CC2A08"/>
    <w:rsid w:val="00CC318A"/>
    <w:rsid w:val="00CC397B"/>
    <w:rsid w:val="00CC442C"/>
    <w:rsid w:val="00CC4612"/>
    <w:rsid w:val="00CC492E"/>
    <w:rsid w:val="00CC4BC8"/>
    <w:rsid w:val="00CC57F6"/>
    <w:rsid w:val="00CC6B10"/>
    <w:rsid w:val="00CC6FE8"/>
    <w:rsid w:val="00CD1946"/>
    <w:rsid w:val="00CD1C40"/>
    <w:rsid w:val="00CD1D5A"/>
    <w:rsid w:val="00CD2489"/>
    <w:rsid w:val="00CD2CAB"/>
    <w:rsid w:val="00CD2DAA"/>
    <w:rsid w:val="00CD2FA0"/>
    <w:rsid w:val="00CD4A73"/>
    <w:rsid w:val="00CD50EB"/>
    <w:rsid w:val="00CD527E"/>
    <w:rsid w:val="00CD5E38"/>
    <w:rsid w:val="00CD6218"/>
    <w:rsid w:val="00CD685F"/>
    <w:rsid w:val="00CD6D80"/>
    <w:rsid w:val="00CD7391"/>
    <w:rsid w:val="00CD750F"/>
    <w:rsid w:val="00CD75E8"/>
    <w:rsid w:val="00CD76CF"/>
    <w:rsid w:val="00CE0C76"/>
    <w:rsid w:val="00CE0C93"/>
    <w:rsid w:val="00CE1267"/>
    <w:rsid w:val="00CE1BB6"/>
    <w:rsid w:val="00CE3282"/>
    <w:rsid w:val="00CE376B"/>
    <w:rsid w:val="00CE4A45"/>
    <w:rsid w:val="00CE4D4E"/>
    <w:rsid w:val="00CE50DC"/>
    <w:rsid w:val="00CE59B4"/>
    <w:rsid w:val="00CE5B46"/>
    <w:rsid w:val="00CE5DA7"/>
    <w:rsid w:val="00CE6B0E"/>
    <w:rsid w:val="00CE7EA1"/>
    <w:rsid w:val="00CF072E"/>
    <w:rsid w:val="00CF092F"/>
    <w:rsid w:val="00CF1D6E"/>
    <w:rsid w:val="00CF2361"/>
    <w:rsid w:val="00CF2395"/>
    <w:rsid w:val="00CF2E78"/>
    <w:rsid w:val="00CF3FFC"/>
    <w:rsid w:val="00CF43E9"/>
    <w:rsid w:val="00CF4966"/>
    <w:rsid w:val="00CF540E"/>
    <w:rsid w:val="00CF5D8E"/>
    <w:rsid w:val="00CF6B99"/>
    <w:rsid w:val="00CF6D77"/>
    <w:rsid w:val="00CF6FBB"/>
    <w:rsid w:val="00CF71C4"/>
    <w:rsid w:val="00CF724C"/>
    <w:rsid w:val="00D00E87"/>
    <w:rsid w:val="00D015B4"/>
    <w:rsid w:val="00D01808"/>
    <w:rsid w:val="00D0184C"/>
    <w:rsid w:val="00D019E7"/>
    <w:rsid w:val="00D033BB"/>
    <w:rsid w:val="00D0372D"/>
    <w:rsid w:val="00D04DF6"/>
    <w:rsid w:val="00D071F7"/>
    <w:rsid w:val="00D07409"/>
    <w:rsid w:val="00D07EAD"/>
    <w:rsid w:val="00D107CF"/>
    <w:rsid w:val="00D1226E"/>
    <w:rsid w:val="00D12345"/>
    <w:rsid w:val="00D12D3C"/>
    <w:rsid w:val="00D12F54"/>
    <w:rsid w:val="00D135E3"/>
    <w:rsid w:val="00D14FD0"/>
    <w:rsid w:val="00D158AF"/>
    <w:rsid w:val="00D170C7"/>
    <w:rsid w:val="00D173F6"/>
    <w:rsid w:val="00D2057E"/>
    <w:rsid w:val="00D20837"/>
    <w:rsid w:val="00D208F2"/>
    <w:rsid w:val="00D20CE1"/>
    <w:rsid w:val="00D2199E"/>
    <w:rsid w:val="00D21F11"/>
    <w:rsid w:val="00D231E5"/>
    <w:rsid w:val="00D23663"/>
    <w:rsid w:val="00D23758"/>
    <w:rsid w:val="00D245FC"/>
    <w:rsid w:val="00D24752"/>
    <w:rsid w:val="00D25B24"/>
    <w:rsid w:val="00D25FBC"/>
    <w:rsid w:val="00D305D1"/>
    <w:rsid w:val="00D30CE8"/>
    <w:rsid w:val="00D32001"/>
    <w:rsid w:val="00D33755"/>
    <w:rsid w:val="00D33D23"/>
    <w:rsid w:val="00D342AE"/>
    <w:rsid w:val="00D34BC7"/>
    <w:rsid w:val="00D3633A"/>
    <w:rsid w:val="00D36552"/>
    <w:rsid w:val="00D369B8"/>
    <w:rsid w:val="00D37E20"/>
    <w:rsid w:val="00D37F66"/>
    <w:rsid w:val="00D41863"/>
    <w:rsid w:val="00D4189E"/>
    <w:rsid w:val="00D41FAE"/>
    <w:rsid w:val="00D42AE3"/>
    <w:rsid w:val="00D42D23"/>
    <w:rsid w:val="00D43A9B"/>
    <w:rsid w:val="00D43E32"/>
    <w:rsid w:val="00D43EF5"/>
    <w:rsid w:val="00D4460C"/>
    <w:rsid w:val="00D452FF"/>
    <w:rsid w:val="00D45739"/>
    <w:rsid w:val="00D463A7"/>
    <w:rsid w:val="00D4650D"/>
    <w:rsid w:val="00D46D52"/>
    <w:rsid w:val="00D46E4D"/>
    <w:rsid w:val="00D472AC"/>
    <w:rsid w:val="00D476BC"/>
    <w:rsid w:val="00D5073F"/>
    <w:rsid w:val="00D50DB4"/>
    <w:rsid w:val="00D50FFB"/>
    <w:rsid w:val="00D51D1A"/>
    <w:rsid w:val="00D51DAD"/>
    <w:rsid w:val="00D52747"/>
    <w:rsid w:val="00D532CA"/>
    <w:rsid w:val="00D5436F"/>
    <w:rsid w:val="00D54DEF"/>
    <w:rsid w:val="00D55060"/>
    <w:rsid w:val="00D55107"/>
    <w:rsid w:val="00D5554B"/>
    <w:rsid w:val="00D557B1"/>
    <w:rsid w:val="00D561A0"/>
    <w:rsid w:val="00D56832"/>
    <w:rsid w:val="00D5688F"/>
    <w:rsid w:val="00D568FC"/>
    <w:rsid w:val="00D5709D"/>
    <w:rsid w:val="00D5744D"/>
    <w:rsid w:val="00D57537"/>
    <w:rsid w:val="00D57C77"/>
    <w:rsid w:val="00D57EAA"/>
    <w:rsid w:val="00D60C1F"/>
    <w:rsid w:val="00D60D31"/>
    <w:rsid w:val="00D60DDA"/>
    <w:rsid w:val="00D613D8"/>
    <w:rsid w:val="00D61468"/>
    <w:rsid w:val="00D61C4D"/>
    <w:rsid w:val="00D61E65"/>
    <w:rsid w:val="00D65076"/>
    <w:rsid w:val="00D65953"/>
    <w:rsid w:val="00D659A5"/>
    <w:rsid w:val="00D65C23"/>
    <w:rsid w:val="00D6637E"/>
    <w:rsid w:val="00D66C86"/>
    <w:rsid w:val="00D67235"/>
    <w:rsid w:val="00D674B3"/>
    <w:rsid w:val="00D67A93"/>
    <w:rsid w:val="00D67EE1"/>
    <w:rsid w:val="00D70281"/>
    <w:rsid w:val="00D70AE3"/>
    <w:rsid w:val="00D71031"/>
    <w:rsid w:val="00D71BC6"/>
    <w:rsid w:val="00D71C1F"/>
    <w:rsid w:val="00D72112"/>
    <w:rsid w:val="00D73493"/>
    <w:rsid w:val="00D73978"/>
    <w:rsid w:val="00D74A52"/>
    <w:rsid w:val="00D75F60"/>
    <w:rsid w:val="00D76640"/>
    <w:rsid w:val="00D76790"/>
    <w:rsid w:val="00D7695E"/>
    <w:rsid w:val="00D76CED"/>
    <w:rsid w:val="00D7724D"/>
    <w:rsid w:val="00D77363"/>
    <w:rsid w:val="00D77618"/>
    <w:rsid w:val="00D77876"/>
    <w:rsid w:val="00D815F1"/>
    <w:rsid w:val="00D81AA7"/>
    <w:rsid w:val="00D821E8"/>
    <w:rsid w:val="00D8320E"/>
    <w:rsid w:val="00D84437"/>
    <w:rsid w:val="00D8487A"/>
    <w:rsid w:val="00D873D1"/>
    <w:rsid w:val="00D87729"/>
    <w:rsid w:val="00D91CB5"/>
    <w:rsid w:val="00D91DFA"/>
    <w:rsid w:val="00D91E35"/>
    <w:rsid w:val="00D93342"/>
    <w:rsid w:val="00D9340A"/>
    <w:rsid w:val="00D93B7B"/>
    <w:rsid w:val="00D93E6F"/>
    <w:rsid w:val="00D963B6"/>
    <w:rsid w:val="00D970A0"/>
    <w:rsid w:val="00D97339"/>
    <w:rsid w:val="00DA0267"/>
    <w:rsid w:val="00DA0E6E"/>
    <w:rsid w:val="00DA0F19"/>
    <w:rsid w:val="00DA107D"/>
    <w:rsid w:val="00DA139A"/>
    <w:rsid w:val="00DA1E69"/>
    <w:rsid w:val="00DA210B"/>
    <w:rsid w:val="00DA230D"/>
    <w:rsid w:val="00DA2632"/>
    <w:rsid w:val="00DA26F0"/>
    <w:rsid w:val="00DA2A0B"/>
    <w:rsid w:val="00DA2A75"/>
    <w:rsid w:val="00DA33E1"/>
    <w:rsid w:val="00DA34F7"/>
    <w:rsid w:val="00DA3D59"/>
    <w:rsid w:val="00DA6789"/>
    <w:rsid w:val="00DA6975"/>
    <w:rsid w:val="00DA6AAF"/>
    <w:rsid w:val="00DA6C84"/>
    <w:rsid w:val="00DA742D"/>
    <w:rsid w:val="00DA743E"/>
    <w:rsid w:val="00DA74E8"/>
    <w:rsid w:val="00DB172C"/>
    <w:rsid w:val="00DB1755"/>
    <w:rsid w:val="00DB18EE"/>
    <w:rsid w:val="00DB47DB"/>
    <w:rsid w:val="00DB4F23"/>
    <w:rsid w:val="00DB5E53"/>
    <w:rsid w:val="00DB63D9"/>
    <w:rsid w:val="00DB6733"/>
    <w:rsid w:val="00DB6954"/>
    <w:rsid w:val="00DB74CF"/>
    <w:rsid w:val="00DB7989"/>
    <w:rsid w:val="00DC0933"/>
    <w:rsid w:val="00DC0A52"/>
    <w:rsid w:val="00DC0E5E"/>
    <w:rsid w:val="00DC2C52"/>
    <w:rsid w:val="00DC2FC3"/>
    <w:rsid w:val="00DC3021"/>
    <w:rsid w:val="00DC4FA2"/>
    <w:rsid w:val="00DC527A"/>
    <w:rsid w:val="00DC5418"/>
    <w:rsid w:val="00DC5D54"/>
    <w:rsid w:val="00DC6022"/>
    <w:rsid w:val="00DC6561"/>
    <w:rsid w:val="00DC6716"/>
    <w:rsid w:val="00DC6D85"/>
    <w:rsid w:val="00DC71B7"/>
    <w:rsid w:val="00DD00F6"/>
    <w:rsid w:val="00DD0173"/>
    <w:rsid w:val="00DD0AD7"/>
    <w:rsid w:val="00DD0D9F"/>
    <w:rsid w:val="00DD1B0E"/>
    <w:rsid w:val="00DD21E8"/>
    <w:rsid w:val="00DD2481"/>
    <w:rsid w:val="00DD3DD2"/>
    <w:rsid w:val="00DD509E"/>
    <w:rsid w:val="00DD56BA"/>
    <w:rsid w:val="00DD5B2B"/>
    <w:rsid w:val="00DD5E0B"/>
    <w:rsid w:val="00DD6137"/>
    <w:rsid w:val="00DD7105"/>
    <w:rsid w:val="00DE07AA"/>
    <w:rsid w:val="00DE0A15"/>
    <w:rsid w:val="00DE239A"/>
    <w:rsid w:val="00DE248B"/>
    <w:rsid w:val="00DE2A55"/>
    <w:rsid w:val="00DE330C"/>
    <w:rsid w:val="00DE332F"/>
    <w:rsid w:val="00DE37A5"/>
    <w:rsid w:val="00DE4717"/>
    <w:rsid w:val="00DE4834"/>
    <w:rsid w:val="00DE4CA6"/>
    <w:rsid w:val="00DE5954"/>
    <w:rsid w:val="00DE63FC"/>
    <w:rsid w:val="00DE65D6"/>
    <w:rsid w:val="00DE6703"/>
    <w:rsid w:val="00DE72FD"/>
    <w:rsid w:val="00DE7511"/>
    <w:rsid w:val="00DE75F1"/>
    <w:rsid w:val="00DE79FF"/>
    <w:rsid w:val="00DE7AAC"/>
    <w:rsid w:val="00DF05A0"/>
    <w:rsid w:val="00DF0E0C"/>
    <w:rsid w:val="00DF0F92"/>
    <w:rsid w:val="00DF1182"/>
    <w:rsid w:val="00DF1361"/>
    <w:rsid w:val="00DF1759"/>
    <w:rsid w:val="00DF1BA3"/>
    <w:rsid w:val="00DF2427"/>
    <w:rsid w:val="00DF2A39"/>
    <w:rsid w:val="00DF2F90"/>
    <w:rsid w:val="00DF3179"/>
    <w:rsid w:val="00DF4CF6"/>
    <w:rsid w:val="00DF5054"/>
    <w:rsid w:val="00DF64B7"/>
    <w:rsid w:val="00DF7B81"/>
    <w:rsid w:val="00DF7E96"/>
    <w:rsid w:val="00E00937"/>
    <w:rsid w:val="00E019FA"/>
    <w:rsid w:val="00E021C8"/>
    <w:rsid w:val="00E021CD"/>
    <w:rsid w:val="00E038EA"/>
    <w:rsid w:val="00E03A87"/>
    <w:rsid w:val="00E05327"/>
    <w:rsid w:val="00E05A66"/>
    <w:rsid w:val="00E06D54"/>
    <w:rsid w:val="00E07222"/>
    <w:rsid w:val="00E0757E"/>
    <w:rsid w:val="00E07FFC"/>
    <w:rsid w:val="00E10059"/>
    <w:rsid w:val="00E105FB"/>
    <w:rsid w:val="00E10EF8"/>
    <w:rsid w:val="00E115E8"/>
    <w:rsid w:val="00E119DA"/>
    <w:rsid w:val="00E11D23"/>
    <w:rsid w:val="00E12272"/>
    <w:rsid w:val="00E12C18"/>
    <w:rsid w:val="00E135B6"/>
    <w:rsid w:val="00E13BC9"/>
    <w:rsid w:val="00E14B77"/>
    <w:rsid w:val="00E1548A"/>
    <w:rsid w:val="00E156F2"/>
    <w:rsid w:val="00E1688B"/>
    <w:rsid w:val="00E172D7"/>
    <w:rsid w:val="00E17B23"/>
    <w:rsid w:val="00E17DFC"/>
    <w:rsid w:val="00E17F05"/>
    <w:rsid w:val="00E17F48"/>
    <w:rsid w:val="00E20D7D"/>
    <w:rsid w:val="00E21AB0"/>
    <w:rsid w:val="00E21B41"/>
    <w:rsid w:val="00E22566"/>
    <w:rsid w:val="00E23158"/>
    <w:rsid w:val="00E2428C"/>
    <w:rsid w:val="00E24ECD"/>
    <w:rsid w:val="00E25319"/>
    <w:rsid w:val="00E257A0"/>
    <w:rsid w:val="00E263D7"/>
    <w:rsid w:val="00E264BC"/>
    <w:rsid w:val="00E264CF"/>
    <w:rsid w:val="00E2672C"/>
    <w:rsid w:val="00E26C75"/>
    <w:rsid w:val="00E27468"/>
    <w:rsid w:val="00E30094"/>
    <w:rsid w:val="00E3035D"/>
    <w:rsid w:val="00E308A6"/>
    <w:rsid w:val="00E30FF7"/>
    <w:rsid w:val="00E31568"/>
    <w:rsid w:val="00E31D12"/>
    <w:rsid w:val="00E326CE"/>
    <w:rsid w:val="00E327F7"/>
    <w:rsid w:val="00E32DB4"/>
    <w:rsid w:val="00E3330D"/>
    <w:rsid w:val="00E336BD"/>
    <w:rsid w:val="00E339CC"/>
    <w:rsid w:val="00E33B6E"/>
    <w:rsid w:val="00E33DB2"/>
    <w:rsid w:val="00E33E13"/>
    <w:rsid w:val="00E3403F"/>
    <w:rsid w:val="00E34187"/>
    <w:rsid w:val="00E34573"/>
    <w:rsid w:val="00E34AF0"/>
    <w:rsid w:val="00E35C85"/>
    <w:rsid w:val="00E36A78"/>
    <w:rsid w:val="00E36E6A"/>
    <w:rsid w:val="00E417C0"/>
    <w:rsid w:val="00E42A95"/>
    <w:rsid w:val="00E42CB1"/>
    <w:rsid w:val="00E445EA"/>
    <w:rsid w:val="00E4477F"/>
    <w:rsid w:val="00E4691D"/>
    <w:rsid w:val="00E46FF5"/>
    <w:rsid w:val="00E47DFC"/>
    <w:rsid w:val="00E500F3"/>
    <w:rsid w:val="00E5090A"/>
    <w:rsid w:val="00E50ADF"/>
    <w:rsid w:val="00E50DB9"/>
    <w:rsid w:val="00E5158B"/>
    <w:rsid w:val="00E51B46"/>
    <w:rsid w:val="00E521DF"/>
    <w:rsid w:val="00E527CF"/>
    <w:rsid w:val="00E54183"/>
    <w:rsid w:val="00E543E7"/>
    <w:rsid w:val="00E54765"/>
    <w:rsid w:val="00E5598C"/>
    <w:rsid w:val="00E55C24"/>
    <w:rsid w:val="00E56440"/>
    <w:rsid w:val="00E576DE"/>
    <w:rsid w:val="00E60569"/>
    <w:rsid w:val="00E61330"/>
    <w:rsid w:val="00E61643"/>
    <w:rsid w:val="00E62CD8"/>
    <w:rsid w:val="00E62D23"/>
    <w:rsid w:val="00E646FB"/>
    <w:rsid w:val="00E64D15"/>
    <w:rsid w:val="00E658DE"/>
    <w:rsid w:val="00E6674C"/>
    <w:rsid w:val="00E67287"/>
    <w:rsid w:val="00E6767F"/>
    <w:rsid w:val="00E707F3"/>
    <w:rsid w:val="00E70D10"/>
    <w:rsid w:val="00E71546"/>
    <w:rsid w:val="00E71569"/>
    <w:rsid w:val="00E7181D"/>
    <w:rsid w:val="00E72610"/>
    <w:rsid w:val="00E728E0"/>
    <w:rsid w:val="00E73248"/>
    <w:rsid w:val="00E74089"/>
    <w:rsid w:val="00E74848"/>
    <w:rsid w:val="00E8088C"/>
    <w:rsid w:val="00E80F8F"/>
    <w:rsid w:val="00E81369"/>
    <w:rsid w:val="00E82048"/>
    <w:rsid w:val="00E82C4F"/>
    <w:rsid w:val="00E83A42"/>
    <w:rsid w:val="00E83C91"/>
    <w:rsid w:val="00E8474D"/>
    <w:rsid w:val="00E84ACE"/>
    <w:rsid w:val="00E84FAB"/>
    <w:rsid w:val="00E85623"/>
    <w:rsid w:val="00E873FE"/>
    <w:rsid w:val="00E87AB0"/>
    <w:rsid w:val="00E907AD"/>
    <w:rsid w:val="00E90801"/>
    <w:rsid w:val="00E91C43"/>
    <w:rsid w:val="00E921D3"/>
    <w:rsid w:val="00E9298C"/>
    <w:rsid w:val="00E92A46"/>
    <w:rsid w:val="00E92E39"/>
    <w:rsid w:val="00E934FB"/>
    <w:rsid w:val="00E93F88"/>
    <w:rsid w:val="00E942D6"/>
    <w:rsid w:val="00E944B2"/>
    <w:rsid w:val="00E94CD1"/>
    <w:rsid w:val="00E95F74"/>
    <w:rsid w:val="00E96D86"/>
    <w:rsid w:val="00E97391"/>
    <w:rsid w:val="00E976D0"/>
    <w:rsid w:val="00EA0D7D"/>
    <w:rsid w:val="00EA1443"/>
    <w:rsid w:val="00EA28B3"/>
    <w:rsid w:val="00EA457F"/>
    <w:rsid w:val="00EA4753"/>
    <w:rsid w:val="00EA4B18"/>
    <w:rsid w:val="00EA4DB1"/>
    <w:rsid w:val="00EA53EF"/>
    <w:rsid w:val="00EA65DF"/>
    <w:rsid w:val="00EA65F9"/>
    <w:rsid w:val="00EA73C2"/>
    <w:rsid w:val="00EA76AE"/>
    <w:rsid w:val="00EA7A4B"/>
    <w:rsid w:val="00EB0CF5"/>
    <w:rsid w:val="00EB0D7D"/>
    <w:rsid w:val="00EB0F74"/>
    <w:rsid w:val="00EB195E"/>
    <w:rsid w:val="00EB1C57"/>
    <w:rsid w:val="00EB21C0"/>
    <w:rsid w:val="00EB35C4"/>
    <w:rsid w:val="00EB3E60"/>
    <w:rsid w:val="00EB420B"/>
    <w:rsid w:val="00EB4258"/>
    <w:rsid w:val="00EB51DA"/>
    <w:rsid w:val="00EB546D"/>
    <w:rsid w:val="00EB54FC"/>
    <w:rsid w:val="00EB5802"/>
    <w:rsid w:val="00EB6814"/>
    <w:rsid w:val="00EB70B0"/>
    <w:rsid w:val="00EB7273"/>
    <w:rsid w:val="00EC03FF"/>
    <w:rsid w:val="00EC113E"/>
    <w:rsid w:val="00EC1434"/>
    <w:rsid w:val="00EC1D7D"/>
    <w:rsid w:val="00EC21E6"/>
    <w:rsid w:val="00EC34A1"/>
    <w:rsid w:val="00EC3A90"/>
    <w:rsid w:val="00EC3ACF"/>
    <w:rsid w:val="00EC3C0A"/>
    <w:rsid w:val="00EC3FA3"/>
    <w:rsid w:val="00EC42B7"/>
    <w:rsid w:val="00EC4740"/>
    <w:rsid w:val="00EC4EA0"/>
    <w:rsid w:val="00EC50D6"/>
    <w:rsid w:val="00EC5734"/>
    <w:rsid w:val="00EC5CB1"/>
    <w:rsid w:val="00EC63D8"/>
    <w:rsid w:val="00EC6416"/>
    <w:rsid w:val="00EC77CB"/>
    <w:rsid w:val="00EC7932"/>
    <w:rsid w:val="00EC7D5B"/>
    <w:rsid w:val="00ED1A02"/>
    <w:rsid w:val="00ED1B99"/>
    <w:rsid w:val="00ED2DF5"/>
    <w:rsid w:val="00ED32E3"/>
    <w:rsid w:val="00ED3674"/>
    <w:rsid w:val="00ED423F"/>
    <w:rsid w:val="00ED488F"/>
    <w:rsid w:val="00ED4F66"/>
    <w:rsid w:val="00ED53A5"/>
    <w:rsid w:val="00ED569D"/>
    <w:rsid w:val="00ED6812"/>
    <w:rsid w:val="00ED770A"/>
    <w:rsid w:val="00ED7C55"/>
    <w:rsid w:val="00ED7E6A"/>
    <w:rsid w:val="00ED7F01"/>
    <w:rsid w:val="00EE071B"/>
    <w:rsid w:val="00EE0850"/>
    <w:rsid w:val="00EE1FC6"/>
    <w:rsid w:val="00EE27D1"/>
    <w:rsid w:val="00EE2AC8"/>
    <w:rsid w:val="00EE33D0"/>
    <w:rsid w:val="00EE3985"/>
    <w:rsid w:val="00EE3F24"/>
    <w:rsid w:val="00EE4C6E"/>
    <w:rsid w:val="00EE4DC0"/>
    <w:rsid w:val="00EE4DD7"/>
    <w:rsid w:val="00EE566E"/>
    <w:rsid w:val="00EE5950"/>
    <w:rsid w:val="00EE5C6E"/>
    <w:rsid w:val="00EE611B"/>
    <w:rsid w:val="00EE6AC0"/>
    <w:rsid w:val="00EE766A"/>
    <w:rsid w:val="00EE7B07"/>
    <w:rsid w:val="00EF053F"/>
    <w:rsid w:val="00EF1957"/>
    <w:rsid w:val="00EF2054"/>
    <w:rsid w:val="00EF20FC"/>
    <w:rsid w:val="00EF21EB"/>
    <w:rsid w:val="00EF236E"/>
    <w:rsid w:val="00EF23BF"/>
    <w:rsid w:val="00EF29D8"/>
    <w:rsid w:val="00EF2DE4"/>
    <w:rsid w:val="00EF3273"/>
    <w:rsid w:val="00EF36E8"/>
    <w:rsid w:val="00EF3F3A"/>
    <w:rsid w:val="00EF43A4"/>
    <w:rsid w:val="00EF4E6A"/>
    <w:rsid w:val="00EF4E79"/>
    <w:rsid w:val="00EF5B4C"/>
    <w:rsid w:val="00EF5D75"/>
    <w:rsid w:val="00EF6694"/>
    <w:rsid w:val="00EF7289"/>
    <w:rsid w:val="00EF7371"/>
    <w:rsid w:val="00EF7454"/>
    <w:rsid w:val="00EF7822"/>
    <w:rsid w:val="00F00C21"/>
    <w:rsid w:val="00F01131"/>
    <w:rsid w:val="00F015EA"/>
    <w:rsid w:val="00F01692"/>
    <w:rsid w:val="00F01CBF"/>
    <w:rsid w:val="00F02634"/>
    <w:rsid w:val="00F02B46"/>
    <w:rsid w:val="00F02FEC"/>
    <w:rsid w:val="00F04920"/>
    <w:rsid w:val="00F04A09"/>
    <w:rsid w:val="00F04CC0"/>
    <w:rsid w:val="00F04EAE"/>
    <w:rsid w:val="00F04FD4"/>
    <w:rsid w:val="00F0549C"/>
    <w:rsid w:val="00F05F23"/>
    <w:rsid w:val="00F06B56"/>
    <w:rsid w:val="00F07D37"/>
    <w:rsid w:val="00F07D3A"/>
    <w:rsid w:val="00F10634"/>
    <w:rsid w:val="00F1153E"/>
    <w:rsid w:val="00F11ABC"/>
    <w:rsid w:val="00F11E4A"/>
    <w:rsid w:val="00F12936"/>
    <w:rsid w:val="00F13934"/>
    <w:rsid w:val="00F13CF4"/>
    <w:rsid w:val="00F148C4"/>
    <w:rsid w:val="00F14B34"/>
    <w:rsid w:val="00F14E3A"/>
    <w:rsid w:val="00F14F9E"/>
    <w:rsid w:val="00F15338"/>
    <w:rsid w:val="00F154FD"/>
    <w:rsid w:val="00F16147"/>
    <w:rsid w:val="00F208BC"/>
    <w:rsid w:val="00F20DC0"/>
    <w:rsid w:val="00F21F3D"/>
    <w:rsid w:val="00F22943"/>
    <w:rsid w:val="00F23160"/>
    <w:rsid w:val="00F234FD"/>
    <w:rsid w:val="00F23903"/>
    <w:rsid w:val="00F23DF2"/>
    <w:rsid w:val="00F24639"/>
    <w:rsid w:val="00F24DA2"/>
    <w:rsid w:val="00F24E65"/>
    <w:rsid w:val="00F25F72"/>
    <w:rsid w:val="00F275C9"/>
    <w:rsid w:val="00F27E54"/>
    <w:rsid w:val="00F3037C"/>
    <w:rsid w:val="00F30BB5"/>
    <w:rsid w:val="00F30C7A"/>
    <w:rsid w:val="00F319AA"/>
    <w:rsid w:val="00F31BEE"/>
    <w:rsid w:val="00F31DBF"/>
    <w:rsid w:val="00F320D5"/>
    <w:rsid w:val="00F32594"/>
    <w:rsid w:val="00F32837"/>
    <w:rsid w:val="00F32A0D"/>
    <w:rsid w:val="00F32F68"/>
    <w:rsid w:val="00F339C0"/>
    <w:rsid w:val="00F33A51"/>
    <w:rsid w:val="00F34105"/>
    <w:rsid w:val="00F34112"/>
    <w:rsid w:val="00F34282"/>
    <w:rsid w:val="00F353E6"/>
    <w:rsid w:val="00F35B53"/>
    <w:rsid w:val="00F35B7E"/>
    <w:rsid w:val="00F36817"/>
    <w:rsid w:val="00F373F5"/>
    <w:rsid w:val="00F37F18"/>
    <w:rsid w:val="00F40119"/>
    <w:rsid w:val="00F4014D"/>
    <w:rsid w:val="00F410CE"/>
    <w:rsid w:val="00F416BB"/>
    <w:rsid w:val="00F4194B"/>
    <w:rsid w:val="00F42C38"/>
    <w:rsid w:val="00F438F7"/>
    <w:rsid w:val="00F4495C"/>
    <w:rsid w:val="00F44F42"/>
    <w:rsid w:val="00F46BFA"/>
    <w:rsid w:val="00F4784C"/>
    <w:rsid w:val="00F47A52"/>
    <w:rsid w:val="00F508A2"/>
    <w:rsid w:val="00F50EB8"/>
    <w:rsid w:val="00F5197A"/>
    <w:rsid w:val="00F51B88"/>
    <w:rsid w:val="00F51C04"/>
    <w:rsid w:val="00F51D42"/>
    <w:rsid w:val="00F52BBC"/>
    <w:rsid w:val="00F532C9"/>
    <w:rsid w:val="00F53AF5"/>
    <w:rsid w:val="00F552C4"/>
    <w:rsid w:val="00F55B3F"/>
    <w:rsid w:val="00F55F27"/>
    <w:rsid w:val="00F57420"/>
    <w:rsid w:val="00F57D7D"/>
    <w:rsid w:val="00F6020E"/>
    <w:rsid w:val="00F60446"/>
    <w:rsid w:val="00F6048F"/>
    <w:rsid w:val="00F60FEF"/>
    <w:rsid w:val="00F61240"/>
    <w:rsid w:val="00F62714"/>
    <w:rsid w:val="00F62940"/>
    <w:rsid w:val="00F64B98"/>
    <w:rsid w:val="00F64F52"/>
    <w:rsid w:val="00F652A1"/>
    <w:rsid w:val="00F659B8"/>
    <w:rsid w:val="00F65AD0"/>
    <w:rsid w:val="00F67A72"/>
    <w:rsid w:val="00F67FD3"/>
    <w:rsid w:val="00F7036E"/>
    <w:rsid w:val="00F71128"/>
    <w:rsid w:val="00F7121E"/>
    <w:rsid w:val="00F71A07"/>
    <w:rsid w:val="00F71CCC"/>
    <w:rsid w:val="00F72816"/>
    <w:rsid w:val="00F733B2"/>
    <w:rsid w:val="00F73649"/>
    <w:rsid w:val="00F747D2"/>
    <w:rsid w:val="00F74999"/>
    <w:rsid w:val="00F75F18"/>
    <w:rsid w:val="00F76A87"/>
    <w:rsid w:val="00F76C8F"/>
    <w:rsid w:val="00F77E67"/>
    <w:rsid w:val="00F80127"/>
    <w:rsid w:val="00F80334"/>
    <w:rsid w:val="00F80CE6"/>
    <w:rsid w:val="00F80DF0"/>
    <w:rsid w:val="00F817B8"/>
    <w:rsid w:val="00F82409"/>
    <w:rsid w:val="00F8266A"/>
    <w:rsid w:val="00F835D7"/>
    <w:rsid w:val="00F83A42"/>
    <w:rsid w:val="00F83EE1"/>
    <w:rsid w:val="00F84376"/>
    <w:rsid w:val="00F84476"/>
    <w:rsid w:val="00F850C7"/>
    <w:rsid w:val="00F85441"/>
    <w:rsid w:val="00F85640"/>
    <w:rsid w:val="00F86673"/>
    <w:rsid w:val="00F868D8"/>
    <w:rsid w:val="00F86BFF"/>
    <w:rsid w:val="00F86C4B"/>
    <w:rsid w:val="00F87533"/>
    <w:rsid w:val="00F8764B"/>
    <w:rsid w:val="00F878C5"/>
    <w:rsid w:val="00F87C63"/>
    <w:rsid w:val="00F9199A"/>
    <w:rsid w:val="00F919B6"/>
    <w:rsid w:val="00F91B49"/>
    <w:rsid w:val="00F924DA"/>
    <w:rsid w:val="00F94110"/>
    <w:rsid w:val="00F94221"/>
    <w:rsid w:val="00F942F7"/>
    <w:rsid w:val="00F943A1"/>
    <w:rsid w:val="00F94991"/>
    <w:rsid w:val="00F9632D"/>
    <w:rsid w:val="00F968E7"/>
    <w:rsid w:val="00F97CF6"/>
    <w:rsid w:val="00F97D12"/>
    <w:rsid w:val="00FA051F"/>
    <w:rsid w:val="00FA09E8"/>
    <w:rsid w:val="00FA1670"/>
    <w:rsid w:val="00FA1C29"/>
    <w:rsid w:val="00FA1D24"/>
    <w:rsid w:val="00FA2135"/>
    <w:rsid w:val="00FA2344"/>
    <w:rsid w:val="00FA2421"/>
    <w:rsid w:val="00FA2B3A"/>
    <w:rsid w:val="00FA2F11"/>
    <w:rsid w:val="00FA33B2"/>
    <w:rsid w:val="00FA361B"/>
    <w:rsid w:val="00FA3B00"/>
    <w:rsid w:val="00FA3DCE"/>
    <w:rsid w:val="00FA4E40"/>
    <w:rsid w:val="00FA584F"/>
    <w:rsid w:val="00FA5AF9"/>
    <w:rsid w:val="00FA62B8"/>
    <w:rsid w:val="00FA68DD"/>
    <w:rsid w:val="00FB08EF"/>
    <w:rsid w:val="00FB099F"/>
    <w:rsid w:val="00FB1A02"/>
    <w:rsid w:val="00FB38CA"/>
    <w:rsid w:val="00FB3B99"/>
    <w:rsid w:val="00FB3C1A"/>
    <w:rsid w:val="00FB49B0"/>
    <w:rsid w:val="00FB4E4A"/>
    <w:rsid w:val="00FB5C91"/>
    <w:rsid w:val="00FB62B3"/>
    <w:rsid w:val="00FB7CB9"/>
    <w:rsid w:val="00FC04E0"/>
    <w:rsid w:val="00FC08C9"/>
    <w:rsid w:val="00FC0C8F"/>
    <w:rsid w:val="00FC2477"/>
    <w:rsid w:val="00FC2638"/>
    <w:rsid w:val="00FC3056"/>
    <w:rsid w:val="00FC32C9"/>
    <w:rsid w:val="00FC3C56"/>
    <w:rsid w:val="00FC3F92"/>
    <w:rsid w:val="00FC43DE"/>
    <w:rsid w:val="00FC4686"/>
    <w:rsid w:val="00FC59E2"/>
    <w:rsid w:val="00FC60AA"/>
    <w:rsid w:val="00FC66C2"/>
    <w:rsid w:val="00FC6706"/>
    <w:rsid w:val="00FC778B"/>
    <w:rsid w:val="00FD0558"/>
    <w:rsid w:val="00FD0BF9"/>
    <w:rsid w:val="00FD0CF2"/>
    <w:rsid w:val="00FD1349"/>
    <w:rsid w:val="00FD191E"/>
    <w:rsid w:val="00FD1B56"/>
    <w:rsid w:val="00FD21B2"/>
    <w:rsid w:val="00FD2ACA"/>
    <w:rsid w:val="00FD3D3A"/>
    <w:rsid w:val="00FD4055"/>
    <w:rsid w:val="00FD4097"/>
    <w:rsid w:val="00FD4304"/>
    <w:rsid w:val="00FD4745"/>
    <w:rsid w:val="00FD4E08"/>
    <w:rsid w:val="00FD515D"/>
    <w:rsid w:val="00FD5AA9"/>
    <w:rsid w:val="00FD5BA3"/>
    <w:rsid w:val="00FD61F8"/>
    <w:rsid w:val="00FD64C3"/>
    <w:rsid w:val="00FD7059"/>
    <w:rsid w:val="00FD79C2"/>
    <w:rsid w:val="00FE033B"/>
    <w:rsid w:val="00FE0CED"/>
    <w:rsid w:val="00FE1142"/>
    <w:rsid w:val="00FE160E"/>
    <w:rsid w:val="00FE2510"/>
    <w:rsid w:val="00FE3255"/>
    <w:rsid w:val="00FE35ED"/>
    <w:rsid w:val="00FE4200"/>
    <w:rsid w:val="00FE4ED4"/>
    <w:rsid w:val="00FE556D"/>
    <w:rsid w:val="00FE578A"/>
    <w:rsid w:val="00FE5C0E"/>
    <w:rsid w:val="00FE5D1F"/>
    <w:rsid w:val="00FE6157"/>
    <w:rsid w:val="00FE6918"/>
    <w:rsid w:val="00FE7E44"/>
    <w:rsid w:val="00FF0A7B"/>
    <w:rsid w:val="00FF0BFA"/>
    <w:rsid w:val="00FF0FA7"/>
    <w:rsid w:val="00FF11DA"/>
    <w:rsid w:val="00FF13D5"/>
    <w:rsid w:val="00FF1485"/>
    <w:rsid w:val="00FF16B0"/>
    <w:rsid w:val="00FF25B6"/>
    <w:rsid w:val="00FF2C1F"/>
    <w:rsid w:val="00FF364A"/>
    <w:rsid w:val="00FF40FE"/>
    <w:rsid w:val="00FF4202"/>
    <w:rsid w:val="00FF51C9"/>
    <w:rsid w:val="00FF63FE"/>
    <w:rsid w:val="00FF6679"/>
    <w:rsid w:val="00FF6AF4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09"/>
    <w:rPr>
      <w:rFonts w:ascii="Browallia New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82409"/>
    <w:pPr>
      <w:keepNext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71D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A71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A71D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2409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F82409"/>
    <w:pPr>
      <w:jc w:val="center"/>
    </w:pPr>
    <w:rPr>
      <w:rFonts w:ascii="Angsana New" w:hAnsi="Angsana New" w:cs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F82409"/>
    <w:rPr>
      <w:rFonts w:ascii="Angsana New" w:hAnsi="Angsana New"/>
      <w:b/>
      <w:bCs/>
      <w:sz w:val="52"/>
      <w:szCs w:val="52"/>
    </w:rPr>
  </w:style>
  <w:style w:type="paragraph" w:styleId="a5">
    <w:name w:val="Subtitle"/>
    <w:basedOn w:val="a"/>
    <w:link w:val="a6"/>
    <w:qFormat/>
    <w:rsid w:val="00F82409"/>
    <w:rPr>
      <w:rFonts w:ascii="Angsana New" w:hAnsi="Angsana New" w:cs="Angsana New"/>
      <w:b/>
      <w:bCs/>
    </w:rPr>
  </w:style>
  <w:style w:type="character" w:customStyle="1" w:styleId="a6">
    <w:name w:val="ชื่อเรื่องรอง อักขระ"/>
    <w:basedOn w:val="a0"/>
    <w:link w:val="a5"/>
    <w:rsid w:val="00F82409"/>
    <w:rPr>
      <w:rFonts w:ascii="Angsana New" w:hAnsi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82409"/>
    <w:pPr>
      <w:ind w:left="720"/>
      <w:contextualSpacing/>
    </w:pPr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C70119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70119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semiHidden/>
    <w:rsid w:val="00A71D33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semiHidden/>
    <w:rsid w:val="00A71D33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aa">
    <w:name w:val="Body Text"/>
    <w:basedOn w:val="a"/>
    <w:link w:val="ab"/>
    <w:rsid w:val="00A71D33"/>
    <w:rPr>
      <w:rFonts w:ascii="Cordia New" w:hAnsi="Cordia New" w:cs="Cordia New"/>
    </w:rPr>
  </w:style>
  <w:style w:type="character" w:customStyle="1" w:styleId="ab">
    <w:name w:val="เนื้อความ อักขระ"/>
    <w:basedOn w:val="a0"/>
    <w:link w:val="aa"/>
    <w:rsid w:val="00A71D33"/>
    <w:rPr>
      <w:rFonts w:cs="Cordia New"/>
      <w:sz w:val="32"/>
      <w:szCs w:val="32"/>
    </w:rPr>
  </w:style>
  <w:style w:type="paragraph" w:styleId="21">
    <w:name w:val="Body Text 2"/>
    <w:basedOn w:val="a"/>
    <w:link w:val="22"/>
    <w:rsid w:val="00A71D33"/>
    <w:pPr>
      <w:jc w:val="thaiDistribute"/>
    </w:pPr>
    <w:rPr>
      <w:rFonts w:ascii="Angsana New" w:hAnsi="Angsana New" w:cs="Angsana New"/>
    </w:rPr>
  </w:style>
  <w:style w:type="character" w:customStyle="1" w:styleId="22">
    <w:name w:val="เนื้อความ 2 อักขระ"/>
    <w:basedOn w:val="a0"/>
    <w:link w:val="21"/>
    <w:rsid w:val="00A71D33"/>
    <w:rPr>
      <w:rFonts w:ascii="Angsana New" w:hAnsi="Angsana New"/>
      <w:sz w:val="32"/>
      <w:szCs w:val="32"/>
    </w:rPr>
  </w:style>
  <w:style w:type="paragraph" w:styleId="ac">
    <w:name w:val="header"/>
    <w:basedOn w:val="a"/>
    <w:link w:val="ad"/>
    <w:uiPriority w:val="99"/>
    <w:rsid w:val="00A71D33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28"/>
    </w:rPr>
  </w:style>
  <w:style w:type="character" w:customStyle="1" w:styleId="ad">
    <w:name w:val="หัวกระดาษ อักขระ"/>
    <w:basedOn w:val="a0"/>
    <w:link w:val="ac"/>
    <w:uiPriority w:val="99"/>
    <w:rsid w:val="00A71D33"/>
    <w:rPr>
      <w:rFonts w:cs="Cordia New"/>
      <w:sz w:val="28"/>
      <w:szCs w:val="28"/>
    </w:rPr>
  </w:style>
  <w:style w:type="character" w:customStyle="1" w:styleId="20">
    <w:name w:val="หัวเรื่อง 2 อักขระ"/>
    <w:basedOn w:val="a0"/>
    <w:link w:val="2"/>
    <w:semiHidden/>
    <w:rsid w:val="00A71D3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e">
    <w:name w:val="Table Grid"/>
    <w:basedOn w:val="a1"/>
    <w:uiPriority w:val="59"/>
    <w:rsid w:val="00A71D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455A21"/>
  </w:style>
  <w:style w:type="character" w:customStyle="1" w:styleId="textnormal">
    <w:name w:val="text_normal"/>
    <w:basedOn w:val="a0"/>
    <w:rsid w:val="00455A21"/>
  </w:style>
  <w:style w:type="character" w:styleId="af0">
    <w:name w:val="Hyperlink"/>
    <w:basedOn w:val="a0"/>
    <w:uiPriority w:val="99"/>
    <w:semiHidden/>
    <w:unhideWhenUsed/>
    <w:rsid w:val="000512C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512C5"/>
    <w:rPr>
      <w:color w:val="800080"/>
      <w:u w:val="single"/>
    </w:rPr>
  </w:style>
  <w:style w:type="paragraph" w:customStyle="1" w:styleId="xl65">
    <w:name w:val="xl65"/>
    <w:basedOn w:val="a"/>
    <w:rsid w:val="000512C5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66">
    <w:name w:val="xl66"/>
    <w:basedOn w:val="a"/>
    <w:rsid w:val="0005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67">
    <w:name w:val="xl67"/>
    <w:basedOn w:val="a"/>
    <w:rsid w:val="00051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68">
    <w:name w:val="xl68"/>
    <w:basedOn w:val="a"/>
    <w:rsid w:val="0005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69">
    <w:name w:val="xl69"/>
    <w:basedOn w:val="a"/>
    <w:rsid w:val="0005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70">
    <w:name w:val="xl70"/>
    <w:basedOn w:val="a"/>
    <w:rsid w:val="0005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71">
    <w:name w:val="xl71"/>
    <w:basedOn w:val="a"/>
    <w:rsid w:val="000512C5"/>
    <w:pPr>
      <w:pBdr>
        <w:lef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72">
    <w:name w:val="xl72"/>
    <w:basedOn w:val="a"/>
    <w:rsid w:val="00051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73">
    <w:name w:val="xl73"/>
    <w:basedOn w:val="a"/>
    <w:rsid w:val="0005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74">
    <w:name w:val="xl74"/>
    <w:basedOn w:val="a"/>
    <w:rsid w:val="0005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75">
    <w:name w:val="xl75"/>
    <w:basedOn w:val="a"/>
    <w:rsid w:val="00051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76">
    <w:name w:val="xl76"/>
    <w:basedOn w:val="a"/>
    <w:rsid w:val="00051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77">
    <w:name w:val="xl77"/>
    <w:basedOn w:val="a"/>
    <w:rsid w:val="0005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78">
    <w:name w:val="xl78"/>
    <w:basedOn w:val="a"/>
    <w:rsid w:val="0005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79">
    <w:name w:val="xl79"/>
    <w:basedOn w:val="a"/>
    <w:rsid w:val="00051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80">
    <w:name w:val="xl80"/>
    <w:basedOn w:val="a"/>
    <w:rsid w:val="0005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81">
    <w:name w:val="xl81"/>
    <w:basedOn w:val="a"/>
    <w:rsid w:val="000512C5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82">
    <w:name w:val="xl82"/>
    <w:basedOn w:val="a"/>
    <w:rsid w:val="000512C5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83">
    <w:name w:val="xl83"/>
    <w:basedOn w:val="a"/>
    <w:rsid w:val="0005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84">
    <w:name w:val="xl84"/>
    <w:basedOn w:val="a"/>
    <w:rsid w:val="00051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85">
    <w:name w:val="xl85"/>
    <w:basedOn w:val="a"/>
    <w:rsid w:val="0005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86">
    <w:name w:val="xl86"/>
    <w:basedOn w:val="a"/>
    <w:rsid w:val="0005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87">
    <w:name w:val="xl87"/>
    <w:basedOn w:val="a"/>
    <w:rsid w:val="00051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88">
    <w:name w:val="xl88"/>
    <w:basedOn w:val="a"/>
    <w:rsid w:val="0005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89">
    <w:name w:val="xl89"/>
    <w:basedOn w:val="a"/>
    <w:rsid w:val="0005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90">
    <w:name w:val="xl90"/>
    <w:basedOn w:val="a"/>
    <w:rsid w:val="00051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91">
    <w:name w:val="xl91"/>
    <w:basedOn w:val="a"/>
    <w:rsid w:val="000512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92">
    <w:name w:val="xl92"/>
    <w:basedOn w:val="a"/>
    <w:rsid w:val="000512C5"/>
    <w:pPr>
      <w:pBdr>
        <w:lef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93">
    <w:name w:val="xl93"/>
    <w:basedOn w:val="a"/>
    <w:rsid w:val="000512C5"/>
    <w:pPr>
      <w:pBdr>
        <w:bottom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94">
    <w:name w:val="xl94"/>
    <w:basedOn w:val="a"/>
    <w:rsid w:val="0005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95">
    <w:name w:val="xl95"/>
    <w:basedOn w:val="a"/>
    <w:rsid w:val="00051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96">
    <w:name w:val="xl96"/>
    <w:basedOn w:val="a"/>
    <w:rsid w:val="0005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97">
    <w:name w:val="xl97"/>
    <w:basedOn w:val="a"/>
    <w:rsid w:val="0005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98">
    <w:name w:val="xl98"/>
    <w:basedOn w:val="a"/>
    <w:rsid w:val="0005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99">
    <w:name w:val="xl99"/>
    <w:basedOn w:val="a"/>
    <w:rsid w:val="000512C5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100">
    <w:name w:val="xl100"/>
    <w:basedOn w:val="a"/>
    <w:rsid w:val="00051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101">
    <w:name w:val="xl101"/>
    <w:basedOn w:val="a"/>
    <w:rsid w:val="00051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102">
    <w:name w:val="xl102"/>
    <w:basedOn w:val="a"/>
    <w:rsid w:val="0005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103">
    <w:name w:val="xl103"/>
    <w:basedOn w:val="a"/>
    <w:rsid w:val="0005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104">
    <w:name w:val="xl104"/>
    <w:basedOn w:val="a"/>
    <w:rsid w:val="0005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105">
    <w:name w:val="xl105"/>
    <w:basedOn w:val="a"/>
    <w:rsid w:val="000512C5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106">
    <w:name w:val="xl106"/>
    <w:basedOn w:val="a"/>
    <w:rsid w:val="000512C5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107">
    <w:name w:val="xl107"/>
    <w:basedOn w:val="a"/>
    <w:rsid w:val="000512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108">
    <w:name w:val="xl108"/>
    <w:basedOn w:val="a"/>
    <w:rsid w:val="000512C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109">
    <w:name w:val="xl109"/>
    <w:basedOn w:val="a"/>
    <w:rsid w:val="000512C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110">
    <w:name w:val="xl110"/>
    <w:basedOn w:val="a"/>
    <w:rsid w:val="000512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111">
    <w:name w:val="xl111"/>
    <w:basedOn w:val="a"/>
    <w:rsid w:val="000512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112">
    <w:name w:val="xl112"/>
    <w:basedOn w:val="a"/>
    <w:rsid w:val="00051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113">
    <w:name w:val="xl113"/>
    <w:basedOn w:val="a"/>
    <w:rsid w:val="0005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114">
    <w:name w:val="xl114"/>
    <w:basedOn w:val="a"/>
    <w:rsid w:val="000512C5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115">
    <w:name w:val="xl115"/>
    <w:basedOn w:val="a"/>
    <w:rsid w:val="0005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116">
    <w:name w:val="xl116"/>
    <w:basedOn w:val="a"/>
    <w:rsid w:val="000512C5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117">
    <w:name w:val="xl117"/>
    <w:basedOn w:val="a"/>
    <w:rsid w:val="00051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118">
    <w:name w:val="xl118"/>
    <w:basedOn w:val="a"/>
    <w:rsid w:val="000512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119">
    <w:name w:val="xl119"/>
    <w:basedOn w:val="a"/>
    <w:rsid w:val="000512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120">
    <w:name w:val="xl120"/>
    <w:basedOn w:val="a"/>
    <w:rsid w:val="000512C5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iriang.go.th/images/logo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62</Pages>
  <Words>16205</Words>
  <Characters>92375</Characters>
  <Application>Microsoft Office Word</Application>
  <DocSecurity>0</DocSecurity>
  <Lines>769</Lines>
  <Paragraphs>216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11</cp:revision>
  <dcterms:created xsi:type="dcterms:W3CDTF">2018-11-14T02:01:00Z</dcterms:created>
  <dcterms:modified xsi:type="dcterms:W3CDTF">2018-11-14T02:39:00Z</dcterms:modified>
</cp:coreProperties>
</file>