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C" w:rsidRDefault="00B3122E" w:rsidP="00EE25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1.8pt;width:93.6pt;height:92.4pt;z-index:251658240">
            <v:imagedata r:id="rId4" o:title=""/>
          </v:shape>
          <o:OLEObject Type="Embed" ProgID="MS_ClipArt_Gallery" ShapeID="_x0000_s1026" DrawAspect="Content" ObjectID="_1555826330" r:id="rId5"/>
        </w:pict>
      </w:r>
    </w:p>
    <w:p w:rsidR="00EE25F6" w:rsidRDefault="00EE25F6" w:rsidP="00EE25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25F6" w:rsidRPr="00C548A8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ประกาศเทศบาลตำบลไม้เรียง</w:t>
      </w:r>
    </w:p>
    <w:p w:rsidR="00EE25F6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รายชื่อผู้ขอรับสิทธิ์เงินอุดหนุนเพื่อการเลี้ยงดูเด็กแรกเกิด </w:t>
      </w:r>
    </w:p>
    <w:p w:rsidR="00C548A8" w:rsidRPr="00C548A8" w:rsidRDefault="00C548A8" w:rsidP="00EE25F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25F6" w:rsidRDefault="00EE25F6" w:rsidP="00FB4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รัฐบาลมีนโยบายให้จ่ายเงินอุดหนุนเพื่อการเลี้ยงดูเด็กแรกเกิด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ที่มีสัญชาติไทย และอยู่ในครัวเรือนยากจนและครัวเรือนที่เสี่ยงต่อความยากจน ที่เกิดระหว่างวันที่ 1 ตุลาคม 2558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2559 รายละ 400 บาท และที่เกิดระหว่างวันที่ 1 ตุลาคม 2559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รายละ 600 บาท ต่อคน ต่อเดือน รวมระยะเวลา 36 เดือน  นั้น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56C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อาศัยระเบียบกรมกิจการเด็กและเยาวชนว่าด้วยหลักเกณฑ์การจ่ายเงินอุดหนุน เพื่อการเลี้ยงดูเด็กแรกเกิด พ.ศ. 2558 เทศบาลตำบลไม้เรียง ได้ดำเนินการรับลงทะเบียนผู้ขอรับสิทธิ์เงินอุดหนุนเพื่อการเลี้ยงดูเด็กแรกเกิด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จึงขอประกาศรายชื่อผู้ขอรับสิทธิ์เงินอุดหนุนเพื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>่อการเลี้ยงดูเด็กแรกเกิด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โดยจะปิดประกาศเป็นระยะเวลา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15 วัน หากไม่มีผู้คัด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 xml:space="preserve">ค้าน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ให้ถือว่าผู้มีรายชื่อตามบัญชีแนบท้ายประกาศนี้ เป็นผู้มีสิทธิ์รับเงินอุดหนุนเพื่อการเลี้ยงดูเด็กแรกเกิด 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หากมีผู้คัดค้านขอให้แจ้งที่สำนักงานเทศบาลตำบลไม้เรียง (งานพัฒนาชุมชน)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ผู้ขอรับสิทธิ์จะได้รับเงินอุดหนุนเพื่อการเลี้ยงดูเด็กแรกเกิดหลังจากนำสูติบัตรของเด็กมายื่นเพื่อแสดงว่าเด็ก</w:t>
      </w:r>
      <w:r w:rsidR="004A0A46">
        <w:rPr>
          <w:rFonts w:ascii="TH SarabunIT๙" w:hAnsi="TH SarabunIT๙" w:cs="TH SarabunIT๙" w:hint="cs"/>
          <w:sz w:val="32"/>
          <w:szCs w:val="32"/>
          <w:cs/>
        </w:rPr>
        <w:t>เกิดระหว่าง วันที่ 1 ตุลาคม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D741BB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C548A8" w:rsidRPr="00C548A8" w:rsidRDefault="00C548A8" w:rsidP="00C548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EE25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4058CE">
        <w:rPr>
          <w:rFonts w:ascii="TH SarabunIT๙" w:hAnsi="TH SarabunIT๙" w:cs="TH SarabunIT๙" w:hint="cs"/>
          <w:sz w:val="32"/>
          <w:szCs w:val="32"/>
          <w:cs/>
        </w:rPr>
        <w:t xml:space="preserve">  8  เดือนพฤษภาคม</w:t>
      </w:r>
      <w:r w:rsidR="00164AFD">
        <w:rPr>
          <w:rFonts w:ascii="TH SarabunIT๙" w:hAnsi="TH SarabunIT๙" w:cs="TH SarabunIT๙" w:hint="cs"/>
          <w:sz w:val="32"/>
          <w:szCs w:val="32"/>
          <w:cs/>
        </w:rPr>
        <w:t xml:space="preserve"> พ.ศ.  2560</w:t>
      </w: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(นายไกรศักดิ์  ธรฤทธิ์</w:t>
      </w:r>
      <w:r w:rsidR="00C548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259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ปฏิบัติราชการแทน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F965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C548A8" w:rsidRPr="00C548A8" w:rsidRDefault="00F965A5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</w:t>
      </w:r>
    </w:p>
    <w:tbl>
      <w:tblPr>
        <w:tblStyle w:val="a4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548A8" w:rsidTr="00C548A8">
        <w:tc>
          <w:tcPr>
            <w:tcW w:w="959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311" w:type="dxa"/>
            <w:vAlign w:val="center"/>
          </w:tcPr>
          <w:p w:rsidR="00C548A8" w:rsidRP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11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กำหนดคลอดบุตร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4058CE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นางสาวพนิดา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  <w:p w:rsidR="00C548A8" w:rsidRDefault="00B812C8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1 8004 </w:t>
            </w:r>
            <w:r w:rsidR="004058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00200 60 1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4058CE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 ม.8</w:t>
            </w:r>
            <w:r w:rsidR="00C548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ต.ไม้เรียง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4058CE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BE2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="00EF0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 w:rsidR="00586E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C548A8" w:rsidTr="00C548A8">
        <w:tc>
          <w:tcPr>
            <w:tcW w:w="959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5A5" w:rsidRDefault="00F965A5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7B1AFD" w:rsidRDefault="007B1AFD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548A8" w:rsidSect="009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25F6"/>
    <w:rsid w:val="00043CB0"/>
    <w:rsid w:val="00056CAF"/>
    <w:rsid w:val="0008015B"/>
    <w:rsid w:val="000D3A4E"/>
    <w:rsid w:val="000F018D"/>
    <w:rsid w:val="0012091E"/>
    <w:rsid w:val="00164AFD"/>
    <w:rsid w:val="001A4070"/>
    <w:rsid w:val="001A4C26"/>
    <w:rsid w:val="001C3DF5"/>
    <w:rsid w:val="0024711C"/>
    <w:rsid w:val="0025656C"/>
    <w:rsid w:val="00265284"/>
    <w:rsid w:val="00274659"/>
    <w:rsid w:val="00320BD1"/>
    <w:rsid w:val="00351429"/>
    <w:rsid w:val="00381800"/>
    <w:rsid w:val="00386DD0"/>
    <w:rsid w:val="004058CE"/>
    <w:rsid w:val="004A0A46"/>
    <w:rsid w:val="00586E0B"/>
    <w:rsid w:val="006D2CA2"/>
    <w:rsid w:val="00747FB0"/>
    <w:rsid w:val="007B1AFD"/>
    <w:rsid w:val="0081508C"/>
    <w:rsid w:val="0084776A"/>
    <w:rsid w:val="00877860"/>
    <w:rsid w:val="009333CC"/>
    <w:rsid w:val="00986263"/>
    <w:rsid w:val="009C600D"/>
    <w:rsid w:val="009F5E78"/>
    <w:rsid w:val="00A250D8"/>
    <w:rsid w:val="00AE2DC4"/>
    <w:rsid w:val="00B3122E"/>
    <w:rsid w:val="00B63858"/>
    <w:rsid w:val="00B63947"/>
    <w:rsid w:val="00B812C8"/>
    <w:rsid w:val="00BB4642"/>
    <w:rsid w:val="00BC595F"/>
    <w:rsid w:val="00BE2921"/>
    <w:rsid w:val="00BF2B22"/>
    <w:rsid w:val="00BF6C12"/>
    <w:rsid w:val="00C0101E"/>
    <w:rsid w:val="00C06887"/>
    <w:rsid w:val="00C548A8"/>
    <w:rsid w:val="00C9054C"/>
    <w:rsid w:val="00D258DC"/>
    <w:rsid w:val="00D3240E"/>
    <w:rsid w:val="00D36800"/>
    <w:rsid w:val="00D741BB"/>
    <w:rsid w:val="00DA64D5"/>
    <w:rsid w:val="00E574D2"/>
    <w:rsid w:val="00E8472F"/>
    <w:rsid w:val="00E9232C"/>
    <w:rsid w:val="00EE25F6"/>
    <w:rsid w:val="00EF026B"/>
    <w:rsid w:val="00F14B2F"/>
    <w:rsid w:val="00F965A5"/>
    <w:rsid w:val="00FB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2015-12-11T02:51:00Z</cp:lastPrinted>
  <dcterms:created xsi:type="dcterms:W3CDTF">2017-05-09T02:12:00Z</dcterms:created>
  <dcterms:modified xsi:type="dcterms:W3CDTF">2017-05-09T02:12:00Z</dcterms:modified>
</cp:coreProperties>
</file>